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B2" w:rsidRDefault="006906B2">
      <w:pPr>
        <w:jc w:val="center"/>
        <w:rPr>
          <w:b/>
          <w:bCs/>
          <w:sz w:val="22"/>
          <w:szCs w:val="22"/>
        </w:rPr>
      </w:pPr>
    </w:p>
    <w:p w:rsidR="006906B2" w:rsidRDefault="006906B2" w:rsidP="006906B2">
      <w:pPr>
        <w:pStyle w:val="Hlavika"/>
        <w:tabs>
          <w:tab w:val="clear" w:pos="4536"/>
          <w:tab w:val="clear" w:pos="9072"/>
          <w:tab w:val="left" w:pos="3510"/>
        </w:tabs>
        <w:rPr>
          <w:i/>
        </w:rPr>
      </w:pPr>
      <w:r w:rsidRPr="00CC60A0">
        <w:rPr>
          <w:noProof/>
        </w:rPr>
        <w:drawing>
          <wp:inline distT="0" distB="0" distL="0" distR="0" wp14:anchorId="6226E0AD" wp14:editId="088629C4">
            <wp:extent cx="4152900" cy="400050"/>
            <wp:effectExtent l="0" t="0" r="508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94"/>
                    <a:stretch/>
                  </pic:blipFill>
                  <pic:spPr bwMode="auto">
                    <a:xfrm>
                      <a:off x="0" y="0"/>
                      <a:ext cx="415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C60A0">
        <w:rPr>
          <w:noProof/>
        </w:rPr>
        <w:drawing>
          <wp:inline distT="0" distB="0" distL="0" distR="0" wp14:anchorId="1DFCF150" wp14:editId="0BC24AE1">
            <wp:extent cx="1270000" cy="419450"/>
            <wp:effectExtent l="0" t="0" r="635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13"/>
                    <a:stretch/>
                  </pic:blipFill>
                  <pic:spPr bwMode="auto">
                    <a:xfrm>
                      <a:off x="0" y="0"/>
                      <a:ext cx="1311158" cy="43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912" w:rsidRDefault="00313912">
      <w:pPr>
        <w:pBdr>
          <w:bottom w:val="single" w:sz="12" w:space="1" w:color="000000"/>
        </w:pBdr>
      </w:pPr>
    </w:p>
    <w:p w:rsidR="00313912" w:rsidRDefault="00313912"/>
    <w:p w:rsidR="00D86F36" w:rsidRDefault="00D86F36" w:rsidP="00D86F36">
      <w:pPr>
        <w:jc w:val="center"/>
      </w:pPr>
    </w:p>
    <w:p w:rsidR="00D86F36" w:rsidRPr="00D6118B" w:rsidRDefault="00D86F36" w:rsidP="00D86F36">
      <w:pPr>
        <w:pStyle w:val="Nadpis3"/>
        <w:shd w:val="clear" w:color="auto" w:fill="FFFFFF"/>
        <w:spacing w:before="240" w:beforeAutospacing="0" w:after="120" w:afterAutospacing="0"/>
        <w:jc w:val="center"/>
        <w:rPr>
          <w:color w:val="002060"/>
        </w:rPr>
      </w:pPr>
      <w:r w:rsidRPr="00D6118B">
        <w:rPr>
          <w:color w:val="002060"/>
        </w:rPr>
        <w:t>OZNÁMENIE</w:t>
      </w:r>
    </w:p>
    <w:p w:rsidR="00D6118B" w:rsidRDefault="00D86F36" w:rsidP="00D6118B">
      <w:pPr>
        <w:pStyle w:val="Nadpis3"/>
        <w:shd w:val="clear" w:color="auto" w:fill="FFFFFF"/>
        <w:spacing w:before="0" w:beforeAutospacing="0" w:after="0" w:afterAutospacing="0"/>
        <w:jc w:val="center"/>
        <w:rPr>
          <w:color w:val="002060"/>
          <w:sz w:val="24"/>
          <w:szCs w:val="24"/>
        </w:rPr>
      </w:pPr>
      <w:r w:rsidRPr="00D6118B">
        <w:rPr>
          <w:color w:val="002060"/>
          <w:sz w:val="24"/>
          <w:szCs w:val="24"/>
        </w:rPr>
        <w:t xml:space="preserve">o </w:t>
      </w:r>
      <w:r w:rsidR="00D6118B">
        <w:rPr>
          <w:color w:val="002060"/>
          <w:sz w:val="24"/>
          <w:szCs w:val="24"/>
        </w:rPr>
        <w:t>vyčerpaní</w:t>
      </w:r>
      <w:r w:rsidRPr="00D6118B">
        <w:rPr>
          <w:color w:val="002060"/>
          <w:sz w:val="24"/>
          <w:szCs w:val="24"/>
        </w:rPr>
        <w:t xml:space="preserve"> disponibilnej </w:t>
      </w:r>
      <w:r w:rsidR="00D6118B">
        <w:rPr>
          <w:color w:val="002060"/>
          <w:sz w:val="24"/>
          <w:szCs w:val="24"/>
        </w:rPr>
        <w:t xml:space="preserve">alokácie </w:t>
      </w:r>
      <w:r w:rsidRPr="00D6118B">
        <w:rPr>
          <w:color w:val="002060"/>
          <w:sz w:val="24"/>
          <w:szCs w:val="24"/>
        </w:rPr>
        <w:t>vyčlenen</w:t>
      </w:r>
      <w:r w:rsidR="00D6118B">
        <w:rPr>
          <w:color w:val="002060"/>
          <w:sz w:val="24"/>
          <w:szCs w:val="24"/>
        </w:rPr>
        <w:t>ej</w:t>
      </w:r>
      <w:r w:rsidRPr="00D6118B">
        <w:rPr>
          <w:color w:val="002060"/>
          <w:sz w:val="24"/>
          <w:szCs w:val="24"/>
        </w:rPr>
        <w:t xml:space="preserve"> na výzvu na predkladanie žiadostí </w:t>
      </w:r>
    </w:p>
    <w:p w:rsidR="00D6118B" w:rsidRDefault="00D86F36" w:rsidP="00D6118B">
      <w:pPr>
        <w:pStyle w:val="Nadpis3"/>
        <w:shd w:val="clear" w:color="auto" w:fill="FFFFFF"/>
        <w:spacing w:before="0" w:beforeAutospacing="0" w:after="0" w:afterAutospacing="0"/>
        <w:jc w:val="center"/>
        <w:rPr>
          <w:color w:val="002060"/>
          <w:sz w:val="24"/>
          <w:szCs w:val="24"/>
        </w:rPr>
      </w:pPr>
      <w:r w:rsidRPr="00D6118B">
        <w:rPr>
          <w:color w:val="002060"/>
          <w:sz w:val="24"/>
          <w:szCs w:val="24"/>
        </w:rPr>
        <w:t>o nenávratný finančný príspevok</w:t>
      </w:r>
      <w:r w:rsidR="0086154C" w:rsidRPr="00D6118B">
        <w:rPr>
          <w:color w:val="002060"/>
          <w:sz w:val="24"/>
          <w:szCs w:val="24"/>
        </w:rPr>
        <w:t xml:space="preserve"> </w:t>
      </w:r>
    </w:p>
    <w:p w:rsidR="006E3644" w:rsidRDefault="0086154C" w:rsidP="00D6118B">
      <w:pPr>
        <w:pStyle w:val="Nadpis3"/>
        <w:shd w:val="clear" w:color="auto" w:fill="FFFFFF"/>
        <w:spacing w:before="0" w:beforeAutospacing="0" w:after="0" w:afterAutospacing="0"/>
        <w:jc w:val="center"/>
        <w:rPr>
          <w:color w:val="002060"/>
          <w:sz w:val="24"/>
          <w:szCs w:val="24"/>
        </w:rPr>
      </w:pPr>
      <w:r w:rsidRPr="00D6118B">
        <w:rPr>
          <w:color w:val="002060"/>
          <w:sz w:val="24"/>
          <w:szCs w:val="24"/>
        </w:rPr>
        <w:t xml:space="preserve">„Zavádzanie housing-led prístupov so sprievodnými opatreniami na zabezpečenie </w:t>
      </w:r>
    </w:p>
    <w:p w:rsidR="00D86F36" w:rsidRPr="00D6118B" w:rsidRDefault="0086154C" w:rsidP="00D6118B">
      <w:pPr>
        <w:pStyle w:val="Nadpis3"/>
        <w:shd w:val="clear" w:color="auto" w:fill="FFFFFF"/>
        <w:spacing w:before="0" w:beforeAutospacing="0" w:after="0" w:afterAutospacing="0"/>
        <w:jc w:val="center"/>
        <w:rPr>
          <w:color w:val="002060"/>
          <w:sz w:val="24"/>
          <w:szCs w:val="24"/>
        </w:rPr>
      </w:pPr>
      <w:r w:rsidRPr="00D6118B">
        <w:rPr>
          <w:color w:val="002060"/>
          <w:sz w:val="24"/>
          <w:szCs w:val="24"/>
        </w:rPr>
        <w:t>dostupného bývania“</w:t>
      </w:r>
      <w:r w:rsidR="00D86F36" w:rsidRPr="00D6118B">
        <w:rPr>
          <w:color w:val="002060"/>
          <w:sz w:val="24"/>
          <w:szCs w:val="24"/>
        </w:rPr>
        <w:t xml:space="preserve">, kód výzvy: </w:t>
      </w:r>
      <w:r w:rsidRPr="00D6118B">
        <w:rPr>
          <w:color w:val="002060"/>
          <w:sz w:val="24"/>
          <w:szCs w:val="24"/>
        </w:rPr>
        <w:t xml:space="preserve">PSK-MPSVR-020-2023-DV-ESF+ </w:t>
      </w:r>
    </w:p>
    <w:p w:rsidR="00D86F36" w:rsidRPr="00D86F36" w:rsidRDefault="00D86F36" w:rsidP="00D86F36">
      <w:pPr>
        <w:jc w:val="center"/>
        <w:rPr>
          <w:b/>
        </w:rPr>
      </w:pPr>
    </w:p>
    <w:p w:rsidR="00EE6B6F" w:rsidRDefault="00EE6B6F" w:rsidP="00D86F36">
      <w:pPr>
        <w:jc w:val="center"/>
      </w:pPr>
    </w:p>
    <w:p w:rsidR="00EE6B6F" w:rsidRDefault="00EE6B6F" w:rsidP="00D86F36">
      <w:pPr>
        <w:jc w:val="center"/>
      </w:pPr>
    </w:p>
    <w:p w:rsidR="00EE6B6F" w:rsidRDefault="00EE6B6F" w:rsidP="00D86F36">
      <w:pPr>
        <w:jc w:val="center"/>
      </w:pPr>
    </w:p>
    <w:p w:rsidR="00D86F36" w:rsidRDefault="00D86F36" w:rsidP="00D86F36">
      <w:pPr>
        <w:jc w:val="both"/>
      </w:pPr>
    </w:p>
    <w:p w:rsidR="00EE6B6F" w:rsidRPr="00EE6B6F" w:rsidRDefault="00D86F36" w:rsidP="00EE6B6F">
      <w:pPr>
        <w:jc w:val="both"/>
        <w:rPr>
          <w:color w:val="002060"/>
        </w:rPr>
      </w:pPr>
      <w:r w:rsidRPr="00EE6B6F">
        <w:rPr>
          <w:color w:val="002060"/>
        </w:rPr>
        <w:t xml:space="preserve">Ministerstvo práce, sociálnych vecí a rodiny SR ako </w:t>
      </w:r>
      <w:r w:rsidR="0086154C" w:rsidRPr="00EE6B6F">
        <w:rPr>
          <w:color w:val="002060"/>
        </w:rPr>
        <w:t>sprostredkovateľský</w:t>
      </w:r>
      <w:r w:rsidRPr="00EE6B6F">
        <w:rPr>
          <w:color w:val="002060"/>
        </w:rPr>
        <w:t xml:space="preserve"> orgán pre </w:t>
      </w:r>
      <w:r w:rsidR="0086154C" w:rsidRPr="00EE6B6F">
        <w:rPr>
          <w:color w:val="002060"/>
        </w:rPr>
        <w:t>P</w:t>
      </w:r>
      <w:r w:rsidRPr="00EE6B6F">
        <w:rPr>
          <w:color w:val="002060"/>
        </w:rPr>
        <w:t xml:space="preserve">rogram </w:t>
      </w:r>
      <w:r w:rsidR="0086154C" w:rsidRPr="00EE6B6F">
        <w:rPr>
          <w:color w:val="002060"/>
        </w:rPr>
        <w:t>Slovensko</w:t>
      </w:r>
      <w:r w:rsidRPr="00EE6B6F">
        <w:rPr>
          <w:color w:val="002060"/>
        </w:rPr>
        <w:t xml:space="preserve"> </w:t>
      </w:r>
      <w:r w:rsidR="00654E91">
        <w:rPr>
          <w:color w:val="002060"/>
        </w:rPr>
        <w:t xml:space="preserve">2021 – 2027 </w:t>
      </w:r>
      <w:r w:rsidRPr="00EE6B6F">
        <w:rPr>
          <w:color w:val="002060"/>
        </w:rPr>
        <w:t>oznamuje žiadateľom</w:t>
      </w:r>
      <w:r w:rsidR="0086154C" w:rsidRPr="00EE6B6F">
        <w:rPr>
          <w:color w:val="002060"/>
        </w:rPr>
        <w:t xml:space="preserve">, že </w:t>
      </w:r>
      <w:r w:rsidRPr="00EE6B6F">
        <w:rPr>
          <w:color w:val="002060"/>
        </w:rPr>
        <w:t>finančn</w:t>
      </w:r>
      <w:r w:rsidR="00D6118B" w:rsidRPr="00EE6B6F">
        <w:rPr>
          <w:color w:val="002060"/>
        </w:rPr>
        <w:t>é</w:t>
      </w:r>
      <w:r w:rsidRPr="00EE6B6F">
        <w:rPr>
          <w:color w:val="002060"/>
        </w:rPr>
        <w:t xml:space="preserve"> prostriedk</w:t>
      </w:r>
      <w:r w:rsidR="00D6118B" w:rsidRPr="00EE6B6F">
        <w:rPr>
          <w:color w:val="002060"/>
        </w:rPr>
        <w:t xml:space="preserve">y vyčlenené pre výzvu </w:t>
      </w:r>
      <w:r w:rsidR="006E3644" w:rsidRPr="006E3644">
        <w:rPr>
          <w:color w:val="002060"/>
        </w:rPr>
        <w:t>„Zavádzanie housing-led prístupov so sprievodnými</w:t>
      </w:r>
      <w:r w:rsidR="006E3644">
        <w:rPr>
          <w:color w:val="002060"/>
        </w:rPr>
        <w:t xml:space="preserve"> opatreniami na zabezpečenie do</w:t>
      </w:r>
      <w:r w:rsidR="006E3644" w:rsidRPr="006E3644">
        <w:rPr>
          <w:color w:val="002060"/>
        </w:rPr>
        <w:t xml:space="preserve">stupného bývania“, </w:t>
      </w:r>
      <w:r w:rsidR="00D6118B" w:rsidRPr="00EE6B6F">
        <w:rPr>
          <w:color w:val="002060"/>
        </w:rPr>
        <w:t xml:space="preserve">boli vyčerpané. Ku dňu 3. apríla </w:t>
      </w:r>
      <w:r w:rsidR="00635945">
        <w:rPr>
          <w:color w:val="002060"/>
        </w:rPr>
        <w:t xml:space="preserve">2024 </w:t>
      </w:r>
      <w:r w:rsidR="00D6118B" w:rsidRPr="00EE6B6F">
        <w:rPr>
          <w:color w:val="002060"/>
        </w:rPr>
        <w:t>sprostredkovateľský orgán eviduje s</w:t>
      </w:r>
      <w:r w:rsidRPr="00EE6B6F">
        <w:rPr>
          <w:color w:val="002060"/>
        </w:rPr>
        <w:t xml:space="preserve">tav </w:t>
      </w:r>
      <w:r w:rsidR="00D6118B" w:rsidRPr="00EE6B6F">
        <w:rPr>
          <w:color w:val="002060"/>
        </w:rPr>
        <w:t>indikatívnej</w:t>
      </w:r>
      <w:r w:rsidR="00D6118B" w:rsidRPr="00EE6B6F">
        <w:rPr>
          <w:b/>
          <w:color w:val="002060"/>
        </w:rPr>
        <w:t xml:space="preserve"> </w:t>
      </w:r>
      <w:r w:rsidRPr="00EE6B6F">
        <w:rPr>
          <w:color w:val="002060"/>
        </w:rPr>
        <w:t>výšk</w:t>
      </w:r>
      <w:r w:rsidR="00EE6B6F" w:rsidRPr="00EE6B6F">
        <w:rPr>
          <w:color w:val="002060"/>
        </w:rPr>
        <w:t>y</w:t>
      </w:r>
      <w:r w:rsidRPr="00EE6B6F">
        <w:rPr>
          <w:color w:val="002060"/>
        </w:rPr>
        <w:t xml:space="preserve"> finančných prostriedkov vyčlenených na výzvu</w:t>
      </w:r>
      <w:r w:rsidR="00EE6B6F" w:rsidRPr="00EE6B6F">
        <w:rPr>
          <w:color w:val="002060"/>
        </w:rPr>
        <w:t>: -</w:t>
      </w:r>
      <w:r w:rsidR="006E3644">
        <w:rPr>
          <w:color w:val="002060"/>
        </w:rPr>
        <w:t xml:space="preserve"> </w:t>
      </w:r>
      <w:r w:rsidR="00EE6B6F" w:rsidRPr="00EE6B6F">
        <w:rPr>
          <w:color w:val="002060"/>
        </w:rPr>
        <w:t>3 182 247,30 eur.</w:t>
      </w:r>
    </w:p>
    <w:p w:rsidR="00EE6B6F" w:rsidRPr="00EE6B6F" w:rsidRDefault="00EE6B6F" w:rsidP="00EE6B6F">
      <w:pPr>
        <w:jc w:val="both"/>
        <w:rPr>
          <w:color w:val="002060"/>
        </w:rPr>
      </w:pPr>
    </w:p>
    <w:p w:rsidR="00D86F36" w:rsidRPr="00EE6B6F" w:rsidRDefault="00EE6B6F" w:rsidP="00EE6B6F">
      <w:pPr>
        <w:jc w:val="both"/>
        <w:rPr>
          <w:color w:val="002060"/>
        </w:rPr>
      </w:pPr>
      <w:r w:rsidRPr="00EE6B6F">
        <w:rPr>
          <w:color w:val="002060"/>
        </w:rPr>
        <w:t xml:space="preserve"> </w:t>
      </w:r>
    </w:p>
    <w:p w:rsidR="00EE6B6F" w:rsidRPr="00EE6B6F" w:rsidRDefault="00EE6B6F" w:rsidP="00EE6B6F">
      <w:pPr>
        <w:jc w:val="both"/>
        <w:rPr>
          <w:color w:val="002060"/>
        </w:rPr>
      </w:pPr>
    </w:p>
    <w:p w:rsidR="00D86F36" w:rsidRPr="00EE6B6F" w:rsidRDefault="00D86F36" w:rsidP="00D86F36">
      <w:pPr>
        <w:jc w:val="center"/>
        <w:rPr>
          <w:color w:val="002060"/>
        </w:rPr>
      </w:pPr>
    </w:p>
    <w:p w:rsidR="00D86F36" w:rsidRPr="00EE6B6F" w:rsidRDefault="00D86F36" w:rsidP="00D86F36">
      <w:pPr>
        <w:rPr>
          <w:b/>
          <w:color w:val="002060"/>
        </w:rPr>
      </w:pPr>
      <w:r w:rsidRPr="00EE6B6F">
        <w:rPr>
          <w:b/>
          <w:color w:val="002060"/>
        </w:rPr>
        <w:t xml:space="preserve">Stav finančných prostriedkov: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500"/>
        <w:gridCol w:w="2493"/>
        <w:gridCol w:w="2409"/>
      </w:tblGrid>
      <w:tr w:rsidR="00EE6B6F" w:rsidRPr="00EE6B6F" w:rsidTr="00ED0D36">
        <w:trPr>
          <w:trHeight w:val="5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86F36" w:rsidRPr="00EE6B6F" w:rsidRDefault="00D86F36" w:rsidP="00ED0D36">
            <w:pPr>
              <w:rPr>
                <w:color w:val="002060"/>
              </w:rPr>
            </w:pPr>
            <w:r w:rsidRPr="00EE6B6F">
              <w:rPr>
                <w:color w:val="002060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86F36" w:rsidRPr="00EE6B6F" w:rsidRDefault="00D86F36" w:rsidP="00ED0D36">
            <w:pPr>
              <w:jc w:val="center"/>
              <w:rPr>
                <w:b/>
                <w:bCs/>
                <w:color w:val="002060"/>
              </w:rPr>
            </w:pPr>
            <w:r w:rsidRPr="00EE6B6F">
              <w:rPr>
                <w:b/>
                <w:bCs/>
                <w:color w:val="002060"/>
              </w:rPr>
              <w:t>Alokácia [€]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86F36" w:rsidRPr="00EE6B6F" w:rsidRDefault="00D86F36" w:rsidP="00ED0D36">
            <w:pPr>
              <w:jc w:val="center"/>
              <w:rPr>
                <w:b/>
                <w:bCs/>
                <w:color w:val="002060"/>
              </w:rPr>
            </w:pPr>
            <w:r w:rsidRPr="00EE6B6F">
              <w:rPr>
                <w:b/>
                <w:bCs/>
                <w:color w:val="002060"/>
              </w:rPr>
              <w:t>Žiadaná výška NFP</w:t>
            </w:r>
            <w:r w:rsidRPr="00EE6B6F">
              <w:rPr>
                <w:b/>
                <w:bCs/>
                <w:color w:val="002060"/>
              </w:rPr>
              <w:br/>
              <w:t>1. kolo [€]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86F36" w:rsidRPr="00EE6B6F" w:rsidRDefault="00D86F36" w:rsidP="00ED0D36">
            <w:pPr>
              <w:jc w:val="center"/>
              <w:rPr>
                <w:b/>
                <w:bCs/>
                <w:color w:val="002060"/>
              </w:rPr>
            </w:pPr>
            <w:r w:rsidRPr="00EE6B6F">
              <w:rPr>
                <w:b/>
                <w:bCs/>
                <w:color w:val="002060"/>
              </w:rPr>
              <w:t>Zostatok[€]</w:t>
            </w:r>
          </w:p>
        </w:tc>
      </w:tr>
      <w:tr w:rsidR="00EE6B6F" w:rsidRPr="00EE6B6F" w:rsidTr="00ED0D36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F36" w:rsidRPr="00EE6B6F" w:rsidRDefault="00D86F36" w:rsidP="00ED0D36">
            <w:pPr>
              <w:rPr>
                <w:color w:val="002060"/>
              </w:rPr>
            </w:pPr>
            <w:r w:rsidRPr="00EE6B6F">
              <w:rPr>
                <w:color w:val="002060"/>
              </w:rPr>
              <w:t>Spolu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F36" w:rsidRPr="00EE6B6F" w:rsidRDefault="00EE6B6F" w:rsidP="00EE6B6F">
            <w:pPr>
              <w:jc w:val="center"/>
              <w:rPr>
                <w:color w:val="002060"/>
              </w:rPr>
            </w:pPr>
            <w:r w:rsidRPr="00EE6B6F">
              <w:rPr>
                <w:color w:val="002060"/>
              </w:rPr>
              <w:t>9</w:t>
            </w:r>
            <w:r w:rsidR="00D86F36" w:rsidRPr="00EE6B6F">
              <w:rPr>
                <w:color w:val="002060"/>
              </w:rPr>
              <w:t xml:space="preserve"> </w:t>
            </w:r>
            <w:r w:rsidRPr="00EE6B6F">
              <w:rPr>
                <w:color w:val="002060"/>
              </w:rPr>
              <w:t>19</w:t>
            </w:r>
            <w:r w:rsidR="00D86F36" w:rsidRPr="00EE6B6F">
              <w:rPr>
                <w:color w:val="002060"/>
              </w:rPr>
              <w:t>0 000,00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F36" w:rsidRPr="008A4FD8" w:rsidRDefault="00EE6B6F" w:rsidP="008A4FD8">
            <w:pPr>
              <w:pStyle w:val="Odsekzoznamu"/>
              <w:numPr>
                <w:ilvl w:val="0"/>
                <w:numId w:val="7"/>
              </w:numPr>
              <w:jc w:val="center"/>
              <w:rPr>
                <w:color w:val="002060"/>
              </w:rPr>
            </w:pPr>
            <w:r w:rsidRPr="008A4FD8">
              <w:rPr>
                <w:color w:val="002060"/>
              </w:rPr>
              <w:t>372 247,30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F36" w:rsidRPr="008A4FD8" w:rsidRDefault="00EE6B6F" w:rsidP="008A4FD8">
            <w:pPr>
              <w:pStyle w:val="Odsekzoznamu"/>
              <w:numPr>
                <w:ilvl w:val="0"/>
                <w:numId w:val="9"/>
              </w:numPr>
              <w:ind w:left="502"/>
              <w:rPr>
                <w:b/>
                <w:color w:val="002060"/>
              </w:rPr>
            </w:pPr>
            <w:bookmarkStart w:id="0" w:name="_GoBack"/>
            <w:bookmarkEnd w:id="0"/>
            <w:r w:rsidRPr="008A4FD8">
              <w:rPr>
                <w:b/>
                <w:color w:val="002060"/>
              </w:rPr>
              <w:t>3 182 247,30</w:t>
            </w:r>
          </w:p>
        </w:tc>
      </w:tr>
    </w:tbl>
    <w:p w:rsidR="00D86F36" w:rsidRPr="00EE6B6F" w:rsidRDefault="00D86F36" w:rsidP="00D86F36">
      <w:pPr>
        <w:rPr>
          <w:color w:val="002060"/>
          <w:sz w:val="18"/>
          <w:szCs w:val="18"/>
        </w:rPr>
      </w:pPr>
      <w:r w:rsidRPr="00EE6B6F">
        <w:rPr>
          <w:color w:val="002060"/>
          <w:sz w:val="18"/>
          <w:szCs w:val="18"/>
        </w:rPr>
        <w:t>Zdroj: ITMS 2014+</w:t>
      </w:r>
    </w:p>
    <w:p w:rsidR="00D86F36" w:rsidRPr="00EE6B6F" w:rsidRDefault="00D86F36" w:rsidP="00D86F36">
      <w:pPr>
        <w:jc w:val="both"/>
        <w:rPr>
          <w:color w:val="002060"/>
          <w:sz w:val="18"/>
          <w:szCs w:val="18"/>
        </w:rPr>
      </w:pPr>
      <w:r w:rsidRPr="00EE6B6F">
        <w:rPr>
          <w:color w:val="002060"/>
          <w:sz w:val="18"/>
          <w:szCs w:val="18"/>
        </w:rPr>
        <w:t xml:space="preserve">Disponibilný zostatok alokácie zohľadňuje žiadanú sumu v predložených žiadostiach o NFP, táto suma sa môže  líšiť od sumy schválených žiadostí o NFP. </w:t>
      </w:r>
    </w:p>
    <w:p w:rsidR="00313912" w:rsidRPr="00EE6B6F" w:rsidRDefault="00313912">
      <w:pPr>
        <w:pStyle w:val="Pta"/>
        <w:tabs>
          <w:tab w:val="clear" w:pos="4536"/>
          <w:tab w:val="clear" w:pos="9072"/>
          <w:tab w:val="left" w:pos="6804"/>
        </w:tabs>
        <w:rPr>
          <w:color w:val="002060"/>
          <w:sz w:val="18"/>
          <w:szCs w:val="18"/>
        </w:rPr>
      </w:pPr>
    </w:p>
    <w:p w:rsidR="00EE6B6F" w:rsidRPr="00EE6B6F" w:rsidRDefault="00EE6B6F">
      <w:pPr>
        <w:pStyle w:val="Pta"/>
        <w:tabs>
          <w:tab w:val="clear" w:pos="4536"/>
          <w:tab w:val="clear" w:pos="9072"/>
          <w:tab w:val="left" w:pos="6804"/>
        </w:tabs>
        <w:rPr>
          <w:color w:val="002060"/>
        </w:rPr>
      </w:pPr>
    </w:p>
    <w:p w:rsidR="00EE6B6F" w:rsidRPr="00EE6B6F" w:rsidRDefault="00EE6B6F">
      <w:pPr>
        <w:pStyle w:val="Pta"/>
        <w:tabs>
          <w:tab w:val="clear" w:pos="4536"/>
          <w:tab w:val="clear" w:pos="9072"/>
          <w:tab w:val="left" w:pos="6804"/>
        </w:tabs>
        <w:rPr>
          <w:color w:val="002060"/>
        </w:rPr>
      </w:pPr>
    </w:p>
    <w:p w:rsidR="00EE6B6F" w:rsidRPr="00EE6B6F" w:rsidRDefault="00EE6B6F">
      <w:pPr>
        <w:pStyle w:val="Pta"/>
        <w:tabs>
          <w:tab w:val="clear" w:pos="4536"/>
          <w:tab w:val="clear" w:pos="9072"/>
          <w:tab w:val="left" w:pos="6804"/>
        </w:tabs>
        <w:rPr>
          <w:color w:val="002060"/>
        </w:rPr>
      </w:pPr>
    </w:p>
    <w:p w:rsidR="00EE6B6F" w:rsidRPr="00EE6B6F" w:rsidRDefault="00EE6B6F" w:rsidP="006E3644">
      <w:pPr>
        <w:pStyle w:val="Normlnywebov"/>
        <w:shd w:val="clear" w:color="auto" w:fill="FFFFFF"/>
        <w:spacing w:before="0" w:beforeAutospacing="0" w:after="300" w:afterAutospacing="0"/>
        <w:jc w:val="both"/>
        <w:rPr>
          <w:color w:val="002060"/>
        </w:rPr>
      </w:pPr>
      <w:r>
        <w:rPr>
          <w:color w:val="002060"/>
        </w:rPr>
        <w:t>Z</w:t>
      </w:r>
      <w:r w:rsidRPr="00EE6B6F">
        <w:rPr>
          <w:color w:val="002060"/>
        </w:rPr>
        <w:t> dôvodu </w:t>
      </w:r>
      <w:r w:rsidRPr="00EE6B6F">
        <w:rPr>
          <w:rStyle w:val="Siln"/>
          <w:color w:val="002060"/>
        </w:rPr>
        <w:t xml:space="preserve">vyčerpania alokácie </w:t>
      </w:r>
      <w:r w:rsidR="006E3644" w:rsidRPr="006E3644">
        <w:rPr>
          <w:rStyle w:val="Siln"/>
          <w:b w:val="0"/>
          <w:color w:val="002060"/>
        </w:rPr>
        <w:t>sprostredkovateľský orgán</w:t>
      </w:r>
      <w:r w:rsidRPr="00EE6B6F">
        <w:rPr>
          <w:rStyle w:val="Siln"/>
          <w:color w:val="002060"/>
        </w:rPr>
        <w:t> </w:t>
      </w:r>
      <w:r w:rsidRPr="006E3644">
        <w:rPr>
          <w:b/>
          <w:color w:val="002060"/>
        </w:rPr>
        <w:t>uza</w:t>
      </w:r>
      <w:r w:rsidR="006E3644" w:rsidRPr="006E3644">
        <w:rPr>
          <w:b/>
          <w:color w:val="002060"/>
        </w:rPr>
        <w:t>tvára výzvu</w:t>
      </w:r>
      <w:r w:rsidR="006E3644">
        <w:rPr>
          <w:color w:val="002060"/>
        </w:rPr>
        <w:t xml:space="preserve"> </w:t>
      </w:r>
      <w:r w:rsidR="006E3644" w:rsidRPr="006E3644">
        <w:rPr>
          <w:color w:val="002060"/>
        </w:rPr>
        <w:t xml:space="preserve">„Zavádzanie </w:t>
      </w:r>
      <w:r w:rsidR="006E3644">
        <w:rPr>
          <w:color w:val="002060"/>
        </w:rPr>
        <w:t xml:space="preserve">        </w:t>
      </w:r>
      <w:r w:rsidR="006E3644" w:rsidRPr="006E3644">
        <w:rPr>
          <w:color w:val="002060"/>
        </w:rPr>
        <w:t>housing-led prístupov so sprievodnými</w:t>
      </w:r>
      <w:r w:rsidR="006E3644">
        <w:rPr>
          <w:color w:val="002060"/>
        </w:rPr>
        <w:t xml:space="preserve"> opatreniami na zabezpečenie do</w:t>
      </w:r>
      <w:r w:rsidR="006E3644" w:rsidRPr="006E3644">
        <w:rPr>
          <w:color w:val="002060"/>
        </w:rPr>
        <w:t>stupného bývania“, kód výzvy: PSK-MPSVR-020-2023-DV-ESF+</w:t>
      </w:r>
      <w:r w:rsidR="006E3644">
        <w:rPr>
          <w:color w:val="002060"/>
        </w:rPr>
        <w:t xml:space="preserve"> ku</w:t>
      </w:r>
      <w:r w:rsidRPr="00EE6B6F">
        <w:rPr>
          <w:color w:val="002060"/>
        </w:rPr>
        <w:t> </w:t>
      </w:r>
      <w:r w:rsidRPr="00EE6B6F">
        <w:rPr>
          <w:rStyle w:val="Siln"/>
          <w:color w:val="002060"/>
        </w:rPr>
        <w:t>dň</w:t>
      </w:r>
      <w:r w:rsidR="006E3644">
        <w:rPr>
          <w:rStyle w:val="Siln"/>
          <w:color w:val="002060"/>
        </w:rPr>
        <w:t>u</w:t>
      </w:r>
      <w:r w:rsidRPr="00EE6B6F">
        <w:rPr>
          <w:rStyle w:val="Siln"/>
          <w:color w:val="002060"/>
        </w:rPr>
        <w:t> </w:t>
      </w:r>
      <w:r w:rsidR="006E3644">
        <w:rPr>
          <w:rStyle w:val="Siln"/>
          <w:color w:val="002060"/>
        </w:rPr>
        <w:t>30</w:t>
      </w:r>
      <w:r w:rsidRPr="00EE6B6F">
        <w:rPr>
          <w:rStyle w:val="Siln"/>
          <w:color w:val="002060"/>
        </w:rPr>
        <w:t>.</w:t>
      </w:r>
      <w:r w:rsidR="006E3644">
        <w:rPr>
          <w:rStyle w:val="Siln"/>
          <w:color w:val="002060"/>
        </w:rPr>
        <w:t xml:space="preserve"> </w:t>
      </w:r>
      <w:r w:rsidRPr="00EE6B6F">
        <w:rPr>
          <w:rStyle w:val="Siln"/>
          <w:color w:val="002060"/>
        </w:rPr>
        <w:t>0</w:t>
      </w:r>
      <w:r w:rsidR="006E3644">
        <w:rPr>
          <w:rStyle w:val="Siln"/>
          <w:color w:val="002060"/>
        </w:rPr>
        <w:t>4</w:t>
      </w:r>
      <w:r w:rsidRPr="00EE6B6F">
        <w:rPr>
          <w:rStyle w:val="Siln"/>
          <w:color w:val="002060"/>
        </w:rPr>
        <w:t>.</w:t>
      </w:r>
      <w:r w:rsidR="006E3644">
        <w:rPr>
          <w:rStyle w:val="Siln"/>
          <w:color w:val="002060"/>
        </w:rPr>
        <w:t xml:space="preserve"> </w:t>
      </w:r>
      <w:r w:rsidRPr="00EE6B6F">
        <w:rPr>
          <w:rStyle w:val="Siln"/>
          <w:color w:val="002060"/>
        </w:rPr>
        <w:t>202</w:t>
      </w:r>
      <w:r w:rsidR="006E3644">
        <w:rPr>
          <w:rStyle w:val="Siln"/>
          <w:color w:val="002060"/>
        </w:rPr>
        <w:t>4</w:t>
      </w:r>
      <w:r w:rsidRPr="00EE6B6F">
        <w:rPr>
          <w:rStyle w:val="Siln"/>
          <w:color w:val="002060"/>
        </w:rPr>
        <w:t>. </w:t>
      </w:r>
      <w:r w:rsidRPr="00EE6B6F">
        <w:rPr>
          <w:color w:val="002060"/>
        </w:rPr>
        <w:t>Po tomto termíne už nebude možné predkladať žiadosti o NFP v rámci výzvy.</w:t>
      </w:r>
    </w:p>
    <w:p w:rsidR="00EE6B6F" w:rsidRPr="00EE6B6F" w:rsidRDefault="00EE6B6F">
      <w:pPr>
        <w:pStyle w:val="Pta"/>
        <w:tabs>
          <w:tab w:val="clear" w:pos="4536"/>
          <w:tab w:val="clear" w:pos="9072"/>
          <w:tab w:val="left" w:pos="6804"/>
        </w:tabs>
        <w:rPr>
          <w:color w:val="002060"/>
        </w:rPr>
      </w:pPr>
    </w:p>
    <w:sectPr w:rsidR="00EE6B6F" w:rsidRPr="00EE6B6F" w:rsidSect="00D4081D">
      <w:footerReference w:type="default" r:id="rId10"/>
      <w:pgSz w:w="11906" w:h="16838"/>
      <w:pgMar w:top="709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04" w:rsidRDefault="00072304">
      <w:r>
        <w:separator/>
      </w:r>
    </w:p>
  </w:endnote>
  <w:endnote w:type="continuationSeparator" w:id="0">
    <w:p w:rsidR="00072304" w:rsidRDefault="0007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912" w:rsidRDefault="000701E6">
    <w:pPr>
      <w:pStyle w:val="Pta"/>
      <w:jc w:val="right"/>
    </w:pPr>
    <w:r>
      <w:t xml:space="preserve"> </w:t>
    </w:r>
  </w:p>
  <w:sdt>
    <w:sdtPr>
      <w:id w:val="1175132037"/>
      <w:docPartObj>
        <w:docPartGallery w:val="Page Numbers (Bottom of Page)"/>
        <w:docPartUnique/>
      </w:docPartObj>
    </w:sdtPr>
    <w:sdtEndPr/>
    <w:sdtContent>
      <w:p w:rsidR="00313912" w:rsidRDefault="000701E6">
        <w:pPr>
          <w:pStyle w:val="Pta"/>
          <w:jc w:val="right"/>
        </w:pPr>
        <w:r>
          <w:t xml:space="preserve">Strana </w:t>
        </w:r>
        <w:r>
          <w:fldChar w:fldCharType="begin"/>
        </w:r>
        <w:r>
          <w:instrText>PAGE</w:instrText>
        </w:r>
        <w:r>
          <w:fldChar w:fldCharType="separate"/>
        </w:r>
        <w:r w:rsidR="00D6118B">
          <w:rPr>
            <w:noProof/>
          </w:rPr>
          <w:t>2</w:t>
        </w:r>
        <w:r>
          <w:fldChar w:fldCharType="end"/>
        </w:r>
      </w:p>
      <w:p w:rsidR="00313912" w:rsidRDefault="00072304">
        <w:pPr>
          <w:pStyle w:val="Pt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04" w:rsidRDefault="00072304">
      <w:r>
        <w:separator/>
      </w:r>
    </w:p>
  </w:footnote>
  <w:footnote w:type="continuationSeparator" w:id="0">
    <w:p w:rsidR="00072304" w:rsidRDefault="0007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AF3"/>
    <w:multiLevelType w:val="hybridMultilevel"/>
    <w:tmpl w:val="259A00C8"/>
    <w:lvl w:ilvl="0" w:tplc="775A57E4">
      <w:start w:val="9"/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 w15:restartNumberingAfterBreak="0">
    <w:nsid w:val="105C4A10"/>
    <w:multiLevelType w:val="multilevel"/>
    <w:tmpl w:val="0D9ED97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1F412A8A"/>
    <w:multiLevelType w:val="multilevel"/>
    <w:tmpl w:val="4DEE280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" w15:restartNumberingAfterBreak="0">
    <w:nsid w:val="2AEB32F4"/>
    <w:multiLevelType w:val="hybridMultilevel"/>
    <w:tmpl w:val="1960D0DC"/>
    <w:lvl w:ilvl="0" w:tplc="AFC49C7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601C7"/>
    <w:multiLevelType w:val="multilevel"/>
    <w:tmpl w:val="C742B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7623724"/>
    <w:multiLevelType w:val="multilevel"/>
    <w:tmpl w:val="43D011AE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" w15:restartNumberingAfterBreak="0">
    <w:nsid w:val="4A381426"/>
    <w:multiLevelType w:val="hybridMultilevel"/>
    <w:tmpl w:val="CEC4D276"/>
    <w:lvl w:ilvl="0" w:tplc="1C30C9F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B6D05"/>
    <w:multiLevelType w:val="hybridMultilevel"/>
    <w:tmpl w:val="BEAC61F2"/>
    <w:lvl w:ilvl="0" w:tplc="9E883C6E">
      <w:start w:val="12"/>
      <w:numFmt w:val="bullet"/>
      <w:lvlText w:val="-"/>
      <w:lvlJc w:val="left"/>
      <w:pPr>
        <w:ind w:left="57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8" w15:restartNumberingAfterBreak="0">
    <w:nsid w:val="65EF5998"/>
    <w:multiLevelType w:val="hybridMultilevel"/>
    <w:tmpl w:val="E1B6B8B4"/>
    <w:lvl w:ilvl="0" w:tplc="E16A3C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12"/>
    <w:rsid w:val="000057EC"/>
    <w:rsid w:val="00006C5A"/>
    <w:rsid w:val="00042D39"/>
    <w:rsid w:val="00052D54"/>
    <w:rsid w:val="000701E6"/>
    <w:rsid w:val="00072304"/>
    <w:rsid w:val="000B2B5D"/>
    <w:rsid w:val="00114C55"/>
    <w:rsid w:val="00134C56"/>
    <w:rsid w:val="00153E10"/>
    <w:rsid w:val="0019346E"/>
    <w:rsid w:val="00194CB7"/>
    <w:rsid w:val="001F3349"/>
    <w:rsid w:val="001F78BD"/>
    <w:rsid w:val="002013EA"/>
    <w:rsid w:val="002E333E"/>
    <w:rsid w:val="003066CD"/>
    <w:rsid w:val="00313912"/>
    <w:rsid w:val="0036745B"/>
    <w:rsid w:val="003E4E4D"/>
    <w:rsid w:val="00417255"/>
    <w:rsid w:val="004F7F92"/>
    <w:rsid w:val="00514E37"/>
    <w:rsid w:val="0051746E"/>
    <w:rsid w:val="005320DE"/>
    <w:rsid w:val="005719BC"/>
    <w:rsid w:val="005C3F26"/>
    <w:rsid w:val="005C5C75"/>
    <w:rsid w:val="005D15BE"/>
    <w:rsid w:val="005D3161"/>
    <w:rsid w:val="005E10B3"/>
    <w:rsid w:val="00635945"/>
    <w:rsid w:val="00654E91"/>
    <w:rsid w:val="006906B2"/>
    <w:rsid w:val="006E3644"/>
    <w:rsid w:val="0070210F"/>
    <w:rsid w:val="00726507"/>
    <w:rsid w:val="007448CE"/>
    <w:rsid w:val="00752C18"/>
    <w:rsid w:val="007C5192"/>
    <w:rsid w:val="007E3A06"/>
    <w:rsid w:val="007E4A10"/>
    <w:rsid w:val="00802AC8"/>
    <w:rsid w:val="008173E5"/>
    <w:rsid w:val="008336DF"/>
    <w:rsid w:val="00836EF0"/>
    <w:rsid w:val="00854E32"/>
    <w:rsid w:val="0086154C"/>
    <w:rsid w:val="008A4FD8"/>
    <w:rsid w:val="00917C9F"/>
    <w:rsid w:val="009209A2"/>
    <w:rsid w:val="00933A8C"/>
    <w:rsid w:val="00935EC4"/>
    <w:rsid w:val="00964A8B"/>
    <w:rsid w:val="009E75CB"/>
    <w:rsid w:val="00A5574B"/>
    <w:rsid w:val="00A76B57"/>
    <w:rsid w:val="00AF2799"/>
    <w:rsid w:val="00B63D40"/>
    <w:rsid w:val="00B806E5"/>
    <w:rsid w:val="00BB7E3C"/>
    <w:rsid w:val="00C02BCE"/>
    <w:rsid w:val="00C2015C"/>
    <w:rsid w:val="00C851EC"/>
    <w:rsid w:val="00CA3301"/>
    <w:rsid w:val="00CA6310"/>
    <w:rsid w:val="00CD3C20"/>
    <w:rsid w:val="00CE6C1A"/>
    <w:rsid w:val="00D302CA"/>
    <w:rsid w:val="00D30B9A"/>
    <w:rsid w:val="00D4081D"/>
    <w:rsid w:val="00D57E5E"/>
    <w:rsid w:val="00D6118B"/>
    <w:rsid w:val="00D70B96"/>
    <w:rsid w:val="00D86F36"/>
    <w:rsid w:val="00E051BB"/>
    <w:rsid w:val="00E34813"/>
    <w:rsid w:val="00EA244B"/>
    <w:rsid w:val="00EC404F"/>
    <w:rsid w:val="00EE6B6F"/>
    <w:rsid w:val="00F1023F"/>
    <w:rsid w:val="00F6319B"/>
    <w:rsid w:val="00F640E7"/>
    <w:rsid w:val="00F6590C"/>
    <w:rsid w:val="00FB4FCE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7E67"/>
  <w15:docId w15:val="{1F8287B3-EFB0-491A-901E-9A2ED510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164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86F3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qFormat/>
    <w:rsid w:val="001C1641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1C164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1C164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1C164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Ukotveniepoznmkypodiarou">
    <w:name w:val="Ukotvenie poznámky pod čiarou"/>
    <w:rPr>
      <w:rFonts w:cs="Times New Roman"/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qFormat/>
    <w:rsid w:val="001C1641"/>
    <w:rPr>
      <w:rFonts w:cs="Times New Roman"/>
      <w:vertAlign w:val="superscript"/>
    </w:rPr>
  </w:style>
  <w:style w:type="character" w:customStyle="1" w:styleId="OdsekzoznamuChar">
    <w:name w:val="Odsek zoznamu Char"/>
    <w:basedOn w:val="Predvolenpsmoodseku"/>
    <w:link w:val="Odsekzoznamu"/>
    <w:uiPriority w:val="99"/>
    <w:qFormat/>
    <w:locked/>
    <w:rsid w:val="001C164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C1641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1C164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1C164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Internetovodkaz">
    <w:name w:val="Internetový odkaz"/>
    <w:basedOn w:val="Predvolenpsmoodseku"/>
    <w:uiPriority w:val="99"/>
    <w:unhideWhenUsed/>
    <w:rsid w:val="00DB6CC7"/>
    <w:rPr>
      <w:color w:val="0563C1" w:themeColor="hyperlink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1C1641"/>
    <w:rPr>
      <w:sz w:val="20"/>
      <w:szCs w:val="20"/>
    </w:rPr>
  </w:style>
  <w:style w:type="paragraph" w:styleId="Odsekzoznamu">
    <w:name w:val="List Paragraph"/>
    <w:basedOn w:val="Normlny"/>
    <w:link w:val="OdsekzoznamuChar"/>
    <w:uiPriority w:val="99"/>
    <w:qFormat/>
    <w:rsid w:val="001C1641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Pta">
    <w:name w:val="footer"/>
    <w:basedOn w:val="Normlny"/>
    <w:link w:val="PtaChar"/>
    <w:uiPriority w:val="99"/>
    <w:unhideWhenUsed/>
    <w:rsid w:val="001C1641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1641"/>
    <w:rPr>
      <w:sz w:val="20"/>
      <w:szCs w:val="20"/>
    </w:rPr>
  </w:style>
  <w:style w:type="paragraph" w:customStyle="1" w:styleId="Default">
    <w:name w:val="Default"/>
    <w:basedOn w:val="Normlny"/>
    <w:qFormat/>
    <w:rsid w:val="001C1641"/>
    <w:rPr>
      <w:rFonts w:eastAsiaTheme="minorHAnsi"/>
      <w:color w:val="00000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C164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C1641"/>
    <w:pPr>
      <w:tabs>
        <w:tab w:val="center" w:pos="4536"/>
        <w:tab w:val="right" w:pos="9072"/>
      </w:tabs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1C1641"/>
    <w:rPr>
      <w:b/>
      <w:bCs/>
    </w:rPr>
  </w:style>
  <w:style w:type="table" w:styleId="Mriekatabuky">
    <w:name w:val="Table Grid"/>
    <w:basedOn w:val="Normlnatabuka"/>
    <w:uiPriority w:val="59"/>
    <w:rsid w:val="001C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D86F3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E6B6F"/>
    <w:pPr>
      <w:suppressAutoHyphens w:val="0"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EE6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87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FDAA-E207-4DE9-8114-BB7A3105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OPP</dc:creator>
  <dc:description/>
  <cp:lastModifiedBy>Hodges Eva</cp:lastModifiedBy>
  <cp:revision>7</cp:revision>
  <cp:lastPrinted>2021-09-21T13:58:00Z</cp:lastPrinted>
  <dcterms:created xsi:type="dcterms:W3CDTF">2024-03-28T06:30:00Z</dcterms:created>
  <dcterms:modified xsi:type="dcterms:W3CDTF">2024-04-03T16:50:00Z</dcterms:modified>
  <dc:language>sk-SK</dc:language>
</cp:coreProperties>
</file>