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inorHAnsi" w:hAnsiTheme="minorHAnsi" w:cstheme="minorHAnsi"/>
          <w:sz w:val="22"/>
          <w:szCs w:val="20"/>
        </w:rPr>
        <w:id w:val="2070840989"/>
        <w:date w:fullDate="2024-08-13T00:00:00Z">
          <w:dateFormat w:val="dd.MM.yyyy"/>
          <w:lid w:val="sk-SK"/>
          <w:storeMappedDataAs w:val="dateTime"/>
          <w:calendar w:val="gregorian"/>
        </w:date>
      </w:sdtPr>
      <w:sdtEndPr/>
      <w:sdtContent>
        <w:p w14:paraId="37C1A8B7" w14:textId="5C5F62B9" w:rsidR="00290CDE" w:rsidRPr="00E72A98" w:rsidRDefault="00AC3171" w:rsidP="00290CDE">
          <w:pPr>
            <w:pStyle w:val="Hlavika"/>
            <w:jc w:val="right"/>
            <w:rPr>
              <w:rFonts w:asciiTheme="minorHAnsi" w:hAnsiTheme="minorHAnsi" w:cstheme="minorHAnsi"/>
              <w:sz w:val="22"/>
              <w:szCs w:val="20"/>
            </w:rPr>
          </w:pPr>
          <w:r>
            <w:rPr>
              <w:rFonts w:asciiTheme="minorHAnsi" w:hAnsiTheme="minorHAnsi" w:cstheme="minorHAnsi"/>
              <w:sz w:val="22"/>
              <w:szCs w:val="20"/>
            </w:rPr>
            <w:t>13.08.2024</w:t>
          </w:r>
        </w:p>
      </w:sdtContent>
    </w:sdt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"/>
        <w:gridCol w:w="69"/>
        <w:gridCol w:w="923"/>
        <w:gridCol w:w="1134"/>
        <w:gridCol w:w="1701"/>
        <w:gridCol w:w="709"/>
        <w:gridCol w:w="637"/>
        <w:gridCol w:w="638"/>
        <w:gridCol w:w="2343"/>
        <w:gridCol w:w="8"/>
      </w:tblGrid>
      <w:tr w:rsidR="00F426CF" w:rsidRPr="00290CDE" w14:paraId="578EED23" w14:textId="77777777" w:rsidTr="00290CDE">
        <w:trPr>
          <w:trHeight w:val="645"/>
        </w:trPr>
        <w:tc>
          <w:tcPr>
            <w:tcW w:w="9095" w:type="dxa"/>
            <w:gridSpan w:val="10"/>
            <w:shd w:val="clear" w:color="auto" w:fill="D6E3BC" w:themeFill="accent3" w:themeFillTint="66"/>
            <w:vAlign w:val="center"/>
            <w:hideMark/>
          </w:tcPr>
          <w:p w14:paraId="578EED21" w14:textId="77777777" w:rsidR="007925F3" w:rsidRPr="00290CDE" w:rsidRDefault="00F426CF" w:rsidP="007925F3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Kontrolný zoznam</w:t>
            </w:r>
          </w:p>
          <w:p w14:paraId="578EED22" w14:textId="38D4BA5F" w:rsidR="00F426CF" w:rsidRPr="00290CDE" w:rsidRDefault="00D37584" w:rsidP="0040278F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</w:t>
            </w:r>
            <w:r w:rsidR="004D3F10" w:rsidRPr="00290C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 analýze </w:t>
            </w:r>
            <w:r w:rsidR="00CC2838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rizík </w:t>
            </w:r>
            <w:r w:rsidR="004D3F10" w:rsidRPr="00290C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verejného obstarávania</w:t>
            </w:r>
            <w:r w:rsidR="00B73CBD" w:rsidRPr="00290CDE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/obstarávania/dodatku k zmluve s dodávateľom</w:t>
            </w:r>
            <w:r w:rsidR="00F426CF" w:rsidRPr="00290CDE">
              <w:rPr>
                <w:rStyle w:val="Odkaznapoznmkupodiarou"/>
                <w:rFonts w:asciiTheme="minorHAnsi" w:hAnsiTheme="minorHAnsi" w:cstheme="minorHAnsi"/>
                <w:b/>
                <w:bCs/>
                <w:sz w:val="28"/>
                <w:szCs w:val="28"/>
              </w:rPr>
              <w:footnoteReference w:id="2"/>
            </w:r>
          </w:p>
        </w:tc>
      </w:tr>
      <w:tr w:rsidR="00F426CF" w:rsidRPr="00290CDE" w14:paraId="578EED25" w14:textId="77777777" w:rsidTr="00290CDE">
        <w:trPr>
          <w:trHeight w:val="330"/>
        </w:trPr>
        <w:tc>
          <w:tcPr>
            <w:tcW w:w="9095" w:type="dxa"/>
            <w:gridSpan w:val="10"/>
            <w:shd w:val="clear" w:color="auto" w:fill="D6E3BC" w:themeFill="accent3" w:themeFillTint="66"/>
            <w:hideMark/>
          </w:tcPr>
          <w:p w14:paraId="578EED24" w14:textId="7BD2BF52" w:rsidR="00F426CF" w:rsidRPr="00290CDE" w:rsidRDefault="00F426CF" w:rsidP="00F426C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90CD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Identifikácia </w:t>
            </w:r>
            <w:r w:rsidR="00EB1F4B" w:rsidRPr="00290CD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verejného obstarávania/obstarávania/dodatku k zmluve s</w:t>
            </w:r>
            <w:r w:rsidR="00EB1F4B" w:rsidRPr="00290CDE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D6E3BC" w:themeFill="accent3" w:themeFillTint="66"/>
              </w:rPr>
              <w:t xml:space="preserve"> dodávateľom</w:t>
            </w:r>
          </w:p>
        </w:tc>
      </w:tr>
      <w:tr w:rsidR="007B5846" w:rsidRPr="00290CDE" w14:paraId="0F5BFDCC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758943F9" w14:textId="4219B573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projektu:</w:t>
            </w:r>
          </w:p>
        </w:tc>
        <w:tc>
          <w:tcPr>
            <w:tcW w:w="6036" w:type="dxa"/>
            <w:gridSpan w:val="6"/>
            <w:vAlign w:val="center"/>
          </w:tcPr>
          <w:p w14:paraId="2E019FCB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1F1D2B83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3967803A" w14:textId="6F52DC3C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ITMS č. projektu:</w:t>
            </w:r>
          </w:p>
        </w:tc>
        <w:tc>
          <w:tcPr>
            <w:tcW w:w="6036" w:type="dxa"/>
            <w:gridSpan w:val="6"/>
            <w:vAlign w:val="center"/>
          </w:tcPr>
          <w:p w14:paraId="52AF0344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142A2649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3D1AF1F8" w14:textId="58D7D35F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Názov/Meno prijímateľa:</w:t>
            </w:r>
          </w:p>
        </w:tc>
        <w:tc>
          <w:tcPr>
            <w:tcW w:w="6036" w:type="dxa"/>
            <w:gridSpan w:val="6"/>
            <w:vAlign w:val="center"/>
          </w:tcPr>
          <w:p w14:paraId="4DC18578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03EB135E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300B8242" w14:textId="6AD4BACD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IČO prijímateľa:</w:t>
            </w:r>
          </w:p>
        </w:tc>
        <w:tc>
          <w:tcPr>
            <w:tcW w:w="6036" w:type="dxa"/>
            <w:gridSpan w:val="6"/>
            <w:vAlign w:val="center"/>
          </w:tcPr>
          <w:p w14:paraId="4490D93F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58AC78C6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6C52A994" w14:textId="7E0F3BC3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Názov/Meno verejného obstarávateľa/ obstarávateľa:</w:t>
            </w:r>
          </w:p>
        </w:tc>
        <w:tc>
          <w:tcPr>
            <w:tcW w:w="6036" w:type="dxa"/>
            <w:gridSpan w:val="6"/>
            <w:vAlign w:val="center"/>
          </w:tcPr>
          <w:p w14:paraId="3A4087F4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76D267FF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6BA23BAA" w14:textId="29749A42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IČO verejného obstarávateľa/ obstarávateľa:</w:t>
            </w:r>
          </w:p>
        </w:tc>
        <w:tc>
          <w:tcPr>
            <w:tcW w:w="6036" w:type="dxa"/>
            <w:gridSpan w:val="6"/>
            <w:vAlign w:val="center"/>
          </w:tcPr>
          <w:p w14:paraId="49D7CCA3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2BE2C842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00EC993A" w14:textId="794E9789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verejného obstarávania/ obstarávania:</w:t>
            </w:r>
          </w:p>
        </w:tc>
        <w:tc>
          <w:tcPr>
            <w:tcW w:w="6036" w:type="dxa"/>
            <w:gridSpan w:val="6"/>
            <w:vAlign w:val="center"/>
          </w:tcPr>
          <w:p w14:paraId="0FBEF5A7" w14:textId="1C0F58E0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2FB21CFD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362960FC" w14:textId="57186080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Číslo zverejnenia (ak relevantné):</w:t>
            </w:r>
          </w:p>
        </w:tc>
        <w:tc>
          <w:tcPr>
            <w:tcW w:w="6036" w:type="dxa"/>
            <w:gridSpan w:val="6"/>
            <w:vAlign w:val="center"/>
          </w:tcPr>
          <w:p w14:paraId="6C7A6CF0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2E18AFED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5F0EDBAB" w14:textId="5D3AE08C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ITMS č. verejného obstarávania/ obstarávania:</w:t>
            </w:r>
          </w:p>
        </w:tc>
        <w:tc>
          <w:tcPr>
            <w:tcW w:w="6036" w:type="dxa"/>
            <w:gridSpan w:val="6"/>
            <w:vAlign w:val="center"/>
          </w:tcPr>
          <w:p w14:paraId="580E0D14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484110AD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4CC7079C" w14:textId="36C530BA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ITMS kód zmluvy </w:t>
            </w:r>
          </w:p>
        </w:tc>
        <w:tc>
          <w:tcPr>
            <w:tcW w:w="6036" w:type="dxa"/>
            <w:gridSpan w:val="6"/>
            <w:vAlign w:val="center"/>
          </w:tcPr>
          <w:p w14:paraId="0A7BBE52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07B0DE48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7E401C7E" w14:textId="45EB2F8E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Predpokladaná hodnota zákazky (bez DPH):</w:t>
            </w:r>
          </w:p>
        </w:tc>
        <w:tc>
          <w:tcPr>
            <w:tcW w:w="6036" w:type="dxa"/>
            <w:gridSpan w:val="6"/>
            <w:vAlign w:val="center"/>
          </w:tcPr>
          <w:p w14:paraId="7C91FD57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37D20D4F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1660DD29" w14:textId="627BA34C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Hod</w:t>
            </w:r>
            <w:r w:rsidR="00FB4E0C"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</w:t>
            </w: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ota zákazky (bez DPH):</w:t>
            </w:r>
          </w:p>
        </w:tc>
        <w:tc>
          <w:tcPr>
            <w:tcW w:w="6036" w:type="dxa"/>
            <w:gridSpan w:val="6"/>
            <w:vAlign w:val="center"/>
          </w:tcPr>
          <w:p w14:paraId="1D1132AE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164579C3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56967196" w14:textId="3C3490FF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Hod</w:t>
            </w:r>
            <w:r w:rsidR="00FB4E0C"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</w:t>
            </w: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ota zákazky (s DPH):</w:t>
            </w:r>
          </w:p>
        </w:tc>
        <w:tc>
          <w:tcPr>
            <w:tcW w:w="6036" w:type="dxa"/>
            <w:gridSpan w:val="6"/>
            <w:vAlign w:val="center"/>
          </w:tcPr>
          <w:p w14:paraId="64907E2D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B5846" w:rsidRPr="00290CDE" w14:paraId="0490C58C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57D8C14B" w14:textId="523EDD05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prijatia verejného obstarávania/ obstarávania na RO:</w:t>
            </w:r>
          </w:p>
        </w:tc>
        <w:tc>
          <w:tcPr>
            <w:tcW w:w="6036" w:type="dxa"/>
            <w:gridSpan w:val="6"/>
            <w:vAlign w:val="center"/>
          </w:tcPr>
          <w:p w14:paraId="317C31D7" w14:textId="77777777" w:rsidR="007B5846" w:rsidRPr="00290CDE" w:rsidRDefault="007B5846" w:rsidP="007B584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1D0A9E" w:rsidRPr="00290CDE" w14:paraId="2CF6F13A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30E7DDAD" w14:textId="41EC25D9" w:rsidR="001D0A9E" w:rsidRPr="00290CDE" w:rsidRDefault="001D0A9E" w:rsidP="001D0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Hodnota zákazky po zmene zmluvy s dodávateľom (bez DPH):</w:t>
            </w:r>
          </w:p>
        </w:tc>
        <w:tc>
          <w:tcPr>
            <w:tcW w:w="6036" w:type="dxa"/>
            <w:gridSpan w:val="6"/>
            <w:vAlign w:val="center"/>
          </w:tcPr>
          <w:p w14:paraId="4A2FF5D6" w14:textId="31532718" w:rsidR="001D0A9E" w:rsidRPr="00290CDE" w:rsidRDefault="009C6EF2" w:rsidP="001D0A9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Vyplní sa len v prípade RA dodatku.</w:t>
            </w:r>
          </w:p>
        </w:tc>
      </w:tr>
      <w:tr w:rsidR="009C6EF2" w:rsidRPr="00290CDE" w14:paraId="7266612D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6DE844F9" w14:textId="1B74D299" w:rsidR="009C6EF2" w:rsidRPr="00290CDE" w:rsidRDefault="009C6EF2" w:rsidP="009C6E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Hodnota zákazky po zmene zmluvy s dodávateľom (s DPH):</w:t>
            </w:r>
          </w:p>
        </w:tc>
        <w:tc>
          <w:tcPr>
            <w:tcW w:w="6036" w:type="dxa"/>
            <w:gridSpan w:val="6"/>
          </w:tcPr>
          <w:p w14:paraId="02AAED83" w14:textId="4A6C60C6" w:rsidR="009C6EF2" w:rsidRPr="00290CDE" w:rsidRDefault="009C6EF2" w:rsidP="009C6E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Vyplní sa len v prípade RA dodatku.</w:t>
            </w:r>
          </w:p>
        </w:tc>
      </w:tr>
      <w:tr w:rsidR="009C6EF2" w:rsidRPr="00290CDE" w14:paraId="0FC676DE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2DAFA189" w14:textId="6BBFE61C" w:rsidR="009C6EF2" w:rsidRPr="00290CDE" w:rsidRDefault="009C6EF2" w:rsidP="009C6E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Dátum prijatia zmeny zmluvy s dodávateľom na RO/SO:</w:t>
            </w:r>
          </w:p>
        </w:tc>
        <w:tc>
          <w:tcPr>
            <w:tcW w:w="6036" w:type="dxa"/>
            <w:gridSpan w:val="6"/>
          </w:tcPr>
          <w:p w14:paraId="45D4CCED" w14:textId="3AC97894" w:rsidR="009C6EF2" w:rsidRPr="00290CDE" w:rsidRDefault="009C6EF2" w:rsidP="009C6E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Vyplní sa len v prípade RA dodatku.</w:t>
            </w:r>
          </w:p>
        </w:tc>
      </w:tr>
      <w:tr w:rsidR="009C6EF2" w:rsidRPr="00290CDE" w14:paraId="4B532A5E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58543F97" w14:textId="3BEBB8A8" w:rsidR="009C6EF2" w:rsidRPr="00290CDE" w:rsidRDefault="009C6EF2" w:rsidP="009C6E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Poradové číslo zmeny:</w:t>
            </w:r>
          </w:p>
        </w:tc>
        <w:tc>
          <w:tcPr>
            <w:tcW w:w="6036" w:type="dxa"/>
            <w:gridSpan w:val="6"/>
          </w:tcPr>
          <w:p w14:paraId="33186E7B" w14:textId="5E2387C7" w:rsidR="009C6EF2" w:rsidRPr="00290CDE" w:rsidRDefault="009C6EF2" w:rsidP="009C6E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Vyplní sa len v prípade RA dodatku.</w:t>
            </w:r>
          </w:p>
        </w:tc>
      </w:tr>
      <w:tr w:rsidR="009C6EF2" w:rsidRPr="00290CDE" w14:paraId="7095AE52" w14:textId="77777777" w:rsidTr="00290CDE">
        <w:trPr>
          <w:trHeight w:val="340"/>
        </w:trPr>
        <w:tc>
          <w:tcPr>
            <w:tcW w:w="3059" w:type="dxa"/>
            <w:gridSpan w:val="4"/>
            <w:shd w:val="clear" w:color="auto" w:fill="EAF1DD" w:themeFill="accent3" w:themeFillTint="33"/>
          </w:tcPr>
          <w:p w14:paraId="7ECDD4C3" w14:textId="5D17E1DE" w:rsidR="009C6EF2" w:rsidRPr="00290CDE" w:rsidRDefault="009C6EF2" w:rsidP="009C6E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ITMS kód dodatku:</w:t>
            </w:r>
          </w:p>
        </w:tc>
        <w:tc>
          <w:tcPr>
            <w:tcW w:w="6036" w:type="dxa"/>
            <w:gridSpan w:val="6"/>
          </w:tcPr>
          <w:p w14:paraId="396847C2" w14:textId="141CB81C" w:rsidR="009C6EF2" w:rsidRPr="00290CDE" w:rsidRDefault="009C6EF2" w:rsidP="009C6E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Vyplní sa len v prípade RA dodatku.</w:t>
            </w:r>
          </w:p>
        </w:tc>
      </w:tr>
      <w:tr w:rsidR="00921DEB" w:rsidRPr="00290CDE" w14:paraId="578EED33" w14:textId="77777777" w:rsidTr="00290CDE">
        <w:trPr>
          <w:trHeight w:val="375"/>
        </w:trPr>
        <w:tc>
          <w:tcPr>
            <w:tcW w:w="90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5F497A" w:themeColor="accent4" w:themeShade="BF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78EED32" w14:textId="77777777" w:rsidR="00921DEB" w:rsidRPr="00290CDE" w:rsidRDefault="00921DEB" w:rsidP="002243C7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  <w:r w:rsidRPr="00290CD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Kontrolné otázky</w:t>
            </w:r>
          </w:p>
        </w:tc>
      </w:tr>
      <w:tr w:rsidR="00290CDE" w:rsidRPr="00290CDE" w14:paraId="578EED35" w14:textId="77777777" w:rsidTr="00290CDE">
        <w:trPr>
          <w:trHeight w:val="375"/>
        </w:trPr>
        <w:tc>
          <w:tcPr>
            <w:tcW w:w="9095" w:type="dxa"/>
            <w:gridSpan w:val="10"/>
            <w:tcBorders>
              <w:top w:val="single" w:sz="4" w:space="0" w:color="5F497A" w:themeColor="accent4" w:themeShade="BF"/>
              <w:left w:val="single" w:sz="4" w:space="0" w:color="5F497A" w:themeColor="accent4" w:themeShade="BF"/>
              <w:bottom w:val="single" w:sz="4" w:space="0" w:color="auto"/>
              <w:right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578EED34" w14:textId="79449D58" w:rsidR="007925F3" w:rsidRPr="00290CDE" w:rsidRDefault="007925F3" w:rsidP="002243C7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 </w:t>
            </w:r>
            <w:r w:rsidR="005D0724"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</w:t>
            </w:r>
            <w:r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290CDE"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="00927585"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ndividuálny model analýzy rizík</w:t>
            </w:r>
            <w:r w:rsidR="008E5BEA"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276452"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verejného obstarávania</w:t>
            </w:r>
            <w:r w:rsidR="00100EE7"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8E5BEA"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(ďalej len „IMAR</w:t>
            </w:r>
            <w:r w:rsidR="00276452"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VO</w:t>
            </w:r>
            <w:r w:rsidR="008E5BEA"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“)</w:t>
            </w:r>
          </w:p>
        </w:tc>
      </w:tr>
      <w:tr w:rsidR="00413AC8" w:rsidRPr="00290CDE" w14:paraId="578EED3B" w14:textId="77777777" w:rsidTr="00493340">
        <w:trPr>
          <w:trHeight w:val="188"/>
        </w:trPr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78EED36" w14:textId="77777777" w:rsidR="00413AC8" w:rsidRPr="00290CDE" w:rsidRDefault="00413AC8" w:rsidP="00413AC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78EED37" w14:textId="77777777" w:rsidR="00413AC8" w:rsidRPr="00290CDE" w:rsidRDefault="00413AC8" w:rsidP="00413AC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Kontrolné otázky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78EED38" w14:textId="77777777" w:rsidR="00413AC8" w:rsidRPr="00290CDE" w:rsidRDefault="00413AC8" w:rsidP="00413AC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áno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89258BD" w14:textId="77777777" w:rsidR="00413AC8" w:rsidRPr="00290CDE" w:rsidRDefault="00413AC8" w:rsidP="00413AC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78EED39" w14:textId="0D9BA3A9" w:rsidR="00413AC8" w:rsidRPr="00290CDE" w:rsidRDefault="00413AC8" w:rsidP="00413AC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578EED3A" w14:textId="77777777" w:rsidR="00413AC8" w:rsidRPr="00290CDE" w:rsidRDefault="00413AC8" w:rsidP="00413AC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Poznámka</w:t>
            </w:r>
          </w:p>
        </w:tc>
      </w:tr>
      <w:tr w:rsidR="00413AC8" w:rsidRPr="00EB1D8C" w14:paraId="578EED41" w14:textId="77777777" w:rsidTr="00E827E9">
        <w:trPr>
          <w:trHeight w:val="187"/>
        </w:trPr>
        <w:tc>
          <w:tcPr>
            <w:tcW w:w="9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8EED3C" w14:textId="77777777" w:rsidR="00413AC8" w:rsidRPr="00290CDE" w:rsidRDefault="00413AC8" w:rsidP="002243C7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2E58F3" w14:textId="77777777" w:rsidR="00413AC8" w:rsidRPr="00EB1D8C" w:rsidRDefault="00413AC8" w:rsidP="000B5D3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zákazka zákazkou, ktorá povinne podlieha úplnej finančnej kontrole VO (zákazka, pri </w:t>
            </w: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ktorej bol použitý postup pre nadlimitné zákazky</w:t>
            </w:r>
            <w:r w:rsidR="00E30144"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(v zmysle §184s ZVO)</w:t>
            </w: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)?</w:t>
            </w:r>
          </w:p>
          <w:p w14:paraId="578EED3D" w14:textId="03A36213" w:rsidR="00BB075D" w:rsidRPr="00EB1D8C" w:rsidRDefault="00BB075D" w:rsidP="000B5D36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áno, ďalšie kontrolné otázky nie je potrebné vyplniť.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8EED3E" w14:textId="77777777" w:rsidR="00413AC8" w:rsidRPr="00EB1D8C" w:rsidRDefault="00413AC8" w:rsidP="002243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A0CBF9" w14:textId="77777777" w:rsidR="00413AC8" w:rsidRPr="00EB1D8C" w:rsidRDefault="00413AC8" w:rsidP="002243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8EED3F" w14:textId="58CDCF91" w:rsidR="00413AC8" w:rsidRPr="00EB1D8C" w:rsidRDefault="00413AC8" w:rsidP="002243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8EED40" w14:textId="73E83778" w:rsidR="00413AC8" w:rsidRPr="00EB1D8C" w:rsidRDefault="00413AC8" w:rsidP="002243C7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3AC8" w:rsidRPr="00290CDE" w14:paraId="496521F4" w14:textId="77777777" w:rsidTr="00E827E9">
        <w:trPr>
          <w:trHeight w:val="187"/>
        </w:trPr>
        <w:tc>
          <w:tcPr>
            <w:tcW w:w="9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6DEA44" w14:textId="2AE68084" w:rsidR="00413AC8" w:rsidRPr="00290CDE" w:rsidRDefault="00413AC8" w:rsidP="00725A9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1.2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C0E85A" w14:textId="4BDF97A6" w:rsidR="00413AC8" w:rsidRPr="00EB1D8C" w:rsidRDefault="00413AC8" w:rsidP="00725A9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Boli do IMARVO zadané identifikačné údaje projektu, prijímateľa, verejného obstarávania/ obstarávania/ dodatku k zmluve s dodávateľom</w:t>
            </w: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9EA0A2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019E1149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69853BD1" w14:textId="40150643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754C061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413AC8" w:rsidRPr="00290CDE" w14:paraId="578EED48" w14:textId="77777777" w:rsidTr="00E827E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578EED42" w14:textId="2691E683" w:rsidR="00413AC8" w:rsidRPr="00290CDE" w:rsidRDefault="00413AC8" w:rsidP="00725A9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68B57A43" w14:textId="77777777" w:rsidR="00413AC8" w:rsidRPr="00EB1D8C" w:rsidRDefault="00413AC8" w:rsidP="00725A9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Boli vyhodnotené všetky ZRFVO?</w:t>
            </w:r>
          </w:p>
          <w:p w14:paraId="578EED44" w14:textId="463D9E87" w:rsidR="00BB075D" w:rsidRPr="00EB1D8C" w:rsidRDefault="00BB075D" w:rsidP="00725A9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sz w:val="20"/>
                <w:szCs w:val="20"/>
              </w:rPr>
              <w:t>Ak nie, uveďte ktorý ZRFVO bol vyhodnotený ako posledný a prečo.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8EED45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0A6648FC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578EED46" w14:textId="177F5180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578EED47" w14:textId="2EA4F3E0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4F81BD" w:themeColor="accent1"/>
                <w:sz w:val="20"/>
                <w:szCs w:val="20"/>
              </w:rPr>
            </w:pPr>
          </w:p>
        </w:tc>
      </w:tr>
      <w:tr w:rsidR="00413AC8" w:rsidRPr="00290CDE" w14:paraId="578EED4E" w14:textId="77777777" w:rsidTr="00E827E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578EED49" w14:textId="5E4E97BF" w:rsidR="00413AC8" w:rsidRPr="00290CDE" w:rsidRDefault="00413AC8" w:rsidP="00725A9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58903E25" w14:textId="77777777" w:rsidR="00413AC8" w:rsidRPr="00EB1D8C" w:rsidRDefault="00413AC8" w:rsidP="00725A9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Boli vyhodnotené DRFVO? </w:t>
            </w:r>
          </w:p>
          <w:p w14:paraId="578EED4A" w14:textId="4D2BC9DD" w:rsidR="00BB075D" w:rsidRPr="00EB1D8C" w:rsidRDefault="00BB075D" w:rsidP="00725A99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sz w:val="20"/>
                <w:szCs w:val="20"/>
              </w:rPr>
              <w:t>V prípade, že analýza rizík bola ukončená na úrovni ZRFVO, vyhodnotenie DRFVO je nerelevantné.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8EED4B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2319BBE5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578EED4C" w14:textId="40374332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578EED4D" w14:textId="1108CD50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3AC8" w:rsidRPr="00290CDE" w14:paraId="5E8E9D57" w14:textId="77777777" w:rsidTr="00E827E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113149C7" w14:textId="6000708E" w:rsidR="00413AC8" w:rsidRPr="00290CDE" w:rsidRDefault="00413AC8" w:rsidP="00725A9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35A770D5" w14:textId="77777777" w:rsidR="00413AC8" w:rsidRPr="00EB1D8C" w:rsidRDefault="00413AC8" w:rsidP="00725A9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Boli vyhodnotené ORFVO?</w:t>
            </w:r>
          </w:p>
          <w:p w14:paraId="2AE806E0" w14:textId="24519759" w:rsidR="00BB075D" w:rsidRPr="00EB1D8C" w:rsidRDefault="00BB075D" w:rsidP="00725A9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sz w:val="20"/>
                <w:szCs w:val="20"/>
              </w:rPr>
              <w:t>V prípade, že analýza rizík bola ukončená na úrovni ZRFVO alebo DRFVO, vyhodnotenie ORFVO je nerelevantné.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5C7FF7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3C4EB318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51A5F03C" w14:textId="157ECB6C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65FE0EE7" w14:textId="714D0FDA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3AC8" w:rsidRPr="00290CDE" w14:paraId="46F473EC" w14:textId="77777777" w:rsidTr="00E827E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4787A4E9" w14:textId="19564E3A" w:rsidR="00413AC8" w:rsidRPr="00290CDE" w:rsidRDefault="00413AC8" w:rsidP="00725A9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</w:t>
            </w:r>
            <w:r w:rsidR="001A17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4538633A" w14:textId="77777777" w:rsidR="00413AC8" w:rsidRPr="00EB1D8C" w:rsidRDefault="00413AC8" w:rsidP="00725A9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Aká bola platná hraničná hodnota v čase vykonania analýzy rizík?</w:t>
            </w:r>
          </w:p>
          <w:p w14:paraId="39CE5710" w14:textId="0966F881" w:rsidR="00BB075D" w:rsidRPr="00EB1D8C" w:rsidRDefault="00BB075D" w:rsidP="00725A9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 poznámky uveďte jej hodnotu.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EEC12D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0EABAAF9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5175B64F" w14:textId="2A6563A0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2BDFE22C" w14:textId="34660E84" w:rsidR="00413AC8" w:rsidRPr="00EB1D8C" w:rsidRDefault="00413AC8" w:rsidP="00BB075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3AC8" w:rsidRPr="00290CDE" w14:paraId="018CB21D" w14:textId="77777777" w:rsidTr="00E827E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61DFA6B9" w14:textId="1F03CC3B" w:rsidR="00413AC8" w:rsidRPr="00290CDE" w:rsidRDefault="00413AC8" w:rsidP="00725A9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</w:t>
            </w:r>
            <w:r w:rsidR="001A17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7ECA68E0" w14:textId="77777777" w:rsidR="00413AC8" w:rsidRPr="00EB1D8C" w:rsidRDefault="00413AC8" w:rsidP="00725A9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Aká bola platná hodnota parametru Prvé pásmo RI pod HH v čase vykonania analýzy rizík?</w:t>
            </w:r>
          </w:p>
          <w:p w14:paraId="5C0BFA25" w14:textId="41342158" w:rsidR="00BB075D" w:rsidRPr="00EB1D8C" w:rsidRDefault="00BB075D" w:rsidP="00725A99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72A9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 poznámky uveďte jej hodnotu.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884FB5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2FD1F170" w14:textId="77777777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5266ACAB" w14:textId="6F306CFC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47FAF4C3" w14:textId="4A479C38" w:rsidR="00413AC8" w:rsidRPr="00EB1D8C" w:rsidRDefault="00413AC8" w:rsidP="00725A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3AC8" w:rsidRPr="00290CDE" w14:paraId="6DC3BF7F" w14:textId="77777777" w:rsidTr="00E827E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6E970603" w14:textId="6FBEC002" w:rsidR="00413AC8" w:rsidRPr="00290CDE" w:rsidRDefault="00413AC8" w:rsidP="0020062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</w:t>
            </w:r>
            <w:r w:rsidR="001A176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827" w:type="dxa"/>
            <w:gridSpan w:val="4"/>
            <w:shd w:val="clear" w:color="auto" w:fill="auto"/>
            <w:vAlign w:val="center"/>
          </w:tcPr>
          <w:p w14:paraId="2DAEB063" w14:textId="77777777" w:rsidR="00413AC8" w:rsidRPr="00EB1D8C" w:rsidRDefault="00413AC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Aký bol rizikový index </w:t>
            </w: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verejného obstarávania/ obstarávania/ dodatku k zmluve s dodávateľom</w:t>
            </w: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  <w:p w14:paraId="32CE9262" w14:textId="670DE956" w:rsidR="00BB075D" w:rsidRPr="00EB1D8C" w:rsidRDefault="00BB075D" w:rsidP="00BB075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sz w:val="20"/>
                <w:szCs w:val="20"/>
              </w:rPr>
              <w:t>Do poznámky uveďte hodnotu RI iba v prípade, ak RI bol vypočítavaný.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D285A8" w14:textId="77777777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7" w:type="dxa"/>
            <w:shd w:val="clear" w:color="auto" w:fill="auto"/>
            <w:vAlign w:val="center"/>
          </w:tcPr>
          <w:p w14:paraId="1DB6F5A0" w14:textId="77777777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5C5E3F84" w14:textId="57922C36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shd w:val="clear" w:color="auto" w:fill="auto"/>
            <w:vAlign w:val="center"/>
          </w:tcPr>
          <w:p w14:paraId="26B7A1B7" w14:textId="3840E803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90CDE" w:rsidRPr="00290CDE" w14:paraId="578EED50" w14:textId="77777777" w:rsidTr="00290CDE">
        <w:trPr>
          <w:gridAfter w:val="1"/>
          <w:wAfter w:w="8" w:type="dxa"/>
          <w:trHeight w:val="330"/>
        </w:trPr>
        <w:tc>
          <w:tcPr>
            <w:tcW w:w="9087" w:type="dxa"/>
            <w:gridSpan w:val="9"/>
            <w:shd w:val="clear" w:color="auto" w:fill="C2D69B" w:themeFill="accent3" w:themeFillTint="99"/>
            <w:vAlign w:val="center"/>
          </w:tcPr>
          <w:p w14:paraId="578EED4F" w14:textId="4FF09F7A" w:rsidR="00200628" w:rsidRPr="00EB1D8C" w:rsidRDefault="004455F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200628"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– </w:t>
            </w:r>
            <w:r w:rsidR="00290CDE"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</w:t>
            </w:r>
            <w:r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onflikt záujmov, podvod a korupcia</w:t>
            </w:r>
            <w:r w:rsidRPr="00EB1D8C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3"/>
            </w:r>
            <w:r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13AC8" w:rsidRPr="00290CDE" w14:paraId="578EED56" w14:textId="77777777" w:rsidTr="00A304FD">
        <w:trPr>
          <w:gridAfter w:val="1"/>
          <w:wAfter w:w="8" w:type="dxa"/>
          <w:trHeight w:val="330"/>
        </w:trPr>
        <w:tc>
          <w:tcPr>
            <w:tcW w:w="1002" w:type="dxa"/>
            <w:gridSpan w:val="2"/>
            <w:shd w:val="clear" w:color="auto" w:fill="C2D69B" w:themeFill="accent3" w:themeFillTint="99"/>
            <w:vAlign w:val="center"/>
            <w:hideMark/>
          </w:tcPr>
          <w:p w14:paraId="578EED51" w14:textId="77777777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3758" w:type="dxa"/>
            <w:gridSpan w:val="3"/>
            <w:shd w:val="clear" w:color="auto" w:fill="C2D69B" w:themeFill="accent3" w:themeFillTint="99"/>
            <w:vAlign w:val="center"/>
            <w:hideMark/>
          </w:tcPr>
          <w:p w14:paraId="578EED52" w14:textId="77777777" w:rsidR="00413AC8" w:rsidRPr="00EB1D8C" w:rsidRDefault="00413AC8" w:rsidP="0020062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Kontrolné otázky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  <w:hideMark/>
          </w:tcPr>
          <w:p w14:paraId="578EED53" w14:textId="58752082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áno</w:t>
            </w:r>
          </w:p>
        </w:tc>
        <w:tc>
          <w:tcPr>
            <w:tcW w:w="637" w:type="dxa"/>
            <w:shd w:val="clear" w:color="auto" w:fill="C2D69B" w:themeFill="accent3" w:themeFillTint="99"/>
            <w:vAlign w:val="center"/>
          </w:tcPr>
          <w:p w14:paraId="3F93F6FA" w14:textId="77777777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638" w:type="dxa"/>
            <w:shd w:val="clear" w:color="auto" w:fill="C2D69B" w:themeFill="accent3" w:themeFillTint="99"/>
            <w:vAlign w:val="center"/>
          </w:tcPr>
          <w:p w14:paraId="578EED54" w14:textId="22CE1B99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2343" w:type="dxa"/>
            <w:shd w:val="clear" w:color="auto" w:fill="C2D69B" w:themeFill="accent3" w:themeFillTint="99"/>
            <w:vAlign w:val="center"/>
            <w:hideMark/>
          </w:tcPr>
          <w:p w14:paraId="578EED55" w14:textId="77777777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B1D8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Poznámka</w:t>
            </w:r>
            <w:bookmarkStart w:id="1" w:name="_Ref65827975"/>
            <w:r w:rsidRPr="00EB1D8C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4"/>
            </w:r>
            <w:bookmarkEnd w:id="1"/>
          </w:p>
        </w:tc>
      </w:tr>
      <w:tr w:rsidR="00413AC8" w:rsidRPr="00290CDE" w14:paraId="578EED5D" w14:textId="77777777" w:rsidTr="00B677C8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  <w:hideMark/>
          </w:tcPr>
          <w:p w14:paraId="578EED57" w14:textId="77777777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758" w:type="dxa"/>
            <w:gridSpan w:val="3"/>
            <w:vAlign w:val="center"/>
            <w:hideMark/>
          </w:tcPr>
          <w:p w14:paraId="578EED58" w14:textId="45421BAA" w:rsidR="00413AC8" w:rsidRPr="00EB1D8C" w:rsidRDefault="00413AC8" w:rsidP="00D2592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Bolo v čase vykonania analýzy rizík prítomné podozrenie z konfliktu záujmov?</w:t>
            </w:r>
          </w:p>
        </w:tc>
        <w:tc>
          <w:tcPr>
            <w:tcW w:w="709" w:type="dxa"/>
            <w:vAlign w:val="center"/>
            <w:hideMark/>
          </w:tcPr>
          <w:p w14:paraId="578EED59" w14:textId="77777777" w:rsidR="00413AC8" w:rsidRPr="00EB1D8C" w:rsidRDefault="00413AC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  <w:p w14:paraId="578EED5A" w14:textId="77777777" w:rsidR="00413AC8" w:rsidRPr="00EB1D8C" w:rsidRDefault="00413AC8" w:rsidP="00200628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7" w:type="dxa"/>
            <w:vAlign w:val="center"/>
          </w:tcPr>
          <w:p w14:paraId="09BFB640" w14:textId="77777777" w:rsidR="00413AC8" w:rsidRPr="00EB1D8C" w:rsidRDefault="00413AC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8" w:type="dxa"/>
            <w:vAlign w:val="center"/>
          </w:tcPr>
          <w:p w14:paraId="578EED5B" w14:textId="2F2DC3DD" w:rsidR="00413AC8" w:rsidRPr="00EB1D8C" w:rsidRDefault="00413AC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43" w:type="dxa"/>
            <w:vAlign w:val="center"/>
            <w:hideMark/>
          </w:tcPr>
          <w:p w14:paraId="578EED5C" w14:textId="77777777" w:rsidR="00413AC8" w:rsidRPr="00EB1D8C" w:rsidRDefault="00413AC8" w:rsidP="0020062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B1D8C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413AC8" w:rsidRPr="00290CDE" w14:paraId="578EED64" w14:textId="77777777" w:rsidTr="00B677C8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  <w:hideMark/>
          </w:tcPr>
          <w:p w14:paraId="578EED5E" w14:textId="77777777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758" w:type="dxa"/>
            <w:gridSpan w:val="3"/>
            <w:vAlign w:val="center"/>
            <w:hideMark/>
          </w:tcPr>
          <w:p w14:paraId="578EED5F" w14:textId="13C81FF3" w:rsidR="00413AC8" w:rsidRPr="00EB1D8C" w:rsidRDefault="00413AC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Bolo v čase vykonania analýzy rizík </w:t>
            </w:r>
            <w:r w:rsidR="007D419F"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prítomné </w:t>
            </w: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podozrenie</w:t>
            </w:r>
            <w:r w:rsidR="007D419F"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 podvodu alebo korupcie?</w:t>
            </w:r>
          </w:p>
        </w:tc>
        <w:tc>
          <w:tcPr>
            <w:tcW w:w="709" w:type="dxa"/>
            <w:vAlign w:val="center"/>
            <w:hideMark/>
          </w:tcPr>
          <w:p w14:paraId="578EED60" w14:textId="77777777" w:rsidR="00413AC8" w:rsidRPr="00EB1D8C" w:rsidRDefault="00413AC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  <w:p w14:paraId="578EED61" w14:textId="77777777" w:rsidR="00413AC8" w:rsidRPr="00EB1D8C" w:rsidRDefault="00413AC8" w:rsidP="00200628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7" w:type="dxa"/>
            <w:vAlign w:val="center"/>
          </w:tcPr>
          <w:p w14:paraId="39CF510D" w14:textId="77777777" w:rsidR="00413AC8" w:rsidRPr="00EB1D8C" w:rsidRDefault="00413AC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vAlign w:val="center"/>
          </w:tcPr>
          <w:p w14:paraId="578EED62" w14:textId="4A79B2DB" w:rsidR="00413AC8" w:rsidRPr="00EB1D8C" w:rsidRDefault="00413AC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43" w:type="dxa"/>
            <w:vAlign w:val="center"/>
            <w:hideMark/>
          </w:tcPr>
          <w:p w14:paraId="578EED63" w14:textId="77777777" w:rsidR="00413AC8" w:rsidRPr="00EB1D8C" w:rsidRDefault="00413AC8" w:rsidP="0020062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B1D8C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413AC8" w:rsidRPr="00290CDE" w14:paraId="54DEB81D" w14:textId="77777777" w:rsidTr="00B677C8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601A7D35" w14:textId="574B08F6" w:rsidR="00413AC8" w:rsidRPr="00EB1D8C" w:rsidRDefault="00413AC8" w:rsidP="0020062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758" w:type="dxa"/>
            <w:gridSpan w:val="3"/>
            <w:vAlign w:val="center"/>
          </w:tcPr>
          <w:p w14:paraId="734245EC" w14:textId="2722830F" w:rsidR="00413AC8" w:rsidRPr="00EB1D8C" w:rsidRDefault="00413AC8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1D8C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Bol v čase vykonania analýzy rizík prítomný negatívny medializovaný podnet?</w:t>
            </w:r>
          </w:p>
        </w:tc>
        <w:tc>
          <w:tcPr>
            <w:tcW w:w="709" w:type="dxa"/>
            <w:vAlign w:val="center"/>
          </w:tcPr>
          <w:p w14:paraId="50816F9C" w14:textId="77777777" w:rsidR="00413AC8" w:rsidRPr="00EB1D8C" w:rsidRDefault="00413AC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7" w:type="dxa"/>
            <w:vAlign w:val="center"/>
          </w:tcPr>
          <w:p w14:paraId="42F6F605" w14:textId="77777777" w:rsidR="00413AC8" w:rsidRPr="00EB1D8C" w:rsidRDefault="00413AC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38" w:type="dxa"/>
            <w:vAlign w:val="center"/>
          </w:tcPr>
          <w:p w14:paraId="10A39DB3" w14:textId="0E11264C" w:rsidR="00413AC8" w:rsidRPr="00EB1D8C" w:rsidRDefault="00413AC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343" w:type="dxa"/>
            <w:vAlign w:val="center"/>
          </w:tcPr>
          <w:p w14:paraId="6FE59053" w14:textId="77777777" w:rsidR="00413AC8" w:rsidRPr="00EB1D8C" w:rsidRDefault="00413AC8" w:rsidP="00200628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200628" w:rsidRPr="00290CDE" w14:paraId="578EED7B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9"/>
            <w:vAlign w:val="center"/>
            <w:hideMark/>
          </w:tcPr>
          <w:p w14:paraId="578EED77" w14:textId="77777777" w:rsidR="00200628" w:rsidRPr="00290CDE" w:rsidRDefault="00200628" w:rsidP="00200628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b/>
              </w:rPr>
              <w:t>V</w:t>
            </w:r>
            <w:r w:rsidRPr="00290CDE">
              <w:rPr>
                <w:rFonts w:asciiTheme="minorHAnsi" w:hAnsiTheme="minorHAnsi" w:cstheme="minorHAnsi"/>
                <w:b/>
                <w:sz w:val="20"/>
                <w:szCs w:val="20"/>
              </w:rPr>
              <w:t>YJADRENIE</w:t>
            </w:r>
          </w:p>
          <w:p w14:paraId="578EED78" w14:textId="77777777" w:rsidR="00200628" w:rsidRPr="00290CDE" w:rsidRDefault="00200628" w:rsidP="0020062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78EED79" w14:textId="1BEF3D07" w:rsidR="00200628" w:rsidRPr="00290CDE" w:rsidRDefault="00200628" w:rsidP="00200628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sz w:val="20"/>
                <w:szCs w:val="20"/>
              </w:rPr>
              <w:t xml:space="preserve">Na základe </w:t>
            </w:r>
            <w:r w:rsidR="00566F35" w:rsidRPr="00290CDE">
              <w:rPr>
                <w:rFonts w:asciiTheme="minorHAnsi" w:hAnsiTheme="minorHAnsi" w:cstheme="minorHAnsi"/>
                <w:sz w:val="20"/>
                <w:szCs w:val="20"/>
              </w:rPr>
              <w:t>analýzy</w:t>
            </w:r>
            <w:r w:rsidRPr="00290CD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A174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rizík</w:t>
            </w:r>
            <w:r w:rsidR="008A1745" w:rsidRPr="00290CD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90CDE">
              <w:rPr>
                <w:rFonts w:asciiTheme="minorHAnsi" w:hAnsiTheme="minorHAnsi" w:cstheme="minorHAnsi"/>
                <w:sz w:val="20"/>
                <w:szCs w:val="20"/>
              </w:rPr>
              <w:t xml:space="preserve">sa </w:t>
            </w:r>
            <w:r w:rsidR="00566F35" w:rsidRPr="00290CDE">
              <w:rPr>
                <w:rFonts w:asciiTheme="minorHAnsi" w:hAnsiTheme="minorHAnsi" w:cstheme="minorHAnsi"/>
                <w:sz w:val="20"/>
                <w:szCs w:val="20"/>
              </w:rPr>
              <w:t xml:space="preserve">finančná </w:t>
            </w:r>
            <w:r w:rsidRPr="00290CDE">
              <w:rPr>
                <w:rFonts w:asciiTheme="minorHAnsi" w:hAnsiTheme="minorHAnsi" w:cstheme="minorHAnsi"/>
                <w:sz w:val="20"/>
                <w:szCs w:val="20"/>
              </w:rPr>
              <w:t>kontrola</w:t>
            </w:r>
            <w:r w:rsidR="002F662E" w:rsidRPr="00290CDE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20"/>
                  <w:szCs w:val="20"/>
                </w:rPr>
                <w:alias w:val="Predmet kontroly"/>
                <w:tag w:val="Predmet kontroly"/>
                <w:id w:val="907801071"/>
                <w:placeholder>
                  <w:docPart w:val="665BE1B254E34021A1F70FF4FA5F4EA8"/>
                </w:placeholder>
                <w:showingPlcHdr/>
                <w:comboBox>
                  <w:listItem w:displayText="verejného obstarávania" w:value="verejného obstarávania"/>
                  <w:listItem w:displayText="obstarávania" w:value="obstarávania"/>
                  <w:listItem w:displayText="dodatku k zmluve s dodávateľom" w:value="dodatku k zmluve s dodávateľom"/>
                </w:comboBox>
              </w:sdtPr>
              <w:sdtEndPr/>
              <w:sdtContent>
                <w:r w:rsidR="0035795C" w:rsidRPr="00290CDE">
                  <w:rPr>
                    <w:rStyle w:val="Zstupntext"/>
                    <w:rFonts w:asciiTheme="minorHAnsi" w:hAnsiTheme="minorHAnsi" w:cstheme="minorHAnsi"/>
                  </w:rPr>
                  <w:t>Vyberte položku.</w:t>
                </w:r>
              </w:sdtContent>
            </w:sdt>
            <w:r w:rsidR="002F662E" w:rsidRPr="00290CD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90CDE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20"/>
                  <w:szCs w:val="20"/>
                </w:rPr>
                <w:alias w:val="Prístup ku kontrole"/>
                <w:tag w:val="Prístup ku kontrole"/>
                <w:id w:val="863094431"/>
                <w:placeholder>
                  <w:docPart w:val="6B39297616824E49978C315A9016DBA3"/>
                </w:placeholder>
                <w:showingPlcHdr/>
                <w:comboBox>
                  <w:listItem w:displayText="vykoná." w:value="vykoná."/>
                  <w:listItem w:displayText="nevykoná." w:value="nevykoná."/>
                  <w:listItem w:displayText="vykoná podľa výsledku náhodného výberu." w:value="vykoná podľa výsledku náhodného výberu."/>
                </w:comboBox>
              </w:sdtPr>
              <w:sdtEndPr/>
              <w:sdtContent>
                <w:r w:rsidR="0035795C" w:rsidRPr="00290CDE">
                  <w:rPr>
                    <w:rStyle w:val="Zstupntext"/>
                    <w:rFonts w:asciiTheme="minorHAnsi" w:hAnsiTheme="minorHAnsi" w:cstheme="minorHAnsi"/>
                  </w:rPr>
                  <w:t>Vyberte položku.</w:t>
                </w:r>
              </w:sdtContent>
            </w:sdt>
          </w:p>
          <w:p w14:paraId="578EED7A" w14:textId="77777777" w:rsidR="00200628" w:rsidRPr="00290CDE" w:rsidRDefault="00200628" w:rsidP="00200628">
            <w:pPr>
              <w:rPr>
                <w:rFonts w:asciiTheme="minorHAnsi" w:hAnsiTheme="minorHAnsi" w:cstheme="minorHAnsi"/>
              </w:rPr>
            </w:pPr>
          </w:p>
        </w:tc>
      </w:tr>
      <w:tr w:rsidR="00200628" w:rsidRPr="00290CDE" w14:paraId="578EED7E" w14:textId="77777777" w:rsidTr="00290CDE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</w:tcPr>
          <w:p w14:paraId="578EED7C" w14:textId="5CB1F706" w:rsidR="00200628" w:rsidRPr="00290CDE" w:rsidRDefault="00CA6892" w:rsidP="0020062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  <w:r w:rsidR="00F536F7" w:rsidRPr="00290C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nalýzu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rizík</w:t>
            </w:r>
            <w:r w:rsidR="00200628" w:rsidRPr="00290C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vykonal:</w:t>
            </w:r>
            <w:r w:rsidR="00200628" w:rsidRPr="00290CDE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5"/>
            </w:r>
          </w:p>
        </w:tc>
        <w:tc>
          <w:tcPr>
            <w:tcW w:w="7162" w:type="dxa"/>
            <w:gridSpan w:val="6"/>
            <w:vAlign w:val="center"/>
          </w:tcPr>
          <w:p w14:paraId="578EED7D" w14:textId="77777777" w:rsidR="00200628" w:rsidRPr="00290CDE" w:rsidRDefault="0020062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00628" w:rsidRPr="00290CDE" w14:paraId="578EED81" w14:textId="77777777" w:rsidTr="00290CDE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578EED7F" w14:textId="77777777" w:rsidR="00200628" w:rsidRPr="00290CDE" w:rsidRDefault="00200628" w:rsidP="0020062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162" w:type="dxa"/>
            <w:gridSpan w:val="6"/>
            <w:vAlign w:val="center"/>
            <w:hideMark/>
          </w:tcPr>
          <w:p w14:paraId="578EED80" w14:textId="77777777" w:rsidR="00200628" w:rsidRPr="00290CDE" w:rsidRDefault="0020062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00628" w:rsidRPr="00290CDE" w14:paraId="578EED84" w14:textId="77777777" w:rsidTr="00290CDE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578EED82" w14:textId="77777777" w:rsidR="00200628" w:rsidRPr="00290CDE" w:rsidRDefault="00200628" w:rsidP="0020062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Podpis:</w:t>
            </w:r>
          </w:p>
        </w:tc>
        <w:tc>
          <w:tcPr>
            <w:tcW w:w="7162" w:type="dxa"/>
            <w:gridSpan w:val="6"/>
            <w:vAlign w:val="center"/>
            <w:hideMark/>
          </w:tcPr>
          <w:p w14:paraId="578EED83" w14:textId="77777777" w:rsidR="00200628" w:rsidRPr="00290CDE" w:rsidRDefault="0020062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00628" w:rsidRPr="00290CDE" w14:paraId="578EED86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9"/>
            <w:noWrap/>
            <w:hideMark/>
          </w:tcPr>
          <w:p w14:paraId="578EED85" w14:textId="77777777" w:rsidR="00200628" w:rsidRPr="00290CDE" w:rsidRDefault="0020062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00628" w:rsidRPr="00290CDE" w14:paraId="578EED89" w14:textId="77777777" w:rsidTr="00290CDE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578EED87" w14:textId="325E8F66" w:rsidR="00200628" w:rsidRPr="00290CDE" w:rsidRDefault="00200628" w:rsidP="0041511A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Kontrolu </w:t>
            </w:r>
            <w:r w:rsidR="003C1E67" w:rsidRPr="00290C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vykona</w:t>
            </w:r>
            <w:r w:rsidRPr="00290C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l:</w:t>
            </w:r>
            <w:r w:rsidRPr="00290CDE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6"/>
            </w:r>
          </w:p>
        </w:tc>
        <w:tc>
          <w:tcPr>
            <w:tcW w:w="7162" w:type="dxa"/>
            <w:gridSpan w:val="6"/>
            <w:vAlign w:val="center"/>
            <w:hideMark/>
          </w:tcPr>
          <w:p w14:paraId="578EED88" w14:textId="77777777" w:rsidR="00200628" w:rsidRPr="00290CDE" w:rsidRDefault="0020062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00628" w:rsidRPr="00290CDE" w14:paraId="578EED8C" w14:textId="77777777" w:rsidTr="00290CDE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578EED8A" w14:textId="77777777" w:rsidR="00200628" w:rsidRPr="00290CDE" w:rsidRDefault="00200628" w:rsidP="0020062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162" w:type="dxa"/>
            <w:gridSpan w:val="6"/>
            <w:vAlign w:val="center"/>
            <w:hideMark/>
          </w:tcPr>
          <w:p w14:paraId="578EED8B" w14:textId="77777777" w:rsidR="00200628" w:rsidRPr="00290CDE" w:rsidRDefault="0020062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200628" w:rsidRPr="00290CDE" w14:paraId="578EED8F" w14:textId="77777777" w:rsidTr="00290CDE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578EED8D" w14:textId="77777777" w:rsidR="00200628" w:rsidRPr="00290CDE" w:rsidRDefault="00200628" w:rsidP="0020062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6"/>
            <w:vAlign w:val="center"/>
            <w:hideMark/>
          </w:tcPr>
          <w:p w14:paraId="578EED8E" w14:textId="77777777" w:rsidR="00200628" w:rsidRPr="00290CDE" w:rsidRDefault="00200628" w:rsidP="00200628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90CD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14:paraId="578EED90" w14:textId="77777777" w:rsidR="00F426CF" w:rsidRPr="00290CDE" w:rsidRDefault="00F426CF" w:rsidP="00697B85">
      <w:pPr>
        <w:spacing w:after="200" w:line="276" w:lineRule="auto"/>
        <w:rPr>
          <w:rFonts w:asciiTheme="minorHAnsi" w:hAnsiTheme="minorHAnsi" w:cstheme="minorHAnsi"/>
          <w:sz w:val="20"/>
          <w:szCs w:val="20"/>
        </w:rPr>
      </w:pPr>
    </w:p>
    <w:p w14:paraId="578EED91" w14:textId="70B01D4F" w:rsidR="003C0784" w:rsidRPr="00290CDE" w:rsidRDefault="003C0784" w:rsidP="00697B85">
      <w:pPr>
        <w:spacing w:after="200" w:line="276" w:lineRule="auto"/>
        <w:rPr>
          <w:rFonts w:asciiTheme="minorHAnsi" w:hAnsiTheme="minorHAnsi" w:cstheme="minorHAnsi"/>
          <w:sz w:val="20"/>
          <w:szCs w:val="20"/>
        </w:rPr>
      </w:pPr>
      <w:r w:rsidRPr="00290CDE">
        <w:rPr>
          <w:rFonts w:asciiTheme="minorHAnsi" w:hAnsiTheme="minorHAnsi" w:cstheme="minorHAnsi"/>
          <w:sz w:val="20"/>
          <w:szCs w:val="20"/>
        </w:rPr>
        <w:t xml:space="preserve">Príloha: </w:t>
      </w:r>
      <w:r w:rsidR="008B61D3" w:rsidRPr="00290CDE">
        <w:rPr>
          <w:rFonts w:asciiTheme="minorHAnsi" w:hAnsiTheme="minorHAnsi" w:cstheme="minorHAnsi"/>
          <w:sz w:val="20"/>
          <w:szCs w:val="20"/>
        </w:rPr>
        <w:t>IMAR</w:t>
      </w:r>
      <w:r w:rsidR="002504C7" w:rsidRPr="00290CDE">
        <w:rPr>
          <w:rFonts w:asciiTheme="minorHAnsi" w:hAnsiTheme="minorHAnsi" w:cstheme="minorHAnsi"/>
          <w:sz w:val="20"/>
          <w:szCs w:val="20"/>
        </w:rPr>
        <w:t>VO</w:t>
      </w:r>
      <w:r w:rsidR="00707F75" w:rsidRPr="00290CDE">
        <w:rPr>
          <w:rFonts w:asciiTheme="minorHAnsi" w:hAnsiTheme="minorHAnsi" w:cstheme="minorHAnsi"/>
          <w:sz w:val="20"/>
          <w:szCs w:val="20"/>
        </w:rPr>
        <w:t>, ktorý bol použitý pre vykonanie analýzy</w:t>
      </w:r>
      <w:r w:rsidR="00CA6892">
        <w:rPr>
          <w:rFonts w:asciiTheme="minorHAnsi" w:hAnsiTheme="minorHAnsi" w:cstheme="minorHAnsi"/>
          <w:sz w:val="20"/>
          <w:szCs w:val="20"/>
        </w:rPr>
        <w:t xml:space="preserve"> rizík</w:t>
      </w:r>
    </w:p>
    <w:sectPr w:rsidR="003C0784" w:rsidRPr="00290CDE" w:rsidSect="00290C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36BCDF" w14:textId="77777777" w:rsidR="00DE4CFB" w:rsidRDefault="00DE4CFB" w:rsidP="00B948E0">
      <w:r>
        <w:separator/>
      </w:r>
    </w:p>
  </w:endnote>
  <w:endnote w:type="continuationSeparator" w:id="0">
    <w:p w14:paraId="1069B1EA" w14:textId="77777777" w:rsidR="00DE4CFB" w:rsidRDefault="00DE4CFB" w:rsidP="00B948E0">
      <w:r>
        <w:continuationSeparator/>
      </w:r>
    </w:p>
  </w:endnote>
  <w:endnote w:type="continuationNotice" w:id="1">
    <w:p w14:paraId="0D4027F4" w14:textId="77777777" w:rsidR="00DE4CFB" w:rsidRDefault="00DE4C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5FFE5" w14:textId="77777777" w:rsidR="00B13E11" w:rsidRDefault="00B13E1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534637"/>
      <w:docPartObj>
        <w:docPartGallery w:val="Page Numbers (Bottom of Page)"/>
        <w:docPartUnique/>
      </w:docPartObj>
    </w:sdtPr>
    <w:sdtEndPr/>
    <w:sdtContent>
      <w:p w14:paraId="2AB4785B" w14:textId="531B3F92" w:rsidR="00290CDE" w:rsidRDefault="00290CDE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E11">
          <w:rPr>
            <w:noProof/>
          </w:rPr>
          <w:t>1</w:t>
        </w:r>
        <w:r>
          <w:fldChar w:fldCharType="end"/>
        </w:r>
      </w:p>
    </w:sdtContent>
  </w:sdt>
  <w:p w14:paraId="797CEF00" w14:textId="77777777" w:rsidR="00290CDE" w:rsidRDefault="00290CD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563074" w14:textId="77777777" w:rsidR="00B13E11" w:rsidRDefault="00B13E1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01194A" w14:textId="77777777" w:rsidR="00DE4CFB" w:rsidRDefault="00DE4CFB" w:rsidP="00B948E0">
      <w:r>
        <w:separator/>
      </w:r>
    </w:p>
  </w:footnote>
  <w:footnote w:type="continuationSeparator" w:id="0">
    <w:p w14:paraId="20AF463B" w14:textId="77777777" w:rsidR="00DE4CFB" w:rsidRDefault="00DE4CFB" w:rsidP="00B948E0">
      <w:r>
        <w:continuationSeparator/>
      </w:r>
    </w:p>
  </w:footnote>
  <w:footnote w:type="continuationNotice" w:id="1">
    <w:p w14:paraId="6F7FEC2B" w14:textId="77777777" w:rsidR="00DE4CFB" w:rsidRDefault="00DE4CFB"/>
  </w:footnote>
  <w:footnote w:id="2">
    <w:p w14:paraId="578EEDA8" w14:textId="2D4E376F" w:rsidR="00200628" w:rsidRPr="00E72A98" w:rsidRDefault="00200628" w:rsidP="00C537AD">
      <w:pPr>
        <w:pStyle w:val="Textpoznmkypodiarou"/>
        <w:ind w:left="284" w:hanging="284"/>
        <w:jc w:val="both"/>
        <w:rPr>
          <w:rStyle w:val="normaltextrun"/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</w:t>
      </w:r>
      <w:r>
        <w:tab/>
      </w:r>
      <w:bookmarkStart w:id="0" w:name="_Hlk111636459"/>
      <w:r w:rsidRPr="00BA4D10">
        <w:rPr>
          <w:rStyle w:val="normaltextrun"/>
          <w:rFonts w:asciiTheme="minorHAnsi" w:hAnsiTheme="minorHAnsi" w:cstheme="minorHAnsi"/>
        </w:rPr>
        <w:t xml:space="preserve">Kontrolný zoznam sa povinne </w:t>
      </w:r>
      <w:r w:rsidRPr="00EB1D8C">
        <w:rPr>
          <w:rStyle w:val="normaltextrun"/>
          <w:rFonts w:asciiTheme="minorHAnsi" w:hAnsiTheme="minorHAnsi" w:cstheme="minorHAnsi"/>
        </w:rPr>
        <w:t xml:space="preserve">vyhotovuje </w:t>
      </w:r>
      <w:r w:rsidR="00AF3C0A" w:rsidRPr="00EB1D8C">
        <w:rPr>
          <w:rStyle w:val="normaltextrun"/>
          <w:rFonts w:asciiTheme="minorHAnsi" w:hAnsiTheme="minorHAnsi" w:cstheme="minorHAnsi"/>
        </w:rPr>
        <w:t>v prvom kroku</w:t>
      </w:r>
      <w:r w:rsidR="00DE4DD2" w:rsidRPr="00EB1D8C">
        <w:rPr>
          <w:rStyle w:val="normaltextrun"/>
          <w:rFonts w:asciiTheme="minorHAnsi" w:hAnsiTheme="minorHAnsi" w:cstheme="minorHAnsi"/>
        </w:rPr>
        <w:t xml:space="preserve"> </w:t>
      </w:r>
      <w:r w:rsidRPr="00EB1D8C">
        <w:rPr>
          <w:rStyle w:val="normaltextrun"/>
          <w:rFonts w:asciiTheme="minorHAnsi" w:hAnsiTheme="minorHAnsi" w:cstheme="minorHAnsi"/>
        </w:rPr>
        <w:t>výkon</w:t>
      </w:r>
      <w:r w:rsidR="00AF3C0A" w:rsidRPr="00EB1D8C">
        <w:rPr>
          <w:rStyle w:val="normaltextrun"/>
          <w:rFonts w:asciiTheme="minorHAnsi" w:hAnsiTheme="minorHAnsi" w:cstheme="minorHAnsi"/>
        </w:rPr>
        <w:t>u</w:t>
      </w:r>
      <w:r w:rsidRPr="00EB1D8C">
        <w:rPr>
          <w:rStyle w:val="normaltextrun"/>
          <w:rFonts w:asciiTheme="minorHAnsi" w:hAnsiTheme="minorHAnsi" w:cstheme="minorHAnsi"/>
        </w:rPr>
        <w:t xml:space="preserve"> </w:t>
      </w:r>
      <w:r w:rsidR="00E94049" w:rsidRPr="00EB1D8C">
        <w:rPr>
          <w:rStyle w:val="normaltextrun"/>
          <w:rFonts w:asciiTheme="minorHAnsi" w:hAnsiTheme="minorHAnsi" w:cstheme="minorHAnsi"/>
        </w:rPr>
        <w:t>finančnej kontroly</w:t>
      </w:r>
      <w:r w:rsidRPr="00EB1D8C">
        <w:rPr>
          <w:rStyle w:val="normaltextrun"/>
          <w:rFonts w:asciiTheme="minorHAnsi" w:hAnsiTheme="minorHAnsi" w:cstheme="minorHAnsi"/>
        </w:rPr>
        <w:t xml:space="preserve">. Všetky ustanovenia </w:t>
      </w:r>
      <w:bookmarkEnd w:id="0"/>
      <w:r w:rsidRPr="00EB1D8C">
        <w:rPr>
          <w:rStyle w:val="normaltextrun"/>
          <w:rFonts w:asciiTheme="minorHAnsi" w:hAnsiTheme="minorHAnsi" w:cstheme="minorHAnsi"/>
        </w:rPr>
        <w:t>kontrolného zoznamu, ktoré sa vzťahujú na RO, sa rovnako aplikujú aj na SO v rozsahu, v akom naňho bol delegovaný výkon činností RO.</w:t>
      </w:r>
      <w:r w:rsidR="00764847" w:rsidRPr="00EB1D8C">
        <w:rPr>
          <w:rStyle w:val="normaltextrun"/>
          <w:rFonts w:asciiTheme="minorHAnsi" w:hAnsiTheme="minorHAnsi" w:cstheme="minorHAnsi"/>
        </w:rPr>
        <w:t xml:space="preserve"> V prechodnom období</w:t>
      </w:r>
      <w:r w:rsidR="00764847" w:rsidRPr="00EB1D8C">
        <w:rPr>
          <w:rStyle w:val="normaltextrun"/>
          <w:rFonts w:asciiTheme="minorHAnsi" w:hAnsiTheme="minorHAnsi"/>
        </w:rPr>
        <w:t>, kedy proces výkonu analýzy rizík</w:t>
      </w:r>
      <w:r w:rsidR="005E35D9" w:rsidRPr="00EB1D8C">
        <w:rPr>
          <w:rStyle w:val="normaltextrun"/>
          <w:rFonts w:asciiTheme="minorHAnsi" w:hAnsiTheme="minorHAnsi"/>
        </w:rPr>
        <w:t xml:space="preserve"> VO/obstarávania</w:t>
      </w:r>
      <w:r w:rsidR="00764847" w:rsidRPr="00EB1D8C">
        <w:rPr>
          <w:rStyle w:val="normaltextrun"/>
          <w:rFonts w:asciiTheme="minorHAnsi" w:hAnsiTheme="minorHAnsi"/>
        </w:rPr>
        <w:t xml:space="preserve"> nebude automatický cez ITMS, </w:t>
      </w:r>
      <w:r w:rsidR="00764847" w:rsidRPr="00EB1D8C">
        <w:rPr>
          <w:rStyle w:val="normaltextrun"/>
          <w:rFonts w:asciiTheme="minorHAnsi" w:hAnsiTheme="minorHAnsi" w:cstheme="minorHAnsi"/>
        </w:rPr>
        <w:t>analýza rizík nebude vykonaná na VO/obstarávania, pre ktoré platí obligatórny výkon kontroly zo strany orgánu kontroly v zmysle §184s ZVO.</w:t>
      </w:r>
    </w:p>
    <w:p w14:paraId="0ECFA2D0" w14:textId="77777777" w:rsidR="00CE17B8" w:rsidRPr="00EB1D8C" w:rsidRDefault="00CE17B8" w:rsidP="00C537AD">
      <w:pPr>
        <w:pStyle w:val="Textpoznmkypodiarou"/>
        <w:ind w:left="284" w:hanging="284"/>
        <w:jc w:val="both"/>
        <w:rPr>
          <w:rStyle w:val="normaltextrun"/>
          <w:rFonts w:asciiTheme="minorHAnsi" w:hAnsiTheme="minorHAnsi" w:cstheme="minorHAnsi"/>
        </w:rPr>
      </w:pPr>
    </w:p>
    <w:p w14:paraId="4E833B2E" w14:textId="00AAA2B7" w:rsidR="004E0B1C" w:rsidRDefault="004E0B1C" w:rsidP="00C537AD">
      <w:pPr>
        <w:pStyle w:val="Textpoznmkypodiarou"/>
        <w:ind w:left="284" w:hanging="284"/>
        <w:jc w:val="both"/>
      </w:pPr>
      <w:r w:rsidRPr="00EB1D8C">
        <w:rPr>
          <w:rStyle w:val="normaltextrun"/>
          <w:rFonts w:asciiTheme="minorHAnsi" w:hAnsiTheme="minorHAnsi" w:cstheme="minorHAnsi"/>
        </w:rPr>
        <w:tab/>
        <w:t xml:space="preserve">V prípade VO/obstarávania deleného na časti sa kontrolný zoznam vyhotovuje </w:t>
      </w:r>
      <w:r w:rsidR="00094204" w:rsidRPr="00EB1D8C">
        <w:rPr>
          <w:rStyle w:val="normaltextrun"/>
          <w:rFonts w:asciiTheme="minorHAnsi" w:hAnsiTheme="minorHAnsi" w:cstheme="minorHAnsi"/>
        </w:rPr>
        <w:t xml:space="preserve">jeden </w:t>
      </w:r>
      <w:r w:rsidRPr="00EB1D8C">
        <w:rPr>
          <w:rStyle w:val="normaltextrun"/>
          <w:rFonts w:asciiTheme="minorHAnsi" w:hAnsiTheme="minorHAnsi" w:cstheme="minorHAnsi"/>
        </w:rPr>
        <w:t xml:space="preserve">pre celé VO/obstarávanie. </w:t>
      </w:r>
      <w:r w:rsidR="0027167B" w:rsidRPr="00EB1D8C">
        <w:rPr>
          <w:rStyle w:val="normaltextrun"/>
          <w:rFonts w:asciiTheme="minorHAnsi" w:hAnsiTheme="minorHAnsi" w:cstheme="minorHAnsi"/>
        </w:rPr>
        <w:t xml:space="preserve">V prípade </w:t>
      </w:r>
      <w:r w:rsidR="002A5E9F" w:rsidRPr="00EB1D8C">
        <w:rPr>
          <w:rStyle w:val="normaltextrun"/>
          <w:rFonts w:asciiTheme="minorHAnsi" w:hAnsiTheme="minorHAnsi" w:cstheme="minorHAnsi"/>
        </w:rPr>
        <w:t>odlišných údajov/odpovedí medzi jednotlivými časťami sa uvedie údaj/informácia v delení podľa častí.</w:t>
      </w:r>
    </w:p>
  </w:footnote>
  <w:footnote w:id="3">
    <w:p w14:paraId="578EEDA9" w14:textId="2D2BDAD4" w:rsidR="004455F3" w:rsidRPr="00290CDE" w:rsidRDefault="004455F3" w:rsidP="004455F3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290CDE">
        <w:rPr>
          <w:rStyle w:val="Odkaznapoznmkupodiarou"/>
          <w:rFonts w:asciiTheme="minorHAnsi" w:hAnsiTheme="minorHAnsi" w:cstheme="minorHAnsi"/>
        </w:rPr>
        <w:footnoteRef/>
      </w:r>
      <w:r w:rsidRPr="00290CDE">
        <w:rPr>
          <w:rFonts w:asciiTheme="minorHAnsi" w:hAnsiTheme="minorHAnsi" w:cstheme="minorHAnsi"/>
        </w:rPr>
        <w:t xml:space="preserve"> </w:t>
      </w:r>
      <w:r w:rsidRPr="00290CDE">
        <w:rPr>
          <w:rFonts w:asciiTheme="minorHAnsi" w:hAnsiTheme="minorHAnsi" w:cstheme="minorHAnsi"/>
        </w:rPr>
        <w:tab/>
        <w:t>Ak sa v jednej z nasledujúcich kontrolných otázok zodpovie „áno“</w:t>
      </w:r>
      <w:r w:rsidR="009A7EA6" w:rsidRPr="00290CDE">
        <w:rPr>
          <w:rFonts w:asciiTheme="minorHAnsi" w:hAnsiTheme="minorHAnsi" w:cstheme="minorHAnsi"/>
        </w:rPr>
        <w:t>,</w:t>
      </w:r>
      <w:r w:rsidRPr="00290CDE">
        <w:rPr>
          <w:rFonts w:asciiTheme="minorHAnsi" w:hAnsiTheme="minorHAnsi" w:cstheme="minorHAnsi"/>
        </w:rPr>
        <w:t xml:space="preserve"> </w:t>
      </w:r>
      <w:r w:rsidR="00AD202B" w:rsidRPr="00290CDE">
        <w:rPr>
          <w:rFonts w:asciiTheme="minorHAnsi" w:hAnsiTheme="minorHAnsi" w:cstheme="minorHAnsi"/>
        </w:rPr>
        <w:t xml:space="preserve">VO </w:t>
      </w:r>
      <w:r w:rsidRPr="00290CDE">
        <w:rPr>
          <w:rFonts w:asciiTheme="minorHAnsi" w:hAnsiTheme="minorHAnsi" w:cstheme="minorHAnsi"/>
        </w:rPr>
        <w:t xml:space="preserve">podlieha </w:t>
      </w:r>
      <w:r w:rsidR="00AD202B" w:rsidRPr="00290CDE">
        <w:rPr>
          <w:rFonts w:asciiTheme="minorHAnsi" w:hAnsiTheme="minorHAnsi" w:cstheme="minorHAnsi"/>
        </w:rPr>
        <w:t xml:space="preserve">finančnej kontrole bez ohľadu na </w:t>
      </w:r>
      <w:r w:rsidR="00F00C6A" w:rsidRPr="00290CDE">
        <w:rPr>
          <w:rFonts w:asciiTheme="minorHAnsi" w:hAnsiTheme="minorHAnsi" w:cstheme="minorHAnsi"/>
        </w:rPr>
        <w:t xml:space="preserve">ostatné rizikové faktory alebo </w:t>
      </w:r>
      <w:r w:rsidRPr="00290CDE">
        <w:rPr>
          <w:rFonts w:asciiTheme="minorHAnsi" w:hAnsiTheme="minorHAnsi" w:cstheme="minorHAnsi"/>
        </w:rPr>
        <w:t>na dosiahnut</w:t>
      </w:r>
      <w:r w:rsidR="007209BD" w:rsidRPr="00290CDE">
        <w:rPr>
          <w:rFonts w:asciiTheme="minorHAnsi" w:hAnsiTheme="minorHAnsi" w:cstheme="minorHAnsi"/>
        </w:rPr>
        <w:t>ý</w:t>
      </w:r>
      <w:r w:rsidRPr="00290CDE">
        <w:rPr>
          <w:rFonts w:asciiTheme="minorHAnsi" w:hAnsiTheme="minorHAnsi" w:cstheme="minorHAnsi"/>
        </w:rPr>
        <w:t xml:space="preserve"> rizikov</w:t>
      </w:r>
      <w:r w:rsidR="007209BD" w:rsidRPr="00290CDE">
        <w:rPr>
          <w:rFonts w:asciiTheme="minorHAnsi" w:hAnsiTheme="minorHAnsi" w:cstheme="minorHAnsi"/>
        </w:rPr>
        <w:t>ý</w:t>
      </w:r>
      <w:r w:rsidRPr="00290CDE">
        <w:rPr>
          <w:rFonts w:asciiTheme="minorHAnsi" w:hAnsiTheme="minorHAnsi" w:cstheme="minorHAnsi"/>
        </w:rPr>
        <w:t xml:space="preserve"> index. Pri posudzovaní súladu poskytovania príspevku sa primerane aplikuje prebiehajúce skúmanie upravené </w:t>
      </w:r>
      <w:r w:rsidR="000A7C9B" w:rsidRPr="00290CDE">
        <w:rPr>
          <w:rFonts w:asciiTheme="minorHAnsi" w:hAnsiTheme="minorHAnsi" w:cstheme="minorHAnsi"/>
        </w:rPr>
        <w:t>Príručkou k finančnému riadeniu vydan</w:t>
      </w:r>
      <w:r w:rsidR="00971824" w:rsidRPr="00290CDE">
        <w:rPr>
          <w:rFonts w:asciiTheme="minorHAnsi" w:hAnsiTheme="minorHAnsi" w:cstheme="minorHAnsi"/>
        </w:rPr>
        <w:t>ou</w:t>
      </w:r>
      <w:r w:rsidR="000A7C9B" w:rsidRPr="00290CDE">
        <w:rPr>
          <w:rFonts w:asciiTheme="minorHAnsi" w:hAnsiTheme="minorHAnsi" w:cstheme="minorHAnsi"/>
        </w:rPr>
        <w:t xml:space="preserve"> MF SR</w:t>
      </w:r>
      <w:r w:rsidRPr="00290CDE">
        <w:rPr>
          <w:rFonts w:asciiTheme="minorHAnsi" w:hAnsiTheme="minorHAnsi" w:cstheme="minorHAnsi"/>
        </w:rPr>
        <w:t xml:space="preserve">. </w:t>
      </w:r>
    </w:p>
  </w:footnote>
  <w:footnote w:id="4">
    <w:p w14:paraId="578EEDAA" w14:textId="6FD95125" w:rsidR="00413AC8" w:rsidRPr="00290CDE" w:rsidRDefault="00413AC8" w:rsidP="00CD46B5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290CDE">
        <w:rPr>
          <w:rStyle w:val="Odkaznapoznmkupodiarou"/>
          <w:rFonts w:asciiTheme="minorHAnsi" w:hAnsiTheme="minorHAnsi" w:cstheme="minorHAnsi"/>
        </w:rPr>
        <w:footnoteRef/>
      </w:r>
      <w:r w:rsidRPr="00290CDE">
        <w:rPr>
          <w:rFonts w:asciiTheme="minorHAnsi" w:hAnsiTheme="minorHAnsi" w:cstheme="minorHAnsi"/>
        </w:rPr>
        <w:t xml:space="preserve"> </w:t>
      </w:r>
      <w:r w:rsidRPr="00290CDE">
        <w:rPr>
          <w:rFonts w:asciiTheme="minorHAnsi" w:hAnsiTheme="minorHAnsi" w:cstheme="minorHAnsi"/>
        </w:rPr>
        <w:tab/>
        <w:t>V poznámke sa uvádza spôsob, akým RO dospel k vyhodnoteniu predmetnej otázky</w:t>
      </w:r>
      <w:r w:rsidR="00D77572">
        <w:rPr>
          <w:rFonts w:asciiTheme="minorHAnsi" w:hAnsiTheme="minorHAnsi" w:cstheme="minorHAnsi"/>
        </w:rPr>
        <w:t xml:space="preserve"> (nadväzuje na vyhodnotenie </w:t>
      </w:r>
      <w:r w:rsidR="000E7150">
        <w:rPr>
          <w:rFonts w:asciiTheme="minorHAnsi" w:hAnsiTheme="minorHAnsi" w:cstheme="minorHAnsi"/>
        </w:rPr>
        <w:t xml:space="preserve">ZRFVO </w:t>
      </w:r>
      <w:r w:rsidR="000E7150">
        <w:rPr>
          <w:rFonts w:asciiTheme="minorHAnsi" w:hAnsiTheme="minorHAnsi" w:cstheme="minorHAnsi"/>
          <w:lang w:val="en-US"/>
        </w:rPr>
        <w:t xml:space="preserve">[4] a </w:t>
      </w:r>
      <w:r w:rsidR="000E7150">
        <w:rPr>
          <w:rFonts w:asciiTheme="minorHAnsi" w:hAnsiTheme="minorHAnsi" w:cstheme="minorHAnsi"/>
        </w:rPr>
        <w:t xml:space="preserve">ZRFVO </w:t>
      </w:r>
      <w:r w:rsidR="000E7150">
        <w:rPr>
          <w:rFonts w:asciiTheme="minorHAnsi" w:hAnsiTheme="minorHAnsi" w:cstheme="minorHAnsi"/>
          <w:lang w:val="en-US"/>
        </w:rPr>
        <w:t>[5]</w:t>
      </w:r>
      <w:r w:rsidR="00635212">
        <w:rPr>
          <w:rFonts w:asciiTheme="minorHAnsi" w:hAnsiTheme="minorHAnsi" w:cstheme="minorHAnsi"/>
          <w:lang w:val="en-US"/>
        </w:rPr>
        <w:t xml:space="preserve">, resp. </w:t>
      </w:r>
      <w:r w:rsidR="00635212">
        <w:rPr>
          <w:rFonts w:asciiTheme="minorHAnsi" w:hAnsiTheme="minorHAnsi" w:cstheme="minorHAnsi"/>
        </w:rPr>
        <w:t xml:space="preserve">ZRFD </w:t>
      </w:r>
      <w:r w:rsidR="00635212">
        <w:rPr>
          <w:rFonts w:asciiTheme="minorHAnsi" w:hAnsiTheme="minorHAnsi" w:cstheme="minorHAnsi"/>
          <w:lang w:val="en-US"/>
        </w:rPr>
        <w:t>[</w:t>
      </w:r>
      <w:r w:rsidR="00EB0579">
        <w:rPr>
          <w:rFonts w:asciiTheme="minorHAnsi" w:hAnsiTheme="minorHAnsi" w:cstheme="minorHAnsi"/>
          <w:lang w:val="en-US"/>
        </w:rPr>
        <w:t>3</w:t>
      </w:r>
      <w:r w:rsidR="00635212">
        <w:rPr>
          <w:rFonts w:asciiTheme="minorHAnsi" w:hAnsiTheme="minorHAnsi" w:cstheme="minorHAnsi"/>
          <w:lang w:val="en-US"/>
        </w:rPr>
        <w:t xml:space="preserve">] a </w:t>
      </w:r>
      <w:r w:rsidR="00635212">
        <w:rPr>
          <w:rFonts w:asciiTheme="minorHAnsi" w:hAnsiTheme="minorHAnsi" w:cstheme="minorHAnsi"/>
        </w:rPr>
        <w:t xml:space="preserve">ZRFD </w:t>
      </w:r>
      <w:r w:rsidR="00635212">
        <w:rPr>
          <w:rFonts w:asciiTheme="minorHAnsi" w:hAnsiTheme="minorHAnsi" w:cstheme="minorHAnsi"/>
          <w:lang w:val="en-US"/>
        </w:rPr>
        <w:t>[</w:t>
      </w:r>
      <w:r w:rsidR="00EB0579">
        <w:rPr>
          <w:rFonts w:asciiTheme="minorHAnsi" w:hAnsiTheme="minorHAnsi" w:cstheme="minorHAnsi"/>
          <w:lang w:val="en-US"/>
        </w:rPr>
        <w:t>4</w:t>
      </w:r>
      <w:r w:rsidR="00635212">
        <w:rPr>
          <w:rFonts w:asciiTheme="minorHAnsi" w:hAnsiTheme="minorHAnsi" w:cstheme="minorHAnsi"/>
          <w:lang w:val="en-US"/>
        </w:rPr>
        <w:t>]</w:t>
      </w:r>
      <w:r w:rsidR="001E40F2">
        <w:rPr>
          <w:rFonts w:asciiTheme="minorHAnsi" w:hAnsiTheme="minorHAnsi" w:cstheme="minorHAnsi"/>
          <w:lang w:val="en-US"/>
        </w:rPr>
        <w:t>)</w:t>
      </w:r>
      <w:r w:rsidRPr="00290CDE">
        <w:rPr>
          <w:rFonts w:asciiTheme="minorHAnsi" w:hAnsiTheme="minorHAnsi" w:cstheme="minorHAnsi"/>
        </w:rPr>
        <w:t xml:space="preserve">, aby bol zabezpečený dostatočný audit </w:t>
      </w:r>
      <w:proofErr w:type="spellStart"/>
      <w:r w:rsidRPr="00290CDE">
        <w:rPr>
          <w:rFonts w:asciiTheme="minorHAnsi" w:hAnsiTheme="minorHAnsi" w:cstheme="minorHAnsi"/>
        </w:rPr>
        <w:t>trail</w:t>
      </w:r>
      <w:proofErr w:type="spellEnd"/>
      <w:r w:rsidRPr="00290CDE">
        <w:rPr>
          <w:rFonts w:asciiTheme="minorHAnsi" w:hAnsiTheme="minorHAnsi" w:cstheme="minorHAnsi"/>
        </w:rPr>
        <w:t>.</w:t>
      </w:r>
    </w:p>
  </w:footnote>
  <w:footnote w:id="5">
    <w:p w14:paraId="578EEDAB" w14:textId="1AB7E6B9" w:rsidR="00200628" w:rsidRPr="00290CDE" w:rsidRDefault="00200628" w:rsidP="0024400F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290CDE">
        <w:rPr>
          <w:rStyle w:val="Odkaznapoznmkupodiarou"/>
          <w:rFonts w:asciiTheme="minorHAnsi" w:hAnsiTheme="minorHAnsi" w:cstheme="minorHAnsi"/>
        </w:rPr>
        <w:footnoteRef/>
      </w:r>
      <w:r w:rsidRPr="00290CDE">
        <w:rPr>
          <w:rFonts w:asciiTheme="minorHAnsi" w:hAnsiTheme="minorHAnsi" w:cstheme="minorHAnsi"/>
        </w:rPr>
        <w:t xml:space="preserve"> </w:t>
      </w:r>
      <w:r w:rsidRPr="00290CDE">
        <w:rPr>
          <w:rFonts w:asciiTheme="minorHAnsi" w:hAnsiTheme="minorHAnsi" w:cstheme="minorHAnsi"/>
        </w:rPr>
        <w:tab/>
        <w:t xml:space="preserve">Uvádza sa meno, priezvisko a pozícia zamestnanca, ktorý </w:t>
      </w:r>
      <w:r w:rsidR="00F542E5" w:rsidRPr="00290CDE">
        <w:rPr>
          <w:rFonts w:asciiTheme="minorHAnsi" w:hAnsiTheme="minorHAnsi" w:cstheme="minorHAnsi"/>
        </w:rPr>
        <w:t xml:space="preserve">overenie </w:t>
      </w:r>
      <w:r w:rsidRPr="00290CDE">
        <w:rPr>
          <w:rFonts w:asciiTheme="minorHAnsi" w:hAnsiTheme="minorHAnsi" w:cstheme="minorHAnsi"/>
        </w:rPr>
        <w:t>rizikovos</w:t>
      </w:r>
      <w:r w:rsidR="00F542E5" w:rsidRPr="00290CDE">
        <w:rPr>
          <w:rFonts w:asciiTheme="minorHAnsi" w:hAnsiTheme="minorHAnsi" w:cstheme="minorHAnsi"/>
        </w:rPr>
        <w:t>ti</w:t>
      </w:r>
      <w:r w:rsidRPr="00290CDE">
        <w:rPr>
          <w:rFonts w:asciiTheme="minorHAnsi" w:hAnsiTheme="minorHAnsi" w:cstheme="minorHAnsi"/>
        </w:rPr>
        <w:t xml:space="preserve"> pred výkonom FK vykonal.</w:t>
      </w:r>
    </w:p>
  </w:footnote>
  <w:footnote w:id="6">
    <w:p w14:paraId="578EEDAC" w14:textId="3A6F6245" w:rsidR="00200628" w:rsidRDefault="00200628" w:rsidP="0024400F">
      <w:pPr>
        <w:pStyle w:val="Textpoznmkypodiarou"/>
        <w:ind w:left="284" w:hanging="284"/>
        <w:jc w:val="both"/>
      </w:pPr>
      <w:r w:rsidRPr="00290CDE">
        <w:rPr>
          <w:rStyle w:val="Odkaznapoznmkupodiarou"/>
          <w:rFonts w:asciiTheme="minorHAnsi" w:hAnsiTheme="minorHAnsi" w:cstheme="minorHAnsi"/>
        </w:rPr>
        <w:footnoteRef/>
      </w:r>
      <w:r w:rsidRPr="00290CDE">
        <w:rPr>
          <w:rFonts w:asciiTheme="minorHAnsi" w:hAnsiTheme="minorHAnsi" w:cstheme="minorHAnsi"/>
        </w:rPr>
        <w:t xml:space="preserve"> </w:t>
      </w:r>
      <w:r w:rsidRPr="00290CDE">
        <w:rPr>
          <w:rFonts w:asciiTheme="minorHAnsi" w:hAnsiTheme="minorHAnsi" w:cstheme="minorHAnsi"/>
        </w:rPr>
        <w:tab/>
        <w:t>Uvádza sa meno, priezvisko a pozícia určeného vedúceho zamestnanca, ktorý vykonal kontrolu.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9B546" w14:textId="77777777" w:rsidR="00B13E11" w:rsidRDefault="00B13E1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B0E08" w14:textId="0CEA703D" w:rsidR="00290CDE" w:rsidRDefault="00290CDE" w:rsidP="00290CDE">
    <w:pPr>
      <w:pStyle w:val="Hlavika"/>
      <w:rPr>
        <w:rFonts w:asciiTheme="minorHAnsi" w:hAnsiTheme="minorHAnsi" w:cstheme="minorHAnsi"/>
        <w:i/>
        <w:sz w:val="22"/>
        <w:szCs w:val="22"/>
      </w:rPr>
    </w:pPr>
    <w:r w:rsidRPr="00D93AF4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58240" behindDoc="0" locked="0" layoutInCell="1" allowOverlap="1" wp14:anchorId="6AF918B5" wp14:editId="45B75D65">
          <wp:simplePos x="0" y="0"/>
          <wp:positionH relativeFrom="margin">
            <wp:align>right</wp:align>
          </wp:positionH>
          <wp:positionV relativeFrom="paragraph">
            <wp:posOffset>-267970</wp:posOffset>
          </wp:positionV>
          <wp:extent cx="690625" cy="714375"/>
          <wp:effectExtent l="0" t="0" r="0" b="0"/>
          <wp:wrapSquare wrapText="bothSides"/>
          <wp:docPr id="3" name="Obrázok 3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93AF4">
      <w:rPr>
        <w:rFonts w:asciiTheme="minorHAnsi" w:hAnsiTheme="minorHAnsi" w:cstheme="minorHAnsi"/>
        <w:i/>
        <w:sz w:val="22"/>
        <w:szCs w:val="22"/>
      </w:rPr>
      <w:t>Príručka</w:t>
    </w:r>
    <w:r w:rsidR="00437EED" w:rsidRPr="00D93AF4">
      <w:rPr>
        <w:rFonts w:asciiTheme="minorHAnsi" w:hAnsiTheme="minorHAnsi" w:cstheme="minorHAnsi"/>
        <w:i/>
        <w:sz w:val="22"/>
        <w:szCs w:val="22"/>
      </w:rPr>
      <w:t xml:space="preserve"> </w:t>
    </w:r>
    <w:r w:rsidR="00B13E11">
      <w:rPr>
        <w:rFonts w:asciiTheme="minorHAnsi" w:hAnsiTheme="minorHAnsi" w:cstheme="minorHAnsi"/>
        <w:i/>
        <w:sz w:val="22"/>
        <w:szCs w:val="22"/>
      </w:rPr>
      <w:t xml:space="preserve">CKO </w:t>
    </w:r>
    <w:bookmarkStart w:id="2" w:name="_GoBack"/>
    <w:bookmarkEnd w:id="2"/>
    <w:r w:rsidRPr="00D93AF4">
      <w:rPr>
        <w:rFonts w:asciiTheme="minorHAnsi" w:hAnsiTheme="minorHAnsi" w:cstheme="minorHAnsi"/>
        <w:i/>
        <w:sz w:val="22"/>
        <w:szCs w:val="22"/>
      </w:rPr>
      <w:t xml:space="preserve">ku kontrole (verzia </w:t>
    </w:r>
    <w:r w:rsidR="00992363" w:rsidRPr="00D93AF4">
      <w:rPr>
        <w:rFonts w:asciiTheme="minorHAnsi" w:hAnsiTheme="minorHAnsi" w:cstheme="minorHAnsi"/>
        <w:i/>
        <w:sz w:val="22"/>
        <w:szCs w:val="22"/>
      </w:rPr>
      <w:t>2</w:t>
    </w:r>
    <w:r w:rsidRPr="00D93AF4">
      <w:rPr>
        <w:rFonts w:asciiTheme="minorHAnsi" w:hAnsiTheme="minorHAnsi" w:cstheme="minorHAnsi"/>
        <w:i/>
        <w:sz w:val="22"/>
        <w:szCs w:val="22"/>
      </w:rPr>
      <w:t>.</w:t>
    </w:r>
    <w:r w:rsidR="00D93AF4">
      <w:rPr>
        <w:rFonts w:asciiTheme="minorHAnsi" w:hAnsiTheme="minorHAnsi" w:cstheme="minorHAnsi"/>
        <w:i/>
        <w:sz w:val="22"/>
        <w:szCs w:val="22"/>
      </w:rPr>
      <w:t>1</w:t>
    </w:r>
    <w:r w:rsidRPr="00D93AF4">
      <w:rPr>
        <w:rFonts w:asciiTheme="minorHAnsi" w:hAnsiTheme="minorHAnsi" w:cstheme="minorHAnsi"/>
        <w:i/>
        <w:sz w:val="22"/>
        <w:szCs w:val="22"/>
      </w:rPr>
      <w:t>)</w:t>
    </w:r>
  </w:p>
  <w:p w14:paraId="56FC311B" w14:textId="2F615710" w:rsidR="00290CDE" w:rsidRPr="00290CDE" w:rsidRDefault="00290CDE" w:rsidP="00627EA3">
    <w:pPr>
      <w:pStyle w:val="Hlavika"/>
      <w:rPr>
        <w:rFonts w:asciiTheme="minorHAnsi" w:hAnsiTheme="minorHAnsi" w:cstheme="minorHAnsi"/>
        <w:i/>
        <w:sz w:val="22"/>
        <w:szCs w:val="22"/>
      </w:rPr>
    </w:pPr>
    <w:r>
      <w:rPr>
        <w:rFonts w:asciiTheme="minorHAnsi" w:hAnsiTheme="minorHAnsi" w:cstheme="minorHAnsi"/>
        <w:i/>
        <w:sz w:val="22"/>
        <w:szCs w:val="22"/>
      </w:rPr>
      <w:t>Príloha č.</w:t>
    </w:r>
    <w:r w:rsidRPr="00EF2435">
      <w:rPr>
        <w:rFonts w:asciiTheme="minorHAnsi" w:hAnsiTheme="minorHAnsi" w:cstheme="minorHAnsi"/>
        <w:i/>
        <w:sz w:val="22"/>
        <w:szCs w:val="22"/>
      </w:rPr>
      <w:t xml:space="preserve"> </w:t>
    </w:r>
    <w:r>
      <w:rPr>
        <w:rFonts w:asciiTheme="minorHAnsi" w:hAnsiTheme="minorHAnsi" w:cstheme="minorHAnsi"/>
        <w:i/>
        <w:sz w:val="22"/>
        <w:szCs w:val="22"/>
      </w:rPr>
      <w:t xml:space="preserve">9 Kontrolný zoznam k analýze </w:t>
    </w:r>
    <w:r w:rsidR="00CA6892">
      <w:rPr>
        <w:rFonts w:asciiTheme="minorHAnsi" w:hAnsiTheme="minorHAnsi" w:cstheme="minorHAnsi"/>
        <w:i/>
        <w:sz w:val="22"/>
        <w:szCs w:val="22"/>
      </w:rPr>
      <w:t xml:space="preserve">rizík </w:t>
    </w:r>
    <w:r>
      <w:rPr>
        <w:rFonts w:asciiTheme="minorHAnsi" w:hAnsiTheme="minorHAnsi" w:cstheme="minorHAnsi"/>
        <w:i/>
        <w:sz w:val="22"/>
        <w:szCs w:val="22"/>
      </w:rPr>
      <w:t>verejného obstarávania / obstarávania / dodatku k zmluve s dodávateľom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EEDA1" w14:textId="5EB492FF" w:rsidR="00200628" w:rsidRPr="00A22F69" w:rsidRDefault="00207A20">
    <w:pPr>
      <w:pStyle w:val="Hlavika"/>
      <w:rPr>
        <w:szCs w:val="20"/>
      </w:rPr>
    </w:pPr>
    <w:r w:rsidRPr="00207A20">
      <w:rPr>
        <w:szCs w:val="20"/>
        <w:highlight w:val="yellow"/>
      </w:rPr>
      <w:t>Príručka...</w:t>
    </w:r>
    <w:r w:rsidR="00200628" w:rsidRPr="00A22F69">
      <w:rPr>
        <w:color w:val="FF0000"/>
        <w:szCs w:val="20"/>
      </w:rPr>
      <w:tab/>
    </w:r>
    <w:r w:rsidR="00200628" w:rsidRPr="00A22F69">
      <w:rPr>
        <w:color w:val="FF0000"/>
        <w:szCs w:val="20"/>
      </w:rPr>
      <w:tab/>
    </w:r>
    <w:r w:rsidR="00200628" w:rsidRPr="00A22F69">
      <w:rPr>
        <w:szCs w:val="20"/>
      </w:rPr>
      <w:t xml:space="preserve">Príloha č. </w:t>
    </w:r>
    <w:r w:rsidR="000A7C9B">
      <w:rPr>
        <w:szCs w:val="20"/>
        <w:highlight w:val="yellow"/>
      </w:rPr>
      <w:t>X3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314D"/>
    <w:rsid w:val="00004083"/>
    <w:rsid w:val="00006984"/>
    <w:rsid w:val="00013234"/>
    <w:rsid w:val="00014C97"/>
    <w:rsid w:val="000156E3"/>
    <w:rsid w:val="00021824"/>
    <w:rsid w:val="00022180"/>
    <w:rsid w:val="00022D73"/>
    <w:rsid w:val="00024BB9"/>
    <w:rsid w:val="000303A5"/>
    <w:rsid w:val="000303E9"/>
    <w:rsid w:val="00035243"/>
    <w:rsid w:val="00037A32"/>
    <w:rsid w:val="00037BF1"/>
    <w:rsid w:val="00040040"/>
    <w:rsid w:val="000405A6"/>
    <w:rsid w:val="000427EC"/>
    <w:rsid w:val="000433B6"/>
    <w:rsid w:val="0004427E"/>
    <w:rsid w:val="00044AF7"/>
    <w:rsid w:val="00050728"/>
    <w:rsid w:val="000526F5"/>
    <w:rsid w:val="00052C06"/>
    <w:rsid w:val="000540CE"/>
    <w:rsid w:val="00055115"/>
    <w:rsid w:val="00057FB5"/>
    <w:rsid w:val="00066955"/>
    <w:rsid w:val="00071088"/>
    <w:rsid w:val="00071CD7"/>
    <w:rsid w:val="000732E2"/>
    <w:rsid w:val="00074384"/>
    <w:rsid w:val="00076092"/>
    <w:rsid w:val="000779FC"/>
    <w:rsid w:val="00081BD0"/>
    <w:rsid w:val="000830FE"/>
    <w:rsid w:val="000835CF"/>
    <w:rsid w:val="00083AAC"/>
    <w:rsid w:val="00087560"/>
    <w:rsid w:val="0008767F"/>
    <w:rsid w:val="00092F29"/>
    <w:rsid w:val="00093C2F"/>
    <w:rsid w:val="00094204"/>
    <w:rsid w:val="000970FB"/>
    <w:rsid w:val="000A328A"/>
    <w:rsid w:val="000A77CA"/>
    <w:rsid w:val="000A7C9B"/>
    <w:rsid w:val="000A7DBC"/>
    <w:rsid w:val="000B0815"/>
    <w:rsid w:val="000B5D36"/>
    <w:rsid w:val="000C04E8"/>
    <w:rsid w:val="000C170F"/>
    <w:rsid w:val="000D01BB"/>
    <w:rsid w:val="000D1F76"/>
    <w:rsid w:val="000D298C"/>
    <w:rsid w:val="000D30F9"/>
    <w:rsid w:val="000D6B86"/>
    <w:rsid w:val="000E0D44"/>
    <w:rsid w:val="000E24F4"/>
    <w:rsid w:val="000E2AA4"/>
    <w:rsid w:val="000E2C0C"/>
    <w:rsid w:val="000E6ED2"/>
    <w:rsid w:val="000E7150"/>
    <w:rsid w:val="000F47B0"/>
    <w:rsid w:val="000F5073"/>
    <w:rsid w:val="000F50C4"/>
    <w:rsid w:val="000F6634"/>
    <w:rsid w:val="00100B6F"/>
    <w:rsid w:val="00100EE7"/>
    <w:rsid w:val="00104983"/>
    <w:rsid w:val="00104A23"/>
    <w:rsid w:val="001053C7"/>
    <w:rsid w:val="0010554A"/>
    <w:rsid w:val="00110364"/>
    <w:rsid w:val="001147BD"/>
    <w:rsid w:val="00116F61"/>
    <w:rsid w:val="00120311"/>
    <w:rsid w:val="001225FA"/>
    <w:rsid w:val="00124DE0"/>
    <w:rsid w:val="00130EC7"/>
    <w:rsid w:val="00131963"/>
    <w:rsid w:val="00135E8B"/>
    <w:rsid w:val="0013739B"/>
    <w:rsid w:val="00137ED6"/>
    <w:rsid w:val="001456C1"/>
    <w:rsid w:val="0014641E"/>
    <w:rsid w:val="00146518"/>
    <w:rsid w:val="0015233E"/>
    <w:rsid w:val="0015305D"/>
    <w:rsid w:val="00154AF8"/>
    <w:rsid w:val="00162E28"/>
    <w:rsid w:val="00163F3D"/>
    <w:rsid w:val="001640D2"/>
    <w:rsid w:val="00164999"/>
    <w:rsid w:val="001658C2"/>
    <w:rsid w:val="001660C6"/>
    <w:rsid w:val="00171465"/>
    <w:rsid w:val="00171588"/>
    <w:rsid w:val="001732E1"/>
    <w:rsid w:val="00173917"/>
    <w:rsid w:val="00173FD3"/>
    <w:rsid w:val="00176DCC"/>
    <w:rsid w:val="001779CA"/>
    <w:rsid w:val="00180EA1"/>
    <w:rsid w:val="001839DD"/>
    <w:rsid w:val="001873B5"/>
    <w:rsid w:val="0018761F"/>
    <w:rsid w:val="0019319E"/>
    <w:rsid w:val="001A14F5"/>
    <w:rsid w:val="001A176E"/>
    <w:rsid w:val="001A1A53"/>
    <w:rsid w:val="001A40CE"/>
    <w:rsid w:val="001A775D"/>
    <w:rsid w:val="001A7D58"/>
    <w:rsid w:val="001B12DC"/>
    <w:rsid w:val="001B27DA"/>
    <w:rsid w:val="001B6E9F"/>
    <w:rsid w:val="001C513F"/>
    <w:rsid w:val="001D07F8"/>
    <w:rsid w:val="001D0A9E"/>
    <w:rsid w:val="001D160C"/>
    <w:rsid w:val="001D4B25"/>
    <w:rsid w:val="001E01F9"/>
    <w:rsid w:val="001E0A5C"/>
    <w:rsid w:val="001E167D"/>
    <w:rsid w:val="001E40F2"/>
    <w:rsid w:val="001E4311"/>
    <w:rsid w:val="001E4A9D"/>
    <w:rsid w:val="001E5462"/>
    <w:rsid w:val="001E7E2B"/>
    <w:rsid w:val="001F0193"/>
    <w:rsid w:val="001F1F4D"/>
    <w:rsid w:val="001F418B"/>
    <w:rsid w:val="001F7B0D"/>
    <w:rsid w:val="00200628"/>
    <w:rsid w:val="0020438D"/>
    <w:rsid w:val="0020682C"/>
    <w:rsid w:val="00207A20"/>
    <w:rsid w:val="00207C93"/>
    <w:rsid w:val="00212B45"/>
    <w:rsid w:val="00213EC1"/>
    <w:rsid w:val="00215E35"/>
    <w:rsid w:val="0022201C"/>
    <w:rsid w:val="002243C7"/>
    <w:rsid w:val="002259C4"/>
    <w:rsid w:val="00225A05"/>
    <w:rsid w:val="00230B5A"/>
    <w:rsid w:val="00236CAC"/>
    <w:rsid w:val="00237ADA"/>
    <w:rsid w:val="00237F5F"/>
    <w:rsid w:val="0024169B"/>
    <w:rsid w:val="002432C5"/>
    <w:rsid w:val="00243A3C"/>
    <w:rsid w:val="0024400F"/>
    <w:rsid w:val="002442D8"/>
    <w:rsid w:val="00246970"/>
    <w:rsid w:val="00247599"/>
    <w:rsid w:val="002504C7"/>
    <w:rsid w:val="002520A5"/>
    <w:rsid w:val="002528BC"/>
    <w:rsid w:val="00253AE6"/>
    <w:rsid w:val="00256687"/>
    <w:rsid w:val="002570E3"/>
    <w:rsid w:val="002606A2"/>
    <w:rsid w:val="00264A0F"/>
    <w:rsid w:val="00265A68"/>
    <w:rsid w:val="00267AF2"/>
    <w:rsid w:val="0027167B"/>
    <w:rsid w:val="00272B36"/>
    <w:rsid w:val="00272E6A"/>
    <w:rsid w:val="00274479"/>
    <w:rsid w:val="00274A85"/>
    <w:rsid w:val="002757DA"/>
    <w:rsid w:val="00276452"/>
    <w:rsid w:val="002816D8"/>
    <w:rsid w:val="00281DEC"/>
    <w:rsid w:val="00285005"/>
    <w:rsid w:val="00285964"/>
    <w:rsid w:val="002867BC"/>
    <w:rsid w:val="002873C9"/>
    <w:rsid w:val="00290CDE"/>
    <w:rsid w:val="00296E5E"/>
    <w:rsid w:val="002A0E43"/>
    <w:rsid w:val="002A1E17"/>
    <w:rsid w:val="002A335F"/>
    <w:rsid w:val="002A3906"/>
    <w:rsid w:val="002A5E9F"/>
    <w:rsid w:val="002B1303"/>
    <w:rsid w:val="002B4D2A"/>
    <w:rsid w:val="002B6BA4"/>
    <w:rsid w:val="002B7758"/>
    <w:rsid w:val="002B7A90"/>
    <w:rsid w:val="002C04CD"/>
    <w:rsid w:val="002C3A23"/>
    <w:rsid w:val="002D08F1"/>
    <w:rsid w:val="002D378F"/>
    <w:rsid w:val="002D65BD"/>
    <w:rsid w:val="002E387D"/>
    <w:rsid w:val="002E611C"/>
    <w:rsid w:val="002E7F32"/>
    <w:rsid w:val="002E7F66"/>
    <w:rsid w:val="002F2EFB"/>
    <w:rsid w:val="002F662E"/>
    <w:rsid w:val="003022FC"/>
    <w:rsid w:val="003069E6"/>
    <w:rsid w:val="00306D2E"/>
    <w:rsid w:val="00307EE9"/>
    <w:rsid w:val="003103BB"/>
    <w:rsid w:val="003108A1"/>
    <w:rsid w:val="00311B78"/>
    <w:rsid w:val="00313BBB"/>
    <w:rsid w:val="00314A6E"/>
    <w:rsid w:val="00314AFE"/>
    <w:rsid w:val="00315C47"/>
    <w:rsid w:val="00315F3A"/>
    <w:rsid w:val="00317B59"/>
    <w:rsid w:val="003215D7"/>
    <w:rsid w:val="003244EF"/>
    <w:rsid w:val="00326956"/>
    <w:rsid w:val="00326FE8"/>
    <w:rsid w:val="003301D8"/>
    <w:rsid w:val="00331D22"/>
    <w:rsid w:val="00332418"/>
    <w:rsid w:val="00332AD8"/>
    <w:rsid w:val="00335274"/>
    <w:rsid w:val="003364CC"/>
    <w:rsid w:val="00344174"/>
    <w:rsid w:val="00350318"/>
    <w:rsid w:val="0035254A"/>
    <w:rsid w:val="00353FA4"/>
    <w:rsid w:val="00354330"/>
    <w:rsid w:val="00354CAF"/>
    <w:rsid w:val="00355D65"/>
    <w:rsid w:val="0035795C"/>
    <w:rsid w:val="00360B04"/>
    <w:rsid w:val="003622D9"/>
    <w:rsid w:val="00364122"/>
    <w:rsid w:val="00371DAB"/>
    <w:rsid w:val="00372413"/>
    <w:rsid w:val="00372B01"/>
    <w:rsid w:val="00372EBD"/>
    <w:rsid w:val="00374D3C"/>
    <w:rsid w:val="0037670C"/>
    <w:rsid w:val="0037715D"/>
    <w:rsid w:val="00381ED1"/>
    <w:rsid w:val="00386CBA"/>
    <w:rsid w:val="00392351"/>
    <w:rsid w:val="003935E9"/>
    <w:rsid w:val="00394002"/>
    <w:rsid w:val="003957FC"/>
    <w:rsid w:val="00395AF5"/>
    <w:rsid w:val="003A3930"/>
    <w:rsid w:val="003A3D9D"/>
    <w:rsid w:val="003A3EC5"/>
    <w:rsid w:val="003A59D9"/>
    <w:rsid w:val="003A67E1"/>
    <w:rsid w:val="003A7E8B"/>
    <w:rsid w:val="003B0DFE"/>
    <w:rsid w:val="003B2398"/>
    <w:rsid w:val="003B2F8A"/>
    <w:rsid w:val="003B32F1"/>
    <w:rsid w:val="003B61C8"/>
    <w:rsid w:val="003B7EB1"/>
    <w:rsid w:val="003C0784"/>
    <w:rsid w:val="003C0AA8"/>
    <w:rsid w:val="003C0D98"/>
    <w:rsid w:val="003C0ED7"/>
    <w:rsid w:val="003C1E67"/>
    <w:rsid w:val="003C2544"/>
    <w:rsid w:val="003C341C"/>
    <w:rsid w:val="003C55CB"/>
    <w:rsid w:val="003D0894"/>
    <w:rsid w:val="003D568C"/>
    <w:rsid w:val="003D5F48"/>
    <w:rsid w:val="003E0A17"/>
    <w:rsid w:val="003E37C8"/>
    <w:rsid w:val="003E72A0"/>
    <w:rsid w:val="003E7A8E"/>
    <w:rsid w:val="003F051B"/>
    <w:rsid w:val="003F409F"/>
    <w:rsid w:val="003F4876"/>
    <w:rsid w:val="003F5F05"/>
    <w:rsid w:val="003F7258"/>
    <w:rsid w:val="003F72B0"/>
    <w:rsid w:val="003F7D08"/>
    <w:rsid w:val="003F7D9F"/>
    <w:rsid w:val="00400602"/>
    <w:rsid w:val="004018C0"/>
    <w:rsid w:val="0040278F"/>
    <w:rsid w:val="00406772"/>
    <w:rsid w:val="0040726A"/>
    <w:rsid w:val="00410CF4"/>
    <w:rsid w:val="00410D30"/>
    <w:rsid w:val="00411C65"/>
    <w:rsid w:val="00413821"/>
    <w:rsid w:val="00413A25"/>
    <w:rsid w:val="00413AC8"/>
    <w:rsid w:val="0041511A"/>
    <w:rsid w:val="00416E2D"/>
    <w:rsid w:val="00417492"/>
    <w:rsid w:val="00426EA3"/>
    <w:rsid w:val="00431EE0"/>
    <w:rsid w:val="00432095"/>
    <w:rsid w:val="00432DF1"/>
    <w:rsid w:val="004345AE"/>
    <w:rsid w:val="0043575B"/>
    <w:rsid w:val="004357AB"/>
    <w:rsid w:val="00437A9C"/>
    <w:rsid w:val="00437EED"/>
    <w:rsid w:val="0044273E"/>
    <w:rsid w:val="0044450A"/>
    <w:rsid w:val="004445A9"/>
    <w:rsid w:val="004455F3"/>
    <w:rsid w:val="00446370"/>
    <w:rsid w:val="004470FB"/>
    <w:rsid w:val="00451B8F"/>
    <w:rsid w:val="00454540"/>
    <w:rsid w:val="004567C4"/>
    <w:rsid w:val="00462409"/>
    <w:rsid w:val="00462A91"/>
    <w:rsid w:val="00465704"/>
    <w:rsid w:val="00471083"/>
    <w:rsid w:val="004724F1"/>
    <w:rsid w:val="00477B8E"/>
    <w:rsid w:val="00477F10"/>
    <w:rsid w:val="004819CA"/>
    <w:rsid w:val="00482963"/>
    <w:rsid w:val="00485BC7"/>
    <w:rsid w:val="004907CE"/>
    <w:rsid w:val="00490843"/>
    <w:rsid w:val="00490AF9"/>
    <w:rsid w:val="00490E15"/>
    <w:rsid w:val="00491FC2"/>
    <w:rsid w:val="00493F0A"/>
    <w:rsid w:val="00494368"/>
    <w:rsid w:val="00495BED"/>
    <w:rsid w:val="004A026B"/>
    <w:rsid w:val="004A0829"/>
    <w:rsid w:val="004A1A9B"/>
    <w:rsid w:val="004A551F"/>
    <w:rsid w:val="004A6A96"/>
    <w:rsid w:val="004B0762"/>
    <w:rsid w:val="004B0F4A"/>
    <w:rsid w:val="004B2F9D"/>
    <w:rsid w:val="004B371C"/>
    <w:rsid w:val="004B42F8"/>
    <w:rsid w:val="004C1071"/>
    <w:rsid w:val="004C288B"/>
    <w:rsid w:val="004C2ABA"/>
    <w:rsid w:val="004C3B21"/>
    <w:rsid w:val="004C405A"/>
    <w:rsid w:val="004C592B"/>
    <w:rsid w:val="004C5D24"/>
    <w:rsid w:val="004C6496"/>
    <w:rsid w:val="004D3A22"/>
    <w:rsid w:val="004D3F10"/>
    <w:rsid w:val="004E07F1"/>
    <w:rsid w:val="004E0B1C"/>
    <w:rsid w:val="004E12D4"/>
    <w:rsid w:val="004E2120"/>
    <w:rsid w:val="004E3ABD"/>
    <w:rsid w:val="004E3C3A"/>
    <w:rsid w:val="004E4A29"/>
    <w:rsid w:val="004E7205"/>
    <w:rsid w:val="004F350F"/>
    <w:rsid w:val="004F3CEC"/>
    <w:rsid w:val="004F48A0"/>
    <w:rsid w:val="004F613B"/>
    <w:rsid w:val="004F6B82"/>
    <w:rsid w:val="004F72F4"/>
    <w:rsid w:val="005012B0"/>
    <w:rsid w:val="00501C2C"/>
    <w:rsid w:val="0050255F"/>
    <w:rsid w:val="00503240"/>
    <w:rsid w:val="005122F6"/>
    <w:rsid w:val="00512B3A"/>
    <w:rsid w:val="00516E2C"/>
    <w:rsid w:val="00524261"/>
    <w:rsid w:val="005249D5"/>
    <w:rsid w:val="005276B4"/>
    <w:rsid w:val="0052771D"/>
    <w:rsid w:val="0053124D"/>
    <w:rsid w:val="00532DC2"/>
    <w:rsid w:val="005331F3"/>
    <w:rsid w:val="005336DE"/>
    <w:rsid w:val="005414CE"/>
    <w:rsid w:val="00541F6F"/>
    <w:rsid w:val="00541FF5"/>
    <w:rsid w:val="005424A2"/>
    <w:rsid w:val="00542BD7"/>
    <w:rsid w:val="00542D6C"/>
    <w:rsid w:val="00543541"/>
    <w:rsid w:val="00543D5B"/>
    <w:rsid w:val="005459A6"/>
    <w:rsid w:val="00545A28"/>
    <w:rsid w:val="005501EA"/>
    <w:rsid w:val="00553EE6"/>
    <w:rsid w:val="00554697"/>
    <w:rsid w:val="005553C6"/>
    <w:rsid w:val="00563382"/>
    <w:rsid w:val="00566F35"/>
    <w:rsid w:val="00567D2A"/>
    <w:rsid w:val="00573AEA"/>
    <w:rsid w:val="0057532A"/>
    <w:rsid w:val="00575E90"/>
    <w:rsid w:val="005775C2"/>
    <w:rsid w:val="005800C7"/>
    <w:rsid w:val="00580A58"/>
    <w:rsid w:val="005818B2"/>
    <w:rsid w:val="00585BD2"/>
    <w:rsid w:val="00585E71"/>
    <w:rsid w:val="00586129"/>
    <w:rsid w:val="00586FDB"/>
    <w:rsid w:val="00595875"/>
    <w:rsid w:val="00597494"/>
    <w:rsid w:val="005A4D4D"/>
    <w:rsid w:val="005B2140"/>
    <w:rsid w:val="005B333F"/>
    <w:rsid w:val="005B49EF"/>
    <w:rsid w:val="005B694A"/>
    <w:rsid w:val="005C1306"/>
    <w:rsid w:val="005C1EA0"/>
    <w:rsid w:val="005C3ED3"/>
    <w:rsid w:val="005C5F0B"/>
    <w:rsid w:val="005C6739"/>
    <w:rsid w:val="005C680F"/>
    <w:rsid w:val="005D0724"/>
    <w:rsid w:val="005D1F42"/>
    <w:rsid w:val="005D51B8"/>
    <w:rsid w:val="005E35D9"/>
    <w:rsid w:val="005E3E0B"/>
    <w:rsid w:val="005E6EF4"/>
    <w:rsid w:val="005E76FF"/>
    <w:rsid w:val="005F0410"/>
    <w:rsid w:val="005F0BA6"/>
    <w:rsid w:val="005F0FCC"/>
    <w:rsid w:val="005F12A9"/>
    <w:rsid w:val="005F1B2F"/>
    <w:rsid w:val="005F1C3F"/>
    <w:rsid w:val="005F3363"/>
    <w:rsid w:val="005F34FB"/>
    <w:rsid w:val="005F5B71"/>
    <w:rsid w:val="005F6179"/>
    <w:rsid w:val="00600A45"/>
    <w:rsid w:val="00601EFD"/>
    <w:rsid w:val="0060410D"/>
    <w:rsid w:val="006045D6"/>
    <w:rsid w:val="00611471"/>
    <w:rsid w:val="00611722"/>
    <w:rsid w:val="00614F60"/>
    <w:rsid w:val="00615783"/>
    <w:rsid w:val="0061639C"/>
    <w:rsid w:val="00621F20"/>
    <w:rsid w:val="006229CE"/>
    <w:rsid w:val="00622C1D"/>
    <w:rsid w:val="00622D7A"/>
    <w:rsid w:val="00624A60"/>
    <w:rsid w:val="00627EA3"/>
    <w:rsid w:val="00633D3D"/>
    <w:rsid w:val="00635212"/>
    <w:rsid w:val="00640099"/>
    <w:rsid w:val="00640A13"/>
    <w:rsid w:val="00644194"/>
    <w:rsid w:val="0064757C"/>
    <w:rsid w:val="006479DF"/>
    <w:rsid w:val="00652AE2"/>
    <w:rsid w:val="00656EED"/>
    <w:rsid w:val="00657868"/>
    <w:rsid w:val="006605F7"/>
    <w:rsid w:val="00660D28"/>
    <w:rsid w:val="00660DCB"/>
    <w:rsid w:val="00666167"/>
    <w:rsid w:val="00666270"/>
    <w:rsid w:val="0067074E"/>
    <w:rsid w:val="006719A0"/>
    <w:rsid w:val="00675343"/>
    <w:rsid w:val="00675C58"/>
    <w:rsid w:val="00677995"/>
    <w:rsid w:val="00677D24"/>
    <w:rsid w:val="00681D0B"/>
    <w:rsid w:val="00685059"/>
    <w:rsid w:val="006852E9"/>
    <w:rsid w:val="00685A7E"/>
    <w:rsid w:val="00687102"/>
    <w:rsid w:val="00697B85"/>
    <w:rsid w:val="006A2B3D"/>
    <w:rsid w:val="006A496E"/>
    <w:rsid w:val="006A4F4A"/>
    <w:rsid w:val="006A5157"/>
    <w:rsid w:val="006A5244"/>
    <w:rsid w:val="006A7B24"/>
    <w:rsid w:val="006A7DF2"/>
    <w:rsid w:val="006B1817"/>
    <w:rsid w:val="006B2227"/>
    <w:rsid w:val="006C3436"/>
    <w:rsid w:val="006C3F16"/>
    <w:rsid w:val="006C4317"/>
    <w:rsid w:val="006C4A7F"/>
    <w:rsid w:val="006C65C7"/>
    <w:rsid w:val="006C6A25"/>
    <w:rsid w:val="006D082A"/>
    <w:rsid w:val="006D3B82"/>
    <w:rsid w:val="006D5A4A"/>
    <w:rsid w:val="006D5A81"/>
    <w:rsid w:val="006D75DC"/>
    <w:rsid w:val="006D7D48"/>
    <w:rsid w:val="006F15B4"/>
    <w:rsid w:val="006F4F9A"/>
    <w:rsid w:val="006F565A"/>
    <w:rsid w:val="006F7D3C"/>
    <w:rsid w:val="00704199"/>
    <w:rsid w:val="0070439D"/>
    <w:rsid w:val="00707F75"/>
    <w:rsid w:val="007104B4"/>
    <w:rsid w:val="00712554"/>
    <w:rsid w:val="0071555A"/>
    <w:rsid w:val="0072034F"/>
    <w:rsid w:val="007209BD"/>
    <w:rsid w:val="0072393A"/>
    <w:rsid w:val="007253E6"/>
    <w:rsid w:val="00725A99"/>
    <w:rsid w:val="00726345"/>
    <w:rsid w:val="00727BF5"/>
    <w:rsid w:val="00730209"/>
    <w:rsid w:val="007324A7"/>
    <w:rsid w:val="007338E9"/>
    <w:rsid w:val="00734CF5"/>
    <w:rsid w:val="00735A83"/>
    <w:rsid w:val="00741A8A"/>
    <w:rsid w:val="00742FBA"/>
    <w:rsid w:val="00743A67"/>
    <w:rsid w:val="00744A1E"/>
    <w:rsid w:val="007477C2"/>
    <w:rsid w:val="0075079E"/>
    <w:rsid w:val="00752FB2"/>
    <w:rsid w:val="00753BFE"/>
    <w:rsid w:val="0076037B"/>
    <w:rsid w:val="0076236A"/>
    <w:rsid w:val="00763563"/>
    <w:rsid w:val="0076414C"/>
    <w:rsid w:val="00764847"/>
    <w:rsid w:val="00765555"/>
    <w:rsid w:val="007660E3"/>
    <w:rsid w:val="00766F2A"/>
    <w:rsid w:val="00771CC6"/>
    <w:rsid w:val="00772E84"/>
    <w:rsid w:val="0077337C"/>
    <w:rsid w:val="00774B2E"/>
    <w:rsid w:val="00777F4F"/>
    <w:rsid w:val="0078017B"/>
    <w:rsid w:val="007803C3"/>
    <w:rsid w:val="007804AB"/>
    <w:rsid w:val="00780B01"/>
    <w:rsid w:val="0078112C"/>
    <w:rsid w:val="00782970"/>
    <w:rsid w:val="007841D7"/>
    <w:rsid w:val="007925F3"/>
    <w:rsid w:val="0079288E"/>
    <w:rsid w:val="00793460"/>
    <w:rsid w:val="00794FDC"/>
    <w:rsid w:val="00795A58"/>
    <w:rsid w:val="0079675A"/>
    <w:rsid w:val="007A13BD"/>
    <w:rsid w:val="007A1F88"/>
    <w:rsid w:val="007A4C23"/>
    <w:rsid w:val="007A60EF"/>
    <w:rsid w:val="007A7A33"/>
    <w:rsid w:val="007B1190"/>
    <w:rsid w:val="007B5846"/>
    <w:rsid w:val="007B76D5"/>
    <w:rsid w:val="007C0184"/>
    <w:rsid w:val="007C0E59"/>
    <w:rsid w:val="007D419F"/>
    <w:rsid w:val="007D6A05"/>
    <w:rsid w:val="007E1726"/>
    <w:rsid w:val="007E78F7"/>
    <w:rsid w:val="007F0D9A"/>
    <w:rsid w:val="007F0FB6"/>
    <w:rsid w:val="007F2084"/>
    <w:rsid w:val="007F2DF0"/>
    <w:rsid w:val="007F2E6B"/>
    <w:rsid w:val="007F40D1"/>
    <w:rsid w:val="00801225"/>
    <w:rsid w:val="0080253C"/>
    <w:rsid w:val="0080280E"/>
    <w:rsid w:val="00803014"/>
    <w:rsid w:val="008040DC"/>
    <w:rsid w:val="00807413"/>
    <w:rsid w:val="008109A4"/>
    <w:rsid w:val="00815734"/>
    <w:rsid w:val="008157D0"/>
    <w:rsid w:val="008169B1"/>
    <w:rsid w:val="008205E0"/>
    <w:rsid w:val="00821013"/>
    <w:rsid w:val="00821FE5"/>
    <w:rsid w:val="00822690"/>
    <w:rsid w:val="00823107"/>
    <w:rsid w:val="0082376E"/>
    <w:rsid w:val="00826DA0"/>
    <w:rsid w:val="008278FE"/>
    <w:rsid w:val="00831834"/>
    <w:rsid w:val="00832387"/>
    <w:rsid w:val="00832AA1"/>
    <w:rsid w:val="00835EEF"/>
    <w:rsid w:val="008400CF"/>
    <w:rsid w:val="00840AC5"/>
    <w:rsid w:val="00841C2C"/>
    <w:rsid w:val="0084259A"/>
    <w:rsid w:val="0084363A"/>
    <w:rsid w:val="00845562"/>
    <w:rsid w:val="00845A4A"/>
    <w:rsid w:val="0084743A"/>
    <w:rsid w:val="00850A0E"/>
    <w:rsid w:val="00853947"/>
    <w:rsid w:val="00853CB5"/>
    <w:rsid w:val="00854432"/>
    <w:rsid w:val="008550BA"/>
    <w:rsid w:val="008569DC"/>
    <w:rsid w:val="00860E01"/>
    <w:rsid w:val="00861E37"/>
    <w:rsid w:val="008623EA"/>
    <w:rsid w:val="008635A5"/>
    <w:rsid w:val="00863E65"/>
    <w:rsid w:val="008642FF"/>
    <w:rsid w:val="00865E76"/>
    <w:rsid w:val="0086606F"/>
    <w:rsid w:val="008666C5"/>
    <w:rsid w:val="00866D42"/>
    <w:rsid w:val="00867111"/>
    <w:rsid w:val="00872034"/>
    <w:rsid w:val="008727BB"/>
    <w:rsid w:val="008737F8"/>
    <w:rsid w:val="008743E6"/>
    <w:rsid w:val="008806AC"/>
    <w:rsid w:val="00881EDE"/>
    <w:rsid w:val="008825D3"/>
    <w:rsid w:val="008838C5"/>
    <w:rsid w:val="00884503"/>
    <w:rsid w:val="0088535B"/>
    <w:rsid w:val="00885C3A"/>
    <w:rsid w:val="00890458"/>
    <w:rsid w:val="00892CBF"/>
    <w:rsid w:val="008A1745"/>
    <w:rsid w:val="008A1CF0"/>
    <w:rsid w:val="008A20CF"/>
    <w:rsid w:val="008A623E"/>
    <w:rsid w:val="008A751A"/>
    <w:rsid w:val="008B2024"/>
    <w:rsid w:val="008B205E"/>
    <w:rsid w:val="008B4FB7"/>
    <w:rsid w:val="008B61D3"/>
    <w:rsid w:val="008C271F"/>
    <w:rsid w:val="008C53B6"/>
    <w:rsid w:val="008C62CD"/>
    <w:rsid w:val="008C7AF9"/>
    <w:rsid w:val="008D0203"/>
    <w:rsid w:val="008D0F9C"/>
    <w:rsid w:val="008D2812"/>
    <w:rsid w:val="008D45E7"/>
    <w:rsid w:val="008D4D2A"/>
    <w:rsid w:val="008D51EC"/>
    <w:rsid w:val="008D7D1D"/>
    <w:rsid w:val="008E18C8"/>
    <w:rsid w:val="008E2AC4"/>
    <w:rsid w:val="008E5974"/>
    <w:rsid w:val="008E5BEA"/>
    <w:rsid w:val="008E61CE"/>
    <w:rsid w:val="008E627D"/>
    <w:rsid w:val="008F2627"/>
    <w:rsid w:val="008F3B6B"/>
    <w:rsid w:val="008F66AE"/>
    <w:rsid w:val="0090110D"/>
    <w:rsid w:val="00901F52"/>
    <w:rsid w:val="00903629"/>
    <w:rsid w:val="00904911"/>
    <w:rsid w:val="00905DFC"/>
    <w:rsid w:val="00906D6C"/>
    <w:rsid w:val="00911005"/>
    <w:rsid w:val="00911D80"/>
    <w:rsid w:val="00912362"/>
    <w:rsid w:val="00915ECF"/>
    <w:rsid w:val="0092115C"/>
    <w:rsid w:val="00921DEB"/>
    <w:rsid w:val="0092298F"/>
    <w:rsid w:val="00925BFF"/>
    <w:rsid w:val="00926284"/>
    <w:rsid w:val="00927585"/>
    <w:rsid w:val="00927EAC"/>
    <w:rsid w:val="0093081E"/>
    <w:rsid w:val="009314EA"/>
    <w:rsid w:val="00934596"/>
    <w:rsid w:val="00936609"/>
    <w:rsid w:val="00937883"/>
    <w:rsid w:val="00942A88"/>
    <w:rsid w:val="00942C74"/>
    <w:rsid w:val="0094443D"/>
    <w:rsid w:val="00944B25"/>
    <w:rsid w:val="00950070"/>
    <w:rsid w:val="0095459D"/>
    <w:rsid w:val="00954D48"/>
    <w:rsid w:val="00955EDF"/>
    <w:rsid w:val="009606FA"/>
    <w:rsid w:val="0096642F"/>
    <w:rsid w:val="00970A2B"/>
    <w:rsid w:val="00971824"/>
    <w:rsid w:val="00973DD3"/>
    <w:rsid w:val="0097463D"/>
    <w:rsid w:val="0097502A"/>
    <w:rsid w:val="00977C72"/>
    <w:rsid w:val="00977CF6"/>
    <w:rsid w:val="00983409"/>
    <w:rsid w:val="009836CF"/>
    <w:rsid w:val="009857E5"/>
    <w:rsid w:val="0098672C"/>
    <w:rsid w:val="00991124"/>
    <w:rsid w:val="00992363"/>
    <w:rsid w:val="009A282C"/>
    <w:rsid w:val="009A420D"/>
    <w:rsid w:val="009A573D"/>
    <w:rsid w:val="009A599F"/>
    <w:rsid w:val="009A7EA6"/>
    <w:rsid w:val="009B0D88"/>
    <w:rsid w:val="009B421D"/>
    <w:rsid w:val="009C3923"/>
    <w:rsid w:val="009C3C2D"/>
    <w:rsid w:val="009C3F0E"/>
    <w:rsid w:val="009C6EF2"/>
    <w:rsid w:val="009D2A8A"/>
    <w:rsid w:val="009D34FE"/>
    <w:rsid w:val="009D36BF"/>
    <w:rsid w:val="009D4026"/>
    <w:rsid w:val="009E08C6"/>
    <w:rsid w:val="009E0DC8"/>
    <w:rsid w:val="009E44AA"/>
    <w:rsid w:val="009E7319"/>
    <w:rsid w:val="009E78ED"/>
    <w:rsid w:val="009F00A2"/>
    <w:rsid w:val="009F1244"/>
    <w:rsid w:val="009F75B4"/>
    <w:rsid w:val="00A01386"/>
    <w:rsid w:val="00A01CEC"/>
    <w:rsid w:val="00A02282"/>
    <w:rsid w:val="00A03493"/>
    <w:rsid w:val="00A06BA2"/>
    <w:rsid w:val="00A06F34"/>
    <w:rsid w:val="00A144AE"/>
    <w:rsid w:val="00A20411"/>
    <w:rsid w:val="00A20BD1"/>
    <w:rsid w:val="00A2248D"/>
    <w:rsid w:val="00A22F69"/>
    <w:rsid w:val="00A274A5"/>
    <w:rsid w:val="00A3288E"/>
    <w:rsid w:val="00A357CE"/>
    <w:rsid w:val="00A35ABE"/>
    <w:rsid w:val="00A41ABA"/>
    <w:rsid w:val="00A451FB"/>
    <w:rsid w:val="00A47192"/>
    <w:rsid w:val="00A473FD"/>
    <w:rsid w:val="00A50068"/>
    <w:rsid w:val="00A509FF"/>
    <w:rsid w:val="00A520FC"/>
    <w:rsid w:val="00A5426A"/>
    <w:rsid w:val="00A550A3"/>
    <w:rsid w:val="00A5625A"/>
    <w:rsid w:val="00A568C8"/>
    <w:rsid w:val="00A615FF"/>
    <w:rsid w:val="00A634B0"/>
    <w:rsid w:val="00A65887"/>
    <w:rsid w:val="00A659E6"/>
    <w:rsid w:val="00A66B80"/>
    <w:rsid w:val="00A671EA"/>
    <w:rsid w:val="00A6763D"/>
    <w:rsid w:val="00A72539"/>
    <w:rsid w:val="00A73042"/>
    <w:rsid w:val="00A74622"/>
    <w:rsid w:val="00A8102A"/>
    <w:rsid w:val="00A8236E"/>
    <w:rsid w:val="00A84FBD"/>
    <w:rsid w:val="00A86F82"/>
    <w:rsid w:val="00A87544"/>
    <w:rsid w:val="00A9254C"/>
    <w:rsid w:val="00A93E01"/>
    <w:rsid w:val="00A94B2A"/>
    <w:rsid w:val="00A951DC"/>
    <w:rsid w:val="00A96789"/>
    <w:rsid w:val="00AA039B"/>
    <w:rsid w:val="00AA10AA"/>
    <w:rsid w:val="00AA3859"/>
    <w:rsid w:val="00AA5121"/>
    <w:rsid w:val="00AA7F12"/>
    <w:rsid w:val="00AB230A"/>
    <w:rsid w:val="00AB2C14"/>
    <w:rsid w:val="00AB37AB"/>
    <w:rsid w:val="00AB4B75"/>
    <w:rsid w:val="00AB755C"/>
    <w:rsid w:val="00AC0A75"/>
    <w:rsid w:val="00AC3171"/>
    <w:rsid w:val="00AC341A"/>
    <w:rsid w:val="00AC3BA4"/>
    <w:rsid w:val="00AC3CD0"/>
    <w:rsid w:val="00AC4CF5"/>
    <w:rsid w:val="00AD19BD"/>
    <w:rsid w:val="00AD202B"/>
    <w:rsid w:val="00AD5120"/>
    <w:rsid w:val="00AD5DE7"/>
    <w:rsid w:val="00AE24CC"/>
    <w:rsid w:val="00AE772C"/>
    <w:rsid w:val="00AF0006"/>
    <w:rsid w:val="00AF3C0A"/>
    <w:rsid w:val="00AF761B"/>
    <w:rsid w:val="00B064FA"/>
    <w:rsid w:val="00B07939"/>
    <w:rsid w:val="00B1112A"/>
    <w:rsid w:val="00B12061"/>
    <w:rsid w:val="00B13427"/>
    <w:rsid w:val="00B1360B"/>
    <w:rsid w:val="00B13E11"/>
    <w:rsid w:val="00B17B46"/>
    <w:rsid w:val="00B17F55"/>
    <w:rsid w:val="00B214DD"/>
    <w:rsid w:val="00B22FD7"/>
    <w:rsid w:val="00B276E2"/>
    <w:rsid w:val="00B30696"/>
    <w:rsid w:val="00B315E9"/>
    <w:rsid w:val="00B31E63"/>
    <w:rsid w:val="00B32726"/>
    <w:rsid w:val="00B423F9"/>
    <w:rsid w:val="00B4284E"/>
    <w:rsid w:val="00B43306"/>
    <w:rsid w:val="00B43E1B"/>
    <w:rsid w:val="00B44FAF"/>
    <w:rsid w:val="00B45EAB"/>
    <w:rsid w:val="00B46073"/>
    <w:rsid w:val="00B47CA1"/>
    <w:rsid w:val="00B5079A"/>
    <w:rsid w:val="00B5143D"/>
    <w:rsid w:val="00B520B5"/>
    <w:rsid w:val="00B53B4A"/>
    <w:rsid w:val="00B5414A"/>
    <w:rsid w:val="00B61863"/>
    <w:rsid w:val="00B63941"/>
    <w:rsid w:val="00B65820"/>
    <w:rsid w:val="00B660B0"/>
    <w:rsid w:val="00B66BB6"/>
    <w:rsid w:val="00B713AF"/>
    <w:rsid w:val="00B73CBD"/>
    <w:rsid w:val="00B75A60"/>
    <w:rsid w:val="00B81C49"/>
    <w:rsid w:val="00B86FC1"/>
    <w:rsid w:val="00B9226F"/>
    <w:rsid w:val="00B948E0"/>
    <w:rsid w:val="00B953EF"/>
    <w:rsid w:val="00BA13ED"/>
    <w:rsid w:val="00BA4376"/>
    <w:rsid w:val="00BA4D10"/>
    <w:rsid w:val="00BA5095"/>
    <w:rsid w:val="00BA5453"/>
    <w:rsid w:val="00BA7C1B"/>
    <w:rsid w:val="00BA7DCF"/>
    <w:rsid w:val="00BB075D"/>
    <w:rsid w:val="00BB1C05"/>
    <w:rsid w:val="00BB3A43"/>
    <w:rsid w:val="00BB46FC"/>
    <w:rsid w:val="00BB4AE9"/>
    <w:rsid w:val="00BC3557"/>
    <w:rsid w:val="00BC3655"/>
    <w:rsid w:val="00BC4BAC"/>
    <w:rsid w:val="00BD2BFE"/>
    <w:rsid w:val="00BD6DA4"/>
    <w:rsid w:val="00BE0F9A"/>
    <w:rsid w:val="00BE1CA2"/>
    <w:rsid w:val="00BE50CB"/>
    <w:rsid w:val="00BE578C"/>
    <w:rsid w:val="00BF006A"/>
    <w:rsid w:val="00BF4803"/>
    <w:rsid w:val="00BF4995"/>
    <w:rsid w:val="00BF6F14"/>
    <w:rsid w:val="00BF74E4"/>
    <w:rsid w:val="00C0003A"/>
    <w:rsid w:val="00C005CD"/>
    <w:rsid w:val="00C01719"/>
    <w:rsid w:val="00C033BB"/>
    <w:rsid w:val="00C05E20"/>
    <w:rsid w:val="00C06855"/>
    <w:rsid w:val="00C06884"/>
    <w:rsid w:val="00C06F5C"/>
    <w:rsid w:val="00C06FF0"/>
    <w:rsid w:val="00C11731"/>
    <w:rsid w:val="00C11E85"/>
    <w:rsid w:val="00C13AF9"/>
    <w:rsid w:val="00C214B6"/>
    <w:rsid w:val="00C3094A"/>
    <w:rsid w:val="00C34004"/>
    <w:rsid w:val="00C348A2"/>
    <w:rsid w:val="00C366F4"/>
    <w:rsid w:val="00C41CCB"/>
    <w:rsid w:val="00C4486C"/>
    <w:rsid w:val="00C5083F"/>
    <w:rsid w:val="00C53567"/>
    <w:rsid w:val="00C537AD"/>
    <w:rsid w:val="00C56358"/>
    <w:rsid w:val="00C56C00"/>
    <w:rsid w:val="00C60974"/>
    <w:rsid w:val="00C6143D"/>
    <w:rsid w:val="00C62EC7"/>
    <w:rsid w:val="00C63C8C"/>
    <w:rsid w:val="00C6424B"/>
    <w:rsid w:val="00C6439D"/>
    <w:rsid w:val="00C644E8"/>
    <w:rsid w:val="00C71D0A"/>
    <w:rsid w:val="00C73FCC"/>
    <w:rsid w:val="00C74521"/>
    <w:rsid w:val="00C751C9"/>
    <w:rsid w:val="00C7625A"/>
    <w:rsid w:val="00C76F19"/>
    <w:rsid w:val="00C77B0D"/>
    <w:rsid w:val="00C80FB1"/>
    <w:rsid w:val="00C83F4A"/>
    <w:rsid w:val="00C844DE"/>
    <w:rsid w:val="00C845A0"/>
    <w:rsid w:val="00C861AB"/>
    <w:rsid w:val="00C92BF0"/>
    <w:rsid w:val="00C93AF9"/>
    <w:rsid w:val="00C960DC"/>
    <w:rsid w:val="00CA208E"/>
    <w:rsid w:val="00CA6892"/>
    <w:rsid w:val="00CB08FB"/>
    <w:rsid w:val="00CB33DE"/>
    <w:rsid w:val="00CB4A11"/>
    <w:rsid w:val="00CB55BC"/>
    <w:rsid w:val="00CB5667"/>
    <w:rsid w:val="00CC1066"/>
    <w:rsid w:val="00CC15E7"/>
    <w:rsid w:val="00CC1D6A"/>
    <w:rsid w:val="00CC2838"/>
    <w:rsid w:val="00CC4244"/>
    <w:rsid w:val="00CC5C91"/>
    <w:rsid w:val="00CD1FEE"/>
    <w:rsid w:val="00CD24E3"/>
    <w:rsid w:val="00CD3D13"/>
    <w:rsid w:val="00CD46B5"/>
    <w:rsid w:val="00CD677B"/>
    <w:rsid w:val="00CD6849"/>
    <w:rsid w:val="00CE116E"/>
    <w:rsid w:val="00CE17B8"/>
    <w:rsid w:val="00CE209C"/>
    <w:rsid w:val="00CE2BA5"/>
    <w:rsid w:val="00CE2CAC"/>
    <w:rsid w:val="00CE706E"/>
    <w:rsid w:val="00CF08DB"/>
    <w:rsid w:val="00CF0978"/>
    <w:rsid w:val="00CF1E4A"/>
    <w:rsid w:val="00CF5046"/>
    <w:rsid w:val="00D028D4"/>
    <w:rsid w:val="00D05350"/>
    <w:rsid w:val="00D0584A"/>
    <w:rsid w:val="00D10014"/>
    <w:rsid w:val="00D25922"/>
    <w:rsid w:val="00D27A14"/>
    <w:rsid w:val="00D31746"/>
    <w:rsid w:val="00D37584"/>
    <w:rsid w:val="00D37AA0"/>
    <w:rsid w:val="00D41417"/>
    <w:rsid w:val="00D434C3"/>
    <w:rsid w:val="00D47030"/>
    <w:rsid w:val="00D479B5"/>
    <w:rsid w:val="00D51CE3"/>
    <w:rsid w:val="00D52705"/>
    <w:rsid w:val="00D54612"/>
    <w:rsid w:val="00D5558B"/>
    <w:rsid w:val="00D56ACC"/>
    <w:rsid w:val="00D60638"/>
    <w:rsid w:val="00D6108B"/>
    <w:rsid w:val="00D61BB6"/>
    <w:rsid w:val="00D64671"/>
    <w:rsid w:val="00D71A7B"/>
    <w:rsid w:val="00D71BDB"/>
    <w:rsid w:val="00D76CCA"/>
    <w:rsid w:val="00D77572"/>
    <w:rsid w:val="00D82C7F"/>
    <w:rsid w:val="00D84923"/>
    <w:rsid w:val="00D86D11"/>
    <w:rsid w:val="00D86DA2"/>
    <w:rsid w:val="00D86FA1"/>
    <w:rsid w:val="00D9009D"/>
    <w:rsid w:val="00D90CF6"/>
    <w:rsid w:val="00D93AF4"/>
    <w:rsid w:val="00D94A80"/>
    <w:rsid w:val="00DB0798"/>
    <w:rsid w:val="00DB081E"/>
    <w:rsid w:val="00DB0A69"/>
    <w:rsid w:val="00DB1B56"/>
    <w:rsid w:val="00DB3113"/>
    <w:rsid w:val="00DB6A59"/>
    <w:rsid w:val="00DB6D37"/>
    <w:rsid w:val="00DB798B"/>
    <w:rsid w:val="00DC187C"/>
    <w:rsid w:val="00DC3B51"/>
    <w:rsid w:val="00DC5E26"/>
    <w:rsid w:val="00DC6714"/>
    <w:rsid w:val="00DC799C"/>
    <w:rsid w:val="00DD08D4"/>
    <w:rsid w:val="00DD587E"/>
    <w:rsid w:val="00DD60F8"/>
    <w:rsid w:val="00DE0C35"/>
    <w:rsid w:val="00DE2405"/>
    <w:rsid w:val="00DE31DF"/>
    <w:rsid w:val="00DE4CFB"/>
    <w:rsid w:val="00DE4DD2"/>
    <w:rsid w:val="00DE5663"/>
    <w:rsid w:val="00DE5CCD"/>
    <w:rsid w:val="00DE71D7"/>
    <w:rsid w:val="00DE78B6"/>
    <w:rsid w:val="00DE7AE7"/>
    <w:rsid w:val="00DF1B56"/>
    <w:rsid w:val="00DF2439"/>
    <w:rsid w:val="00DF3074"/>
    <w:rsid w:val="00DF3C04"/>
    <w:rsid w:val="00DF4D6C"/>
    <w:rsid w:val="00DF5384"/>
    <w:rsid w:val="00DF6EE5"/>
    <w:rsid w:val="00DF769D"/>
    <w:rsid w:val="00E01EB8"/>
    <w:rsid w:val="00E058F8"/>
    <w:rsid w:val="00E13B09"/>
    <w:rsid w:val="00E14B05"/>
    <w:rsid w:val="00E17838"/>
    <w:rsid w:val="00E24F0F"/>
    <w:rsid w:val="00E30144"/>
    <w:rsid w:val="00E32F65"/>
    <w:rsid w:val="00E3518D"/>
    <w:rsid w:val="00E35F8A"/>
    <w:rsid w:val="00E370A2"/>
    <w:rsid w:val="00E370FE"/>
    <w:rsid w:val="00E40974"/>
    <w:rsid w:val="00E41F94"/>
    <w:rsid w:val="00E43793"/>
    <w:rsid w:val="00E45626"/>
    <w:rsid w:val="00E47C3E"/>
    <w:rsid w:val="00E51F19"/>
    <w:rsid w:val="00E52737"/>
    <w:rsid w:val="00E52D37"/>
    <w:rsid w:val="00E535F2"/>
    <w:rsid w:val="00E5416A"/>
    <w:rsid w:val="00E610D1"/>
    <w:rsid w:val="00E61216"/>
    <w:rsid w:val="00E61D18"/>
    <w:rsid w:val="00E648F9"/>
    <w:rsid w:val="00E6639B"/>
    <w:rsid w:val="00E66996"/>
    <w:rsid w:val="00E673E9"/>
    <w:rsid w:val="00E701EB"/>
    <w:rsid w:val="00E708D5"/>
    <w:rsid w:val="00E71AFC"/>
    <w:rsid w:val="00E72A98"/>
    <w:rsid w:val="00E742C1"/>
    <w:rsid w:val="00E74C6F"/>
    <w:rsid w:val="00E74EA1"/>
    <w:rsid w:val="00E7702D"/>
    <w:rsid w:val="00E83484"/>
    <w:rsid w:val="00E90A2F"/>
    <w:rsid w:val="00E94049"/>
    <w:rsid w:val="00E942FE"/>
    <w:rsid w:val="00E97FC4"/>
    <w:rsid w:val="00EA1E3F"/>
    <w:rsid w:val="00EB0579"/>
    <w:rsid w:val="00EB0983"/>
    <w:rsid w:val="00EB1D8C"/>
    <w:rsid w:val="00EB1F4B"/>
    <w:rsid w:val="00EB2464"/>
    <w:rsid w:val="00EB2C56"/>
    <w:rsid w:val="00EB673E"/>
    <w:rsid w:val="00EB6BC0"/>
    <w:rsid w:val="00EB7906"/>
    <w:rsid w:val="00EB7E0A"/>
    <w:rsid w:val="00EC2828"/>
    <w:rsid w:val="00EC49A9"/>
    <w:rsid w:val="00ED0DFA"/>
    <w:rsid w:val="00ED13D7"/>
    <w:rsid w:val="00ED17E4"/>
    <w:rsid w:val="00ED3311"/>
    <w:rsid w:val="00ED442D"/>
    <w:rsid w:val="00ED62F7"/>
    <w:rsid w:val="00EE3384"/>
    <w:rsid w:val="00EE70FE"/>
    <w:rsid w:val="00EE793A"/>
    <w:rsid w:val="00EF005A"/>
    <w:rsid w:val="00EF2288"/>
    <w:rsid w:val="00EF55AE"/>
    <w:rsid w:val="00F00C6A"/>
    <w:rsid w:val="00F00D53"/>
    <w:rsid w:val="00F0607A"/>
    <w:rsid w:val="00F07FC8"/>
    <w:rsid w:val="00F10B9D"/>
    <w:rsid w:val="00F162B8"/>
    <w:rsid w:val="00F2125A"/>
    <w:rsid w:val="00F21BF4"/>
    <w:rsid w:val="00F225BE"/>
    <w:rsid w:val="00F22986"/>
    <w:rsid w:val="00F2449E"/>
    <w:rsid w:val="00F25E23"/>
    <w:rsid w:val="00F27075"/>
    <w:rsid w:val="00F30253"/>
    <w:rsid w:val="00F30CA9"/>
    <w:rsid w:val="00F31A4D"/>
    <w:rsid w:val="00F32E06"/>
    <w:rsid w:val="00F33719"/>
    <w:rsid w:val="00F365F7"/>
    <w:rsid w:val="00F37BD1"/>
    <w:rsid w:val="00F41299"/>
    <w:rsid w:val="00F426CF"/>
    <w:rsid w:val="00F477F3"/>
    <w:rsid w:val="00F52234"/>
    <w:rsid w:val="00F536F7"/>
    <w:rsid w:val="00F542E5"/>
    <w:rsid w:val="00F56E20"/>
    <w:rsid w:val="00F5736D"/>
    <w:rsid w:val="00F60497"/>
    <w:rsid w:val="00F60AE0"/>
    <w:rsid w:val="00F63B0B"/>
    <w:rsid w:val="00F64F3B"/>
    <w:rsid w:val="00F65B65"/>
    <w:rsid w:val="00F66EE0"/>
    <w:rsid w:val="00F67358"/>
    <w:rsid w:val="00F700EB"/>
    <w:rsid w:val="00F7483A"/>
    <w:rsid w:val="00F77A94"/>
    <w:rsid w:val="00F8148F"/>
    <w:rsid w:val="00F83000"/>
    <w:rsid w:val="00F8414E"/>
    <w:rsid w:val="00F854AC"/>
    <w:rsid w:val="00F87B6B"/>
    <w:rsid w:val="00F903E7"/>
    <w:rsid w:val="00F96882"/>
    <w:rsid w:val="00F97E56"/>
    <w:rsid w:val="00F97E8C"/>
    <w:rsid w:val="00FA15D2"/>
    <w:rsid w:val="00FA271E"/>
    <w:rsid w:val="00FA45CC"/>
    <w:rsid w:val="00FA517C"/>
    <w:rsid w:val="00FA5A74"/>
    <w:rsid w:val="00FA6892"/>
    <w:rsid w:val="00FB02DB"/>
    <w:rsid w:val="00FB0EB9"/>
    <w:rsid w:val="00FB23D7"/>
    <w:rsid w:val="00FB26C9"/>
    <w:rsid w:val="00FB3DF7"/>
    <w:rsid w:val="00FB4E0C"/>
    <w:rsid w:val="00FB4F48"/>
    <w:rsid w:val="00FB6098"/>
    <w:rsid w:val="00FC04A6"/>
    <w:rsid w:val="00FC0F30"/>
    <w:rsid w:val="00FC13DF"/>
    <w:rsid w:val="00FC185B"/>
    <w:rsid w:val="00FC28EE"/>
    <w:rsid w:val="00FC5F58"/>
    <w:rsid w:val="00FD1E6A"/>
    <w:rsid w:val="00FD4C9F"/>
    <w:rsid w:val="00FD7F84"/>
    <w:rsid w:val="00FE3A12"/>
    <w:rsid w:val="00FE5023"/>
    <w:rsid w:val="00FE54D3"/>
    <w:rsid w:val="00FF09A8"/>
    <w:rsid w:val="00FF4F49"/>
    <w:rsid w:val="00FF5748"/>
    <w:rsid w:val="00FF6318"/>
    <w:rsid w:val="12528ADC"/>
    <w:rsid w:val="18EC1629"/>
    <w:rsid w:val="2E85FBE3"/>
    <w:rsid w:val="3021CC44"/>
    <w:rsid w:val="4365BAD5"/>
    <w:rsid w:val="48594749"/>
    <w:rsid w:val="49CD977D"/>
    <w:rsid w:val="51E70132"/>
    <w:rsid w:val="579DC26D"/>
    <w:rsid w:val="6601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8EED21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ormaltextrun">
    <w:name w:val="normaltextrun"/>
    <w:basedOn w:val="Predvolenpsmoodseku"/>
    <w:rsid w:val="00764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B39297616824E49978C315A9016DB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43CAE0-5D00-4639-966D-C78D5EB0C3C1}"/>
      </w:docPartPr>
      <w:docPartBody>
        <w:p w:rsidR="00730209" w:rsidRDefault="00730209" w:rsidP="00730209">
          <w:pPr>
            <w:pStyle w:val="6B39297616824E49978C315A9016DBA3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665BE1B254E34021A1F70FF4FA5F4E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630C4B-D609-4FD0-9DE6-C523D8E357F8}"/>
      </w:docPartPr>
      <w:docPartBody>
        <w:p w:rsidR="00C84035" w:rsidRDefault="00780331" w:rsidP="00780331">
          <w:pPr>
            <w:pStyle w:val="665BE1B254E34021A1F70FF4FA5F4EA8"/>
          </w:pPr>
          <w:r w:rsidRPr="0004401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E57"/>
    <w:rsid w:val="0000319C"/>
    <w:rsid w:val="00064912"/>
    <w:rsid w:val="000D2F41"/>
    <w:rsid w:val="001B45C0"/>
    <w:rsid w:val="00214984"/>
    <w:rsid w:val="00276179"/>
    <w:rsid w:val="00297F6B"/>
    <w:rsid w:val="00357550"/>
    <w:rsid w:val="00385C04"/>
    <w:rsid w:val="004163AA"/>
    <w:rsid w:val="004436B2"/>
    <w:rsid w:val="00485309"/>
    <w:rsid w:val="00492364"/>
    <w:rsid w:val="004E351B"/>
    <w:rsid w:val="0057243C"/>
    <w:rsid w:val="006C4C3F"/>
    <w:rsid w:val="007170E2"/>
    <w:rsid w:val="00730209"/>
    <w:rsid w:val="00780331"/>
    <w:rsid w:val="00852460"/>
    <w:rsid w:val="008A31FA"/>
    <w:rsid w:val="008C1358"/>
    <w:rsid w:val="00922EC5"/>
    <w:rsid w:val="00944E57"/>
    <w:rsid w:val="00A362B6"/>
    <w:rsid w:val="00A66456"/>
    <w:rsid w:val="00A810B0"/>
    <w:rsid w:val="00AA0B71"/>
    <w:rsid w:val="00B45FAC"/>
    <w:rsid w:val="00BB7D97"/>
    <w:rsid w:val="00C05D1B"/>
    <w:rsid w:val="00C0704B"/>
    <w:rsid w:val="00C44BAA"/>
    <w:rsid w:val="00C6096F"/>
    <w:rsid w:val="00C84035"/>
    <w:rsid w:val="00CC4244"/>
    <w:rsid w:val="00CE5F33"/>
    <w:rsid w:val="00D60638"/>
    <w:rsid w:val="00D74C9F"/>
    <w:rsid w:val="00DE3232"/>
    <w:rsid w:val="00E46364"/>
    <w:rsid w:val="00E70953"/>
    <w:rsid w:val="00E87513"/>
    <w:rsid w:val="00EE1C92"/>
    <w:rsid w:val="00F30884"/>
    <w:rsid w:val="00FD6E14"/>
    <w:rsid w:val="00FF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780331"/>
    <w:rPr>
      <w:rFonts w:cs="Times New Roman"/>
      <w:color w:val="808080"/>
    </w:rPr>
  </w:style>
  <w:style w:type="paragraph" w:customStyle="1" w:styleId="6B39297616824E49978C315A9016DBA3">
    <w:name w:val="6B39297616824E49978C315A9016DBA3"/>
    <w:rsid w:val="00730209"/>
  </w:style>
  <w:style w:type="paragraph" w:customStyle="1" w:styleId="665BE1B254E34021A1F70FF4FA5F4EA8">
    <w:name w:val="665BE1B254E34021A1F70FF4FA5F4EA8"/>
    <w:rsid w:val="007803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94843-AE42-4D59-8D0A-B18452617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2544</Characters>
  <Application>Microsoft Office Word</Application>
  <DocSecurity>0</DocSecurity>
  <Lines>21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2024-08-08T17:36:00Z</dcterms:created>
  <dcterms:modified xsi:type="dcterms:W3CDTF">2024-08-09T07:42:00Z</dcterms:modified>
</cp:coreProperties>
</file>