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7CEA0" w14:textId="56A0E634" w:rsidR="001E2BF4" w:rsidRPr="006559E7" w:rsidRDefault="001E2BF4" w:rsidP="008B22BE">
      <w:pPr>
        <w:tabs>
          <w:tab w:val="center" w:pos="4536"/>
        </w:tabs>
        <w:suppressAutoHyphens/>
        <w:spacing w:after="240"/>
        <w:ind w:left="-567" w:right="-995"/>
        <w:jc w:val="center"/>
        <w:rPr>
          <w:rFonts w:asciiTheme="minorHAnsi" w:hAnsiTheme="minorHAnsi" w:cstheme="minorHAnsi"/>
          <w:b/>
          <w:sz w:val="32"/>
        </w:rPr>
      </w:pPr>
      <w:r w:rsidRPr="006559E7">
        <w:rPr>
          <w:rFonts w:asciiTheme="minorHAnsi" w:hAnsiTheme="minorHAnsi" w:cstheme="minorHAnsi"/>
          <w:b/>
          <w:sz w:val="32"/>
        </w:rPr>
        <w:t>Zámer národného projektu</w:t>
      </w:r>
      <w:r w:rsidR="00415A4A" w:rsidRPr="006559E7">
        <w:rPr>
          <w:rStyle w:val="FootnoteReference"/>
          <w:rFonts w:asciiTheme="minorHAnsi" w:hAnsiTheme="minorHAnsi" w:cstheme="minorHAnsi"/>
          <w:b/>
          <w:sz w:val="32"/>
        </w:rPr>
        <w:footnoteReference w:id="1"/>
      </w:r>
    </w:p>
    <w:p w14:paraId="5525B901" w14:textId="77777777" w:rsidR="001E2BF4" w:rsidRPr="006559E7" w:rsidRDefault="001E2BF4" w:rsidP="001E2BF4">
      <w:pPr>
        <w:jc w:val="center"/>
        <w:rPr>
          <w:rFonts w:asciiTheme="minorHAnsi" w:hAnsiTheme="minorHAnsi" w:cstheme="minorHAnsi"/>
          <w:b/>
        </w:rPr>
      </w:pPr>
    </w:p>
    <w:p w14:paraId="09DE948C" w14:textId="77777777" w:rsidR="00B96F45" w:rsidRPr="006559E7" w:rsidRDefault="00C1179C" w:rsidP="004E7305">
      <w:pPr>
        <w:tabs>
          <w:tab w:val="center" w:pos="4536"/>
        </w:tabs>
        <w:jc w:val="both"/>
        <w:rPr>
          <w:rFonts w:asciiTheme="minorHAnsi" w:hAnsiTheme="minorHAnsi" w:cstheme="minorHAnsi"/>
          <w:b/>
          <w:sz w:val="22"/>
        </w:rPr>
      </w:pPr>
      <w:r w:rsidRPr="006559E7">
        <w:rPr>
          <w:rFonts w:asciiTheme="minorHAnsi" w:hAnsiTheme="minorHAnsi" w:cstheme="minorHAnsi"/>
          <w:b/>
          <w:sz w:val="22"/>
        </w:rPr>
        <w:t>Názov národného projektu</w:t>
      </w:r>
      <w:r w:rsidR="001E2BF4" w:rsidRPr="006559E7">
        <w:rPr>
          <w:rFonts w:asciiTheme="minorHAnsi" w:hAnsiTheme="minorHAnsi" w:cstheme="minorHAnsi"/>
          <w:b/>
          <w:sz w:val="22"/>
        </w:rPr>
        <w:t xml:space="preserve"> (</w:t>
      </w:r>
      <w:r w:rsidR="00927A6D" w:rsidRPr="006559E7">
        <w:rPr>
          <w:rFonts w:asciiTheme="minorHAnsi" w:hAnsiTheme="minorHAnsi" w:cstheme="minorHAnsi"/>
          <w:b/>
          <w:sz w:val="22"/>
        </w:rPr>
        <w:t>ďalej aj „</w:t>
      </w:r>
      <w:r w:rsidR="001E2BF4" w:rsidRPr="006559E7">
        <w:rPr>
          <w:rFonts w:asciiTheme="minorHAnsi" w:hAnsiTheme="minorHAnsi" w:cstheme="minorHAnsi"/>
          <w:b/>
          <w:sz w:val="22"/>
        </w:rPr>
        <w:t>NP</w:t>
      </w:r>
      <w:r w:rsidR="00927A6D" w:rsidRPr="006559E7">
        <w:rPr>
          <w:rFonts w:asciiTheme="minorHAnsi" w:hAnsiTheme="minorHAnsi" w:cstheme="minorHAnsi"/>
          <w:b/>
          <w:sz w:val="22"/>
        </w:rPr>
        <w:t>“</w:t>
      </w:r>
      <w:r w:rsidR="001E2BF4" w:rsidRPr="006559E7">
        <w:rPr>
          <w:rFonts w:asciiTheme="minorHAnsi" w:hAnsiTheme="minorHAnsi" w:cstheme="minorHAnsi"/>
          <w:b/>
          <w:sz w:val="22"/>
        </w:rPr>
        <w:t>)</w:t>
      </w:r>
      <w:r w:rsidRPr="006559E7">
        <w:rPr>
          <w:rFonts w:asciiTheme="minorHAnsi" w:hAnsiTheme="minorHAnsi" w:cstheme="minorHAnsi"/>
          <w:b/>
          <w:sz w:val="22"/>
        </w:rPr>
        <w:t>:</w:t>
      </w:r>
      <w:r w:rsidR="004E7305" w:rsidRPr="006559E7">
        <w:rPr>
          <w:rFonts w:asciiTheme="minorHAnsi" w:hAnsiTheme="minorHAnsi" w:cstheme="minorHAnsi"/>
          <w:b/>
          <w:sz w:val="22"/>
        </w:rPr>
        <w:t xml:space="preserve"> </w:t>
      </w:r>
    </w:p>
    <w:p w14:paraId="013855E4" w14:textId="0F413BBC" w:rsidR="00C1179C" w:rsidRPr="006559E7" w:rsidRDefault="004E7305" w:rsidP="004E7305">
      <w:pPr>
        <w:tabs>
          <w:tab w:val="center" w:pos="4536"/>
        </w:tabs>
        <w:jc w:val="both"/>
        <w:rPr>
          <w:rFonts w:asciiTheme="minorHAnsi" w:hAnsiTheme="minorHAnsi" w:cstheme="minorHAnsi"/>
          <w:b/>
          <w:sz w:val="22"/>
        </w:rPr>
      </w:pPr>
      <w:r w:rsidRPr="006559E7">
        <w:rPr>
          <w:rFonts w:asciiTheme="minorHAnsi" w:hAnsiTheme="minorHAnsi" w:cstheme="minorHAnsi"/>
          <w:b/>
          <w:sz w:val="22"/>
        </w:rPr>
        <w:t>Rozvoj konceptu otvorenej výskumnej infraštruktúry SAV pre aplikovaný výskum v podmienkach SR</w:t>
      </w:r>
    </w:p>
    <w:p w14:paraId="6943B1BD" w14:textId="77777777" w:rsidR="00C1179C" w:rsidRPr="006559E7" w:rsidRDefault="00C1179C" w:rsidP="001F2BC8">
      <w:pPr>
        <w:jc w:val="both"/>
        <w:rPr>
          <w:rFonts w:asciiTheme="minorHAnsi" w:hAnsiTheme="minorHAnsi" w:cstheme="minorHAnsi"/>
          <w:sz w:val="22"/>
        </w:rPr>
      </w:pPr>
    </w:p>
    <w:p w14:paraId="65069C6A" w14:textId="5E8440FA" w:rsidR="00A7456A" w:rsidRPr="006559E7" w:rsidRDefault="00204E6E" w:rsidP="001F2BC8">
      <w:pPr>
        <w:jc w:val="both"/>
        <w:rPr>
          <w:rFonts w:asciiTheme="minorHAnsi" w:hAnsiTheme="minorHAnsi" w:cstheme="minorHAnsi"/>
          <w:b/>
          <w:sz w:val="22"/>
        </w:rPr>
      </w:pPr>
      <w:r w:rsidRPr="006559E7">
        <w:rPr>
          <w:rFonts w:asciiTheme="minorHAnsi" w:hAnsiTheme="minorHAnsi" w:cstheme="minorHAnsi"/>
          <w:b/>
          <w:sz w:val="22"/>
        </w:rPr>
        <w:t>Ž</w:t>
      </w:r>
      <w:r w:rsidR="004A7E0E" w:rsidRPr="006559E7">
        <w:rPr>
          <w:rFonts w:asciiTheme="minorHAnsi" w:hAnsiTheme="minorHAnsi" w:cstheme="minorHAnsi"/>
          <w:b/>
          <w:sz w:val="22"/>
        </w:rPr>
        <w:t>iadateľ</w:t>
      </w:r>
      <w:r w:rsidR="00A7456A" w:rsidRPr="006559E7">
        <w:rPr>
          <w:rStyle w:val="FootnoteReference"/>
          <w:rFonts w:asciiTheme="minorHAnsi" w:hAnsiTheme="minorHAnsi" w:cstheme="minorHAnsi"/>
          <w:sz w:val="22"/>
        </w:rPr>
        <w:footnoteReference w:id="2"/>
      </w:r>
      <w:r w:rsidR="00A7456A" w:rsidRPr="006559E7">
        <w:rPr>
          <w:rFonts w:asciiTheme="minorHAnsi" w:hAnsiTheme="minorHAnsi" w:cstheme="minorHAnsi"/>
          <w:b/>
          <w:sz w:val="22"/>
        </w:rPr>
        <w:t>:</w:t>
      </w:r>
    </w:p>
    <w:tbl>
      <w:tblPr>
        <w:tblStyle w:val="TableGrid"/>
        <w:tblW w:w="0" w:type="auto"/>
        <w:tblInd w:w="0" w:type="dxa"/>
        <w:tblLayout w:type="fixed"/>
        <w:tblLook w:val="04A0" w:firstRow="1" w:lastRow="0" w:firstColumn="1" w:lastColumn="0" w:noHBand="0" w:noVBand="1"/>
      </w:tblPr>
      <w:tblGrid>
        <w:gridCol w:w="3823"/>
        <w:gridCol w:w="5239"/>
      </w:tblGrid>
      <w:tr w:rsidR="00AF0692" w:rsidRPr="006559E7" w14:paraId="02F95DD0" w14:textId="77777777" w:rsidTr="00F2632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B9BFB3" w14:textId="77777777" w:rsidR="00AF0692" w:rsidRPr="006559E7" w:rsidRDefault="00AF0692" w:rsidP="00F26321">
            <w:pPr>
              <w:rPr>
                <w:rFonts w:asciiTheme="minorHAnsi" w:hAnsiTheme="minorHAnsi" w:cstheme="minorHAnsi"/>
                <w:b/>
                <w:sz w:val="20"/>
                <w:lang w:eastAsia="en-US"/>
              </w:rPr>
            </w:pPr>
            <w:r w:rsidRPr="006559E7">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15FC168A" w14:textId="394EDAC9" w:rsidR="00AF0692" w:rsidRPr="006559E7" w:rsidRDefault="00CB7931" w:rsidP="00F26321">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Slovenská akadémia vied</w:t>
            </w:r>
          </w:p>
        </w:tc>
      </w:tr>
      <w:tr w:rsidR="00AF0692" w:rsidRPr="006559E7" w14:paraId="062A8BCA" w14:textId="77777777" w:rsidTr="00F2632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90B873" w14:textId="77777777" w:rsidR="00AF0692" w:rsidRPr="006559E7" w:rsidRDefault="00AF0692" w:rsidP="00F26321">
            <w:pPr>
              <w:rPr>
                <w:rFonts w:asciiTheme="minorHAnsi" w:hAnsiTheme="minorHAnsi" w:cstheme="minorHAnsi"/>
                <w:b/>
                <w:sz w:val="20"/>
                <w:lang w:eastAsia="en-US"/>
              </w:rPr>
            </w:pPr>
            <w:r w:rsidRPr="006559E7">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5200DCFC" w14:textId="013F9DF9" w:rsidR="00AF0692" w:rsidRPr="006559E7" w:rsidRDefault="00CB7931" w:rsidP="00F26321">
            <w:pPr>
              <w:rPr>
                <w:rFonts w:asciiTheme="minorHAnsi" w:hAnsiTheme="minorHAnsi" w:cstheme="minorHAnsi"/>
                <w:sz w:val="20"/>
                <w:lang w:eastAsia="en-US"/>
              </w:rPr>
            </w:pPr>
            <w:r w:rsidRPr="006559E7">
              <w:rPr>
                <w:rFonts w:asciiTheme="minorHAnsi" w:hAnsiTheme="minorHAnsi" w:cstheme="minorHAnsi"/>
                <w:sz w:val="20"/>
                <w:lang w:eastAsia="en-US"/>
              </w:rPr>
              <w:t>Rozpočtová organizácia</w:t>
            </w:r>
          </w:p>
        </w:tc>
      </w:tr>
      <w:tr w:rsidR="00AF0692" w:rsidRPr="006559E7" w14:paraId="7A7A4905" w14:textId="77777777" w:rsidTr="00F2632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416880" w14:textId="77777777" w:rsidR="00AF0692" w:rsidRPr="006559E7" w:rsidRDefault="00AF0692" w:rsidP="00F26321">
            <w:pPr>
              <w:rPr>
                <w:rFonts w:asciiTheme="minorHAnsi" w:hAnsiTheme="minorHAnsi" w:cstheme="minorHAnsi"/>
                <w:b/>
                <w:sz w:val="20"/>
                <w:lang w:eastAsia="en-US"/>
              </w:rPr>
            </w:pPr>
            <w:r w:rsidRPr="006559E7">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4D52BF1B" w14:textId="6EF8221B" w:rsidR="00AF0692" w:rsidRPr="006559E7" w:rsidRDefault="00CB7931" w:rsidP="00F26321">
            <w:pPr>
              <w:rPr>
                <w:rFonts w:asciiTheme="minorHAnsi" w:hAnsiTheme="minorHAnsi" w:cstheme="minorHAnsi"/>
                <w:sz w:val="20"/>
                <w:lang w:eastAsia="en-US"/>
              </w:rPr>
            </w:pPr>
            <w:r w:rsidRPr="006559E7">
              <w:rPr>
                <w:rFonts w:asciiTheme="minorHAnsi" w:hAnsiTheme="minorHAnsi" w:cstheme="minorHAnsi"/>
                <w:sz w:val="20"/>
                <w:lang w:eastAsia="en-US"/>
              </w:rPr>
              <w:t>Štefánikova 49, 814 38 Bratislava</w:t>
            </w:r>
          </w:p>
        </w:tc>
      </w:tr>
      <w:tr w:rsidR="00AF0692" w:rsidRPr="006559E7" w14:paraId="7CA4C7B9" w14:textId="77777777" w:rsidTr="00F2632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503955" w14:textId="77777777" w:rsidR="00AF0692" w:rsidRPr="006559E7" w:rsidRDefault="00AF0692" w:rsidP="00F26321">
            <w:pPr>
              <w:rPr>
                <w:rFonts w:asciiTheme="minorHAnsi" w:hAnsiTheme="minorHAnsi" w:cstheme="minorHAnsi"/>
                <w:b/>
                <w:sz w:val="20"/>
                <w:lang w:eastAsia="en-US"/>
              </w:rPr>
            </w:pPr>
            <w:r w:rsidRPr="006559E7">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60B436BD" w14:textId="34CE4E55" w:rsidR="00AF0692" w:rsidRPr="006559E7" w:rsidRDefault="00CB7931" w:rsidP="00F26321">
            <w:pPr>
              <w:rPr>
                <w:rFonts w:asciiTheme="minorHAnsi" w:hAnsiTheme="minorHAnsi" w:cstheme="minorHAnsi"/>
                <w:sz w:val="20"/>
                <w:lang w:eastAsia="en-US"/>
              </w:rPr>
            </w:pPr>
            <w:r w:rsidRPr="006559E7">
              <w:rPr>
                <w:rFonts w:asciiTheme="minorHAnsi" w:hAnsiTheme="minorHAnsi" w:cstheme="minorHAnsi"/>
                <w:sz w:val="20"/>
                <w:lang w:eastAsia="en-US"/>
              </w:rPr>
              <w:t>00037869</w:t>
            </w:r>
          </w:p>
        </w:tc>
      </w:tr>
    </w:tbl>
    <w:p w14:paraId="4727B8BE" w14:textId="77777777" w:rsidR="00A82256" w:rsidRPr="006559E7" w:rsidRDefault="00A82256" w:rsidP="001F2BC8">
      <w:pPr>
        <w:jc w:val="both"/>
        <w:rPr>
          <w:rFonts w:asciiTheme="minorHAnsi" w:hAnsiTheme="minorHAnsi" w:cstheme="minorHAnsi"/>
          <w:b/>
          <w:sz w:val="22"/>
        </w:rPr>
      </w:pPr>
    </w:p>
    <w:p w14:paraId="266DABF1" w14:textId="7E5B4738" w:rsidR="000C0E25" w:rsidRPr="006559E7" w:rsidRDefault="00760577" w:rsidP="001F2BC8">
      <w:pPr>
        <w:jc w:val="both"/>
        <w:rPr>
          <w:rFonts w:asciiTheme="minorHAnsi" w:hAnsiTheme="minorHAnsi" w:cstheme="minorHAnsi"/>
          <w:b/>
          <w:sz w:val="22"/>
        </w:rPr>
      </w:pPr>
      <w:r w:rsidRPr="006559E7">
        <w:rPr>
          <w:rFonts w:asciiTheme="minorHAnsi" w:hAnsiTheme="minorHAnsi" w:cstheme="minorHAnsi"/>
          <w:b/>
          <w:sz w:val="22"/>
        </w:rPr>
        <w:t xml:space="preserve">Poskytovateľ: </w:t>
      </w:r>
      <w:sdt>
        <w:sdtPr>
          <w:rPr>
            <w:rFonts w:asciiTheme="minorHAnsi" w:hAnsiTheme="minorHAnsi" w:cstheme="minorHAnsi"/>
            <w:b/>
            <w:sz w:val="22"/>
          </w:rPr>
          <w:id w:val="1051270296"/>
          <w:placeholder>
            <w:docPart w:val="7FE8DB97694E4102874736516C0C447F"/>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Content>
          <w:r w:rsidR="00AF7BC9" w:rsidRPr="006559E7">
            <w:rPr>
              <w:rFonts w:asciiTheme="minorHAnsi" w:hAnsiTheme="minorHAnsi" w:cstheme="minorHAnsi"/>
              <w:b/>
              <w:sz w:val="22"/>
            </w:rPr>
            <w:t>Ministerstvo školstva, výskumu, vývoja a mládeže SR</w:t>
          </w:r>
        </w:sdtContent>
      </w:sdt>
    </w:p>
    <w:p w14:paraId="11D23E5E" w14:textId="77777777" w:rsidR="005A618D" w:rsidRPr="006559E7" w:rsidRDefault="005A618D" w:rsidP="001F2BC8">
      <w:pPr>
        <w:pStyle w:val="ListParagraph"/>
        <w:ind w:left="284"/>
        <w:jc w:val="both"/>
        <w:rPr>
          <w:rFonts w:asciiTheme="minorHAnsi" w:hAnsiTheme="minorHAnsi" w:cstheme="minorHAnsi"/>
          <w:sz w:val="22"/>
        </w:rPr>
      </w:pPr>
    </w:p>
    <w:p w14:paraId="49AF62F5" w14:textId="267E8964" w:rsidR="005A618D" w:rsidRPr="006559E7" w:rsidRDefault="005A618D" w:rsidP="00D201E8">
      <w:pPr>
        <w:jc w:val="both"/>
        <w:rPr>
          <w:rFonts w:asciiTheme="minorHAnsi" w:hAnsiTheme="minorHAnsi" w:cstheme="minorHAnsi"/>
          <w:b/>
          <w:sz w:val="22"/>
          <w:lang w:eastAsia="en-US"/>
        </w:rPr>
      </w:pPr>
      <w:bookmarkStart w:id="0" w:name="_Hlk184851686"/>
      <w:r w:rsidRPr="006559E7">
        <w:rPr>
          <w:rFonts w:asciiTheme="minorHAnsi" w:hAnsiTheme="minorHAnsi" w:cstheme="minorHAnsi"/>
          <w:b/>
          <w:sz w:val="22"/>
          <w:lang w:eastAsia="en-US"/>
        </w:rPr>
        <w:t>Partner</w:t>
      </w:r>
      <w:ins w:id="1" w:author="Author">
        <w:r w:rsidR="00B67616" w:rsidRPr="006559E7">
          <w:rPr>
            <w:rFonts w:asciiTheme="minorHAnsi" w:hAnsiTheme="minorHAnsi" w:cstheme="minorHAnsi"/>
            <w:b/>
            <w:sz w:val="22"/>
            <w:lang w:eastAsia="en-US"/>
          </w:rPr>
          <w:t>i</w:t>
        </w:r>
      </w:ins>
      <w:r w:rsidRPr="006559E7">
        <w:rPr>
          <w:rFonts w:asciiTheme="minorHAnsi" w:hAnsiTheme="minorHAnsi" w:cstheme="minorHAnsi"/>
          <w:b/>
          <w:sz w:val="22"/>
          <w:lang w:eastAsia="en-US"/>
        </w:rPr>
        <w:t>, ktor</w:t>
      </w:r>
      <w:ins w:id="2" w:author="Author">
        <w:r w:rsidR="00B67616" w:rsidRPr="006559E7">
          <w:rPr>
            <w:rFonts w:asciiTheme="minorHAnsi" w:hAnsiTheme="minorHAnsi" w:cstheme="minorHAnsi"/>
            <w:b/>
            <w:sz w:val="22"/>
            <w:lang w:eastAsia="en-US"/>
          </w:rPr>
          <w:t>í</w:t>
        </w:r>
      </w:ins>
      <w:del w:id="3" w:author="Author">
        <w:r w:rsidRPr="006559E7" w:rsidDel="00B67616">
          <w:rPr>
            <w:rFonts w:asciiTheme="minorHAnsi" w:hAnsiTheme="minorHAnsi" w:cstheme="minorHAnsi"/>
            <w:b/>
            <w:sz w:val="22"/>
            <w:lang w:eastAsia="en-US"/>
          </w:rPr>
          <w:delText>ý</w:delText>
        </w:r>
      </w:del>
      <w:r w:rsidRPr="006559E7">
        <w:rPr>
          <w:rFonts w:asciiTheme="minorHAnsi" w:hAnsiTheme="minorHAnsi" w:cstheme="minorHAnsi"/>
          <w:b/>
          <w:sz w:val="22"/>
          <w:lang w:eastAsia="en-US"/>
        </w:rPr>
        <w:t xml:space="preserve"> sa bud</w:t>
      </w:r>
      <w:r w:rsidRPr="00DD044B">
        <w:rPr>
          <w:rFonts w:asciiTheme="minorHAnsi" w:hAnsiTheme="minorHAnsi" w:cstheme="minorHAnsi"/>
          <w:b/>
          <w:strike/>
          <w:sz w:val="22"/>
          <w:lang w:eastAsia="en-US"/>
          <w:rPrChange w:id="4" w:author="Author">
            <w:rPr>
              <w:rFonts w:asciiTheme="minorHAnsi" w:hAnsiTheme="minorHAnsi" w:cstheme="minorHAnsi"/>
              <w:b/>
              <w:sz w:val="22"/>
              <w:lang w:eastAsia="en-US"/>
            </w:rPr>
          </w:rPrChange>
        </w:rPr>
        <w:t>e</w:t>
      </w:r>
      <w:ins w:id="5" w:author="Author">
        <w:r w:rsidR="003B6152">
          <w:rPr>
            <w:rFonts w:asciiTheme="minorHAnsi" w:hAnsiTheme="minorHAnsi" w:cstheme="minorHAnsi"/>
            <w:b/>
            <w:sz w:val="22"/>
            <w:lang w:eastAsia="en-US"/>
          </w:rPr>
          <w:t>ú</w:t>
        </w:r>
      </w:ins>
      <w:r w:rsidRPr="006559E7">
        <w:rPr>
          <w:rFonts w:asciiTheme="minorHAnsi" w:hAnsiTheme="minorHAnsi" w:cstheme="minorHAnsi"/>
          <w:b/>
          <w:sz w:val="22"/>
          <w:lang w:eastAsia="en-US"/>
        </w:rPr>
        <w:t xml:space="preserve"> zúčastňovať na implementácii aktivít NP </w:t>
      </w:r>
      <w:bookmarkEnd w:id="0"/>
      <w:del w:id="6" w:author="Author">
        <w:r w:rsidRPr="006559E7" w:rsidDel="00B67616">
          <w:rPr>
            <w:rFonts w:asciiTheme="minorHAnsi" w:hAnsiTheme="minorHAnsi" w:cstheme="minorHAnsi"/>
            <w:b/>
            <w:sz w:val="22"/>
            <w:lang w:eastAsia="en-US"/>
          </w:rPr>
          <w:delText>(ak je to relevantné)</w:delText>
        </w:r>
      </w:del>
      <w:ins w:id="7" w:author="Author">
        <w:r w:rsidR="00B67616" w:rsidRPr="006559E7">
          <w:rPr>
            <w:rFonts w:asciiTheme="minorHAnsi" w:hAnsiTheme="minorHAnsi" w:cstheme="minorHAnsi"/>
            <w:b/>
            <w:sz w:val="22"/>
            <w:lang w:eastAsia="en-US"/>
          </w:rPr>
          <w:t>:</w:t>
        </w:r>
      </w:ins>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2E497000"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28C931" w14:textId="77777777" w:rsidR="00B67616" w:rsidRPr="006559E7" w:rsidRDefault="00B67616" w:rsidP="00B67616">
            <w:pPr>
              <w:rPr>
                <w:rFonts w:asciiTheme="minorHAnsi" w:hAnsiTheme="minorHAnsi" w:cstheme="minorHAnsi"/>
                <w:b/>
                <w:sz w:val="20"/>
                <w:lang w:eastAsia="en-US"/>
              </w:rPr>
            </w:pPr>
            <w:r w:rsidRPr="006559E7">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1DBB1CB8" w14:textId="1468A1B0" w:rsidR="00B67616" w:rsidRPr="006559E7" w:rsidRDefault="00B67616" w:rsidP="00B67616">
            <w:pPr>
              <w:rPr>
                <w:rFonts w:asciiTheme="minorHAnsi" w:hAnsiTheme="minorHAnsi" w:cstheme="minorHAnsi"/>
                <w:sz w:val="20"/>
                <w:lang w:eastAsia="en-US"/>
              </w:rPr>
            </w:pPr>
            <w:ins w:id="8" w:author="Author">
              <w:r w:rsidRPr="00DD044B">
                <w:rPr>
                  <w:rFonts w:asciiTheme="minorHAnsi" w:hAnsiTheme="minorHAnsi" w:cstheme="minorHAnsi"/>
                  <w:sz w:val="20"/>
                  <w:lang w:eastAsia="en-US"/>
                  <w:rPrChange w:id="9" w:author="Author">
                    <w:rPr/>
                  </w:rPrChange>
                </w:rPr>
                <w:t>Centrum experimentálnej medicíny SAV</w:t>
              </w:r>
            </w:ins>
            <w:del w:id="10" w:author="Author">
              <w:r w:rsidRPr="006559E7" w:rsidDel="00020E43">
                <w:rPr>
                  <w:rFonts w:asciiTheme="minorHAnsi" w:hAnsiTheme="minorHAnsi" w:cstheme="minorHAnsi"/>
                  <w:sz w:val="20"/>
                  <w:lang w:eastAsia="en-US"/>
                </w:rPr>
                <w:delText>Nerelevantné</w:delText>
              </w:r>
            </w:del>
            <w:ins w:id="11" w:author="Author">
              <w:r w:rsidRPr="006559E7">
                <w:rPr>
                  <w:rFonts w:asciiTheme="minorHAnsi" w:hAnsiTheme="minorHAnsi" w:cstheme="minorHAnsi"/>
                  <w:sz w:val="20"/>
                  <w:lang w:eastAsia="en-US"/>
                </w:rPr>
                <w:t xml:space="preserve">, v. v. i. </w:t>
              </w:r>
            </w:ins>
          </w:p>
        </w:tc>
      </w:tr>
      <w:tr w:rsidR="00B67616" w:rsidRPr="006559E7" w14:paraId="4A44D0EA"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5A6978" w14:textId="77777777" w:rsidR="00B67616" w:rsidRPr="006559E7" w:rsidRDefault="00B67616" w:rsidP="00B67616">
            <w:pPr>
              <w:rPr>
                <w:rFonts w:asciiTheme="minorHAnsi" w:hAnsiTheme="minorHAnsi" w:cstheme="minorHAnsi"/>
                <w:b/>
                <w:sz w:val="20"/>
                <w:lang w:eastAsia="en-US"/>
              </w:rPr>
            </w:pPr>
            <w:r w:rsidRPr="006559E7">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718D06A5" w14:textId="1681C417" w:rsidR="00B67616" w:rsidRPr="006559E7" w:rsidRDefault="00B67616" w:rsidP="00B67616">
            <w:pPr>
              <w:rPr>
                <w:rFonts w:asciiTheme="minorHAnsi" w:hAnsiTheme="minorHAnsi" w:cstheme="minorHAnsi"/>
                <w:sz w:val="20"/>
                <w:lang w:eastAsia="en-US"/>
              </w:rPr>
            </w:pPr>
            <w:ins w:id="12" w:author="Author">
              <w:r w:rsidRPr="006559E7">
                <w:rPr>
                  <w:rFonts w:asciiTheme="minorHAnsi" w:hAnsiTheme="minorHAnsi" w:cstheme="minorHAnsi"/>
                  <w:sz w:val="20"/>
                  <w:lang w:eastAsia="en-US"/>
                </w:rPr>
                <w:t xml:space="preserve">v. v. i. </w:t>
              </w:r>
            </w:ins>
            <w:del w:id="13" w:author="Author">
              <w:r w:rsidRPr="006559E7" w:rsidDel="00020E43">
                <w:rPr>
                  <w:rFonts w:asciiTheme="minorHAnsi" w:hAnsiTheme="minorHAnsi" w:cstheme="minorHAnsi"/>
                  <w:sz w:val="20"/>
                  <w:lang w:eastAsia="en-US"/>
                </w:rPr>
                <w:delText>Nerelevantné</w:delText>
              </w:r>
            </w:del>
          </w:p>
        </w:tc>
      </w:tr>
      <w:tr w:rsidR="00B67616" w:rsidRPr="006559E7" w14:paraId="213EF75C"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0F8D47" w14:textId="77777777" w:rsidR="00B67616" w:rsidRPr="006559E7" w:rsidRDefault="00B67616" w:rsidP="00B67616">
            <w:pPr>
              <w:rPr>
                <w:rFonts w:asciiTheme="minorHAnsi" w:hAnsiTheme="minorHAnsi" w:cstheme="minorHAnsi"/>
                <w:b/>
                <w:sz w:val="20"/>
                <w:lang w:eastAsia="en-US"/>
              </w:rPr>
            </w:pPr>
            <w:r w:rsidRPr="006559E7">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68ABC8B0" w14:textId="792515F1" w:rsidR="00B67616" w:rsidRPr="006559E7" w:rsidRDefault="00B67616" w:rsidP="00B67616">
            <w:pPr>
              <w:rPr>
                <w:rFonts w:asciiTheme="minorHAnsi" w:hAnsiTheme="minorHAnsi" w:cstheme="minorHAnsi"/>
                <w:sz w:val="20"/>
                <w:lang w:eastAsia="en-US"/>
              </w:rPr>
            </w:pPr>
            <w:ins w:id="14" w:author="Author">
              <w:r w:rsidRPr="00DD044B">
                <w:rPr>
                  <w:rFonts w:asciiTheme="minorHAnsi" w:hAnsiTheme="minorHAnsi" w:cstheme="minorHAnsi"/>
                  <w:sz w:val="20"/>
                  <w:lang w:eastAsia="en-US"/>
                  <w:rPrChange w:id="15" w:author="Author">
                    <w:rPr/>
                  </w:rPrChange>
                </w:rPr>
                <w:t>Dúbravská cesta 6322/9, 84104 Bratislava</w:t>
              </w:r>
            </w:ins>
            <w:del w:id="16" w:author="Author">
              <w:r w:rsidRPr="006559E7" w:rsidDel="00020E43">
                <w:rPr>
                  <w:rFonts w:asciiTheme="minorHAnsi" w:hAnsiTheme="minorHAnsi" w:cstheme="minorHAnsi"/>
                  <w:sz w:val="20"/>
                  <w:lang w:eastAsia="en-US"/>
                </w:rPr>
                <w:delText>Nerelevantné</w:delText>
              </w:r>
            </w:del>
          </w:p>
        </w:tc>
      </w:tr>
      <w:tr w:rsidR="00B67616" w:rsidRPr="006559E7" w14:paraId="3DAA56E2"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A43BB9" w14:textId="77777777" w:rsidR="00B67616" w:rsidRPr="006559E7" w:rsidRDefault="00B67616" w:rsidP="00B67616">
            <w:pPr>
              <w:rPr>
                <w:rFonts w:asciiTheme="minorHAnsi" w:hAnsiTheme="minorHAnsi" w:cstheme="minorHAnsi"/>
                <w:b/>
                <w:sz w:val="20"/>
                <w:lang w:eastAsia="en-US"/>
              </w:rPr>
            </w:pPr>
            <w:r w:rsidRPr="006559E7">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4293DDA2" w14:textId="7EADD77A" w:rsidR="00B67616" w:rsidRPr="006559E7" w:rsidRDefault="00B67616" w:rsidP="00B67616">
            <w:pPr>
              <w:rPr>
                <w:rFonts w:asciiTheme="minorHAnsi" w:hAnsiTheme="minorHAnsi" w:cstheme="minorHAnsi"/>
                <w:sz w:val="20"/>
                <w:lang w:eastAsia="en-US"/>
              </w:rPr>
            </w:pPr>
            <w:del w:id="17" w:author="Author">
              <w:r w:rsidRPr="006559E7" w:rsidDel="00020E43">
                <w:rPr>
                  <w:rFonts w:asciiTheme="minorHAnsi" w:hAnsiTheme="minorHAnsi" w:cstheme="minorHAnsi"/>
                  <w:sz w:val="20"/>
                  <w:lang w:eastAsia="en-US"/>
                </w:rPr>
                <w:delText>Nerelevantné</w:delText>
              </w:r>
            </w:del>
            <w:ins w:id="18" w:author="Author">
              <w:r w:rsidRPr="00DD044B">
                <w:rPr>
                  <w:rFonts w:asciiTheme="minorHAnsi" w:hAnsiTheme="minorHAnsi" w:cstheme="minorHAnsi"/>
                  <w:sz w:val="20"/>
                  <w:lang w:eastAsia="en-US"/>
                  <w:rPrChange w:id="19" w:author="Author">
                    <w:rPr>
                      <w:rFonts w:ascii="Arial" w:hAnsi="Arial" w:cs="Arial"/>
                      <w:color w:val="212529"/>
                      <w:sz w:val="18"/>
                      <w:szCs w:val="18"/>
                      <w:shd w:val="clear" w:color="auto" w:fill="FFFFFF"/>
                    </w:rPr>
                  </w:rPrChange>
                </w:rPr>
                <w:t>00598453</w:t>
              </w:r>
            </w:ins>
          </w:p>
        </w:tc>
      </w:tr>
      <w:tr w:rsidR="005A618D" w:rsidRPr="006559E7" w14:paraId="30979E0A"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741D6E" w14:textId="77777777" w:rsidR="005A618D" w:rsidRPr="006559E7" w:rsidRDefault="005A618D" w:rsidP="006C0813">
            <w:pPr>
              <w:rPr>
                <w:rFonts w:asciiTheme="minorHAnsi" w:hAnsiTheme="minorHAnsi" w:cstheme="minorHAnsi"/>
                <w:b/>
                <w:sz w:val="20"/>
                <w:lang w:eastAsia="en-US"/>
              </w:rPr>
            </w:pPr>
            <w:r w:rsidRPr="006559E7">
              <w:rPr>
                <w:rFonts w:asciiTheme="minorHAnsi" w:hAnsiTheme="minorHAnsi" w:cstheme="minorHAnsi"/>
                <w:b/>
                <w:sz w:val="20"/>
                <w:lang w:eastAsia="en-US"/>
              </w:rPr>
              <w:t>Zdôvodnenie potreby partnera NP</w:t>
            </w:r>
          </w:p>
        </w:tc>
        <w:tc>
          <w:tcPr>
            <w:tcW w:w="5239" w:type="dxa"/>
            <w:tcBorders>
              <w:top w:val="single" w:sz="4" w:space="0" w:color="auto"/>
              <w:left w:val="single" w:sz="4" w:space="0" w:color="auto"/>
              <w:bottom w:val="single" w:sz="4" w:space="0" w:color="auto"/>
              <w:right w:val="single" w:sz="4" w:space="0" w:color="auto"/>
            </w:tcBorders>
          </w:tcPr>
          <w:p w14:paraId="4999E94A" w14:textId="51665672" w:rsidR="005A618D" w:rsidRPr="006559E7" w:rsidRDefault="00CB7931" w:rsidP="006C0813">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Nerelevantné</w:t>
            </w:r>
          </w:p>
        </w:tc>
      </w:tr>
      <w:tr w:rsidR="005A618D" w:rsidRPr="006559E7" w14:paraId="37AD76B9"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96BD86" w14:textId="33BD0B1B" w:rsidR="005A618D" w:rsidRPr="006559E7" w:rsidRDefault="005A618D" w:rsidP="006C0813">
            <w:pPr>
              <w:rPr>
                <w:rFonts w:asciiTheme="minorHAnsi" w:hAnsiTheme="minorHAnsi" w:cstheme="minorHAnsi"/>
                <w:b/>
                <w:sz w:val="20"/>
                <w:lang w:eastAsia="en-US"/>
              </w:rPr>
            </w:pPr>
            <w:r w:rsidRPr="006559E7">
              <w:rPr>
                <w:rFonts w:asciiTheme="minorHAnsi" w:hAnsiTheme="minorHAnsi" w:cstheme="minorHAnsi"/>
                <w:b/>
                <w:sz w:val="20"/>
                <w:lang w:eastAsia="en-US"/>
              </w:rPr>
              <w:t>Kritériá pre výber partnera</w:t>
            </w:r>
            <w:del w:id="20" w:author="Author">
              <w:r w:rsidRPr="006559E7" w:rsidDel="00B67616">
                <w:rPr>
                  <w:rStyle w:val="FootnoteReference"/>
                  <w:rFonts w:asciiTheme="minorHAnsi" w:hAnsiTheme="minorHAnsi" w:cstheme="minorHAnsi"/>
                  <w:b/>
                  <w:sz w:val="20"/>
                  <w:lang w:eastAsia="en-US"/>
                </w:rPr>
                <w:footnoteReference w:id="3"/>
              </w:r>
            </w:del>
          </w:p>
        </w:tc>
        <w:tc>
          <w:tcPr>
            <w:tcW w:w="5239" w:type="dxa"/>
            <w:tcBorders>
              <w:top w:val="single" w:sz="4" w:space="0" w:color="auto"/>
              <w:left w:val="single" w:sz="4" w:space="0" w:color="auto"/>
              <w:bottom w:val="single" w:sz="4" w:space="0" w:color="auto"/>
              <w:right w:val="single" w:sz="4" w:space="0" w:color="auto"/>
            </w:tcBorders>
          </w:tcPr>
          <w:p w14:paraId="08F199FF" w14:textId="60DFD41D" w:rsidR="005A618D" w:rsidRPr="006559E7" w:rsidRDefault="00CB7931" w:rsidP="006C0813">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Nerelevantné</w:t>
            </w:r>
          </w:p>
        </w:tc>
      </w:tr>
      <w:tr w:rsidR="005A618D" w:rsidRPr="006559E7" w14:paraId="26DF870C"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B05BB2" w14:textId="0CB1F567" w:rsidR="005A618D" w:rsidRPr="006559E7" w:rsidRDefault="005A618D" w:rsidP="006C0813">
            <w:pPr>
              <w:rPr>
                <w:rFonts w:asciiTheme="minorHAnsi" w:hAnsiTheme="minorHAnsi" w:cstheme="minorHAnsi"/>
                <w:b/>
                <w:sz w:val="20"/>
                <w:lang w:eastAsia="en-US"/>
              </w:rPr>
            </w:pPr>
            <w:r w:rsidRPr="006559E7">
              <w:rPr>
                <w:rFonts w:asciiTheme="minorHAnsi" w:hAnsiTheme="minorHAnsi" w:cstheme="minorHAnsi"/>
                <w:b/>
                <w:sz w:val="20"/>
                <w:lang w:eastAsia="en-US"/>
              </w:rPr>
              <w:t>Má partner jedinečné postavenie na</w:t>
            </w:r>
            <w:r w:rsidR="00D201E8" w:rsidRPr="006559E7">
              <w:rPr>
                <w:rFonts w:asciiTheme="minorHAnsi" w:hAnsiTheme="minorHAnsi" w:cstheme="minorHAnsi"/>
                <w:b/>
                <w:sz w:val="20"/>
                <w:lang w:eastAsia="en-US"/>
              </w:rPr>
              <w:t> </w:t>
            </w:r>
            <w:r w:rsidRPr="006559E7">
              <w:rPr>
                <w:rFonts w:asciiTheme="minorHAnsi" w:hAnsiTheme="minorHAnsi" w:cstheme="minorHAnsi"/>
                <w:b/>
                <w:sz w:val="20"/>
                <w:lang w:eastAsia="en-US"/>
              </w:rPr>
              <w:t xml:space="preserve">implementáciu týchto aktivít? </w:t>
            </w:r>
          </w:p>
          <w:p w14:paraId="4CBA6FE3" w14:textId="77777777" w:rsidR="005A618D" w:rsidRPr="006559E7" w:rsidRDefault="005A618D" w:rsidP="006C0813">
            <w:pPr>
              <w:rPr>
                <w:rFonts w:asciiTheme="minorHAnsi" w:hAnsiTheme="minorHAnsi" w:cstheme="minorHAnsi"/>
                <w:b/>
                <w:sz w:val="20"/>
                <w:lang w:eastAsia="en-US"/>
              </w:rPr>
            </w:pPr>
            <w:r w:rsidRPr="006559E7">
              <w:rPr>
                <w:rFonts w:asciiTheme="minorHAnsi" w:hAnsiTheme="minorHAnsi" w:cstheme="minorHAnsi"/>
                <w:b/>
                <w:sz w:val="20"/>
                <w:lang w:eastAsia="en-US"/>
              </w:rPr>
              <w:t>Ak áno, na akom základe?</w:t>
            </w:r>
          </w:p>
        </w:tc>
        <w:tc>
          <w:tcPr>
            <w:tcW w:w="5239" w:type="dxa"/>
            <w:tcBorders>
              <w:top w:val="single" w:sz="4" w:space="0" w:color="auto"/>
              <w:left w:val="single" w:sz="4" w:space="0" w:color="auto"/>
              <w:bottom w:val="single" w:sz="4" w:space="0" w:color="auto"/>
              <w:right w:val="single" w:sz="4" w:space="0" w:color="auto"/>
            </w:tcBorders>
          </w:tcPr>
          <w:p w14:paraId="27634875" w14:textId="46ECCABC" w:rsidR="005A618D" w:rsidRPr="006559E7" w:rsidRDefault="00CB7931" w:rsidP="006C0813">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Nerelevantné</w:t>
            </w:r>
          </w:p>
        </w:tc>
      </w:tr>
    </w:tbl>
    <w:p w14:paraId="0D0EE994" w14:textId="37065A92" w:rsidR="005A618D" w:rsidRPr="006559E7" w:rsidDel="00B67616" w:rsidRDefault="005A618D" w:rsidP="001F2BC8">
      <w:pPr>
        <w:jc w:val="both"/>
        <w:rPr>
          <w:del w:id="23" w:author="Author"/>
          <w:rFonts w:asciiTheme="minorHAnsi" w:hAnsiTheme="minorHAnsi" w:cstheme="minorHAnsi"/>
          <w:i/>
          <w:sz w:val="22"/>
          <w:szCs w:val="22"/>
        </w:rPr>
      </w:pPr>
      <w:del w:id="24" w:author="Author">
        <w:r w:rsidRPr="006559E7" w:rsidDel="00B67616">
          <w:rPr>
            <w:rFonts w:asciiTheme="minorHAnsi" w:hAnsiTheme="minorHAnsi" w:cstheme="minorHAnsi"/>
            <w:i/>
            <w:sz w:val="22"/>
            <w:szCs w:val="22"/>
          </w:rPr>
          <w:delText>V prípade viacerých partnerov, doplňte údaje za každého partnera.</w:delText>
        </w:r>
      </w:del>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70C003F9" w14:textId="77777777" w:rsidTr="002C0118">
        <w:trPr>
          <w:ins w:id="2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20285F4" w14:textId="77777777" w:rsidR="00B67616" w:rsidRPr="006559E7" w:rsidRDefault="00B67616" w:rsidP="002C0118">
            <w:pPr>
              <w:rPr>
                <w:ins w:id="26" w:author="Author"/>
                <w:rFonts w:asciiTheme="minorHAnsi" w:hAnsiTheme="minorHAnsi" w:cstheme="minorHAnsi"/>
                <w:b/>
                <w:sz w:val="20"/>
                <w:lang w:eastAsia="en-US"/>
              </w:rPr>
            </w:pPr>
            <w:ins w:id="27"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65D9D4A7" w14:textId="5B98035F" w:rsidR="00B67616" w:rsidRPr="006559E7" w:rsidRDefault="00B67616" w:rsidP="002C0118">
            <w:pPr>
              <w:rPr>
                <w:ins w:id="28" w:author="Author"/>
                <w:rFonts w:asciiTheme="minorHAnsi" w:hAnsiTheme="minorHAnsi" w:cstheme="minorHAnsi"/>
                <w:sz w:val="20"/>
                <w:lang w:eastAsia="en-US"/>
              </w:rPr>
            </w:pPr>
            <w:ins w:id="29" w:author="Author">
              <w:r w:rsidRPr="006559E7">
                <w:rPr>
                  <w:rFonts w:asciiTheme="minorHAnsi" w:hAnsiTheme="minorHAnsi" w:cstheme="minorHAnsi"/>
                  <w:sz w:val="20"/>
                  <w:lang w:eastAsia="en-US"/>
                </w:rPr>
                <w:t>Centrum spoločenských a psychologických vied SAV</w:t>
              </w:r>
              <w:r w:rsidR="001E3E5F">
                <w:rPr>
                  <w:rFonts w:asciiTheme="minorHAnsi" w:hAnsiTheme="minorHAnsi" w:cstheme="minorHAnsi"/>
                  <w:sz w:val="20"/>
                  <w:lang w:eastAsia="en-US"/>
                </w:rPr>
                <w:t>, v. v. i.</w:t>
              </w:r>
            </w:ins>
          </w:p>
        </w:tc>
      </w:tr>
      <w:tr w:rsidR="00B67616" w:rsidRPr="006559E7" w14:paraId="4CD1970B" w14:textId="77777777" w:rsidTr="002C0118">
        <w:trPr>
          <w:ins w:id="3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1656A96" w14:textId="77777777" w:rsidR="00B67616" w:rsidRPr="006559E7" w:rsidRDefault="00B67616" w:rsidP="002C0118">
            <w:pPr>
              <w:rPr>
                <w:ins w:id="31" w:author="Author"/>
                <w:rFonts w:asciiTheme="minorHAnsi" w:hAnsiTheme="minorHAnsi" w:cstheme="minorHAnsi"/>
                <w:b/>
                <w:sz w:val="20"/>
                <w:lang w:eastAsia="en-US"/>
              </w:rPr>
            </w:pPr>
            <w:ins w:id="32"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7AB6AB2B" w14:textId="77777777" w:rsidR="00B67616" w:rsidRPr="006559E7" w:rsidRDefault="00B67616" w:rsidP="002C0118">
            <w:pPr>
              <w:rPr>
                <w:ins w:id="33" w:author="Author"/>
                <w:rFonts w:asciiTheme="minorHAnsi" w:hAnsiTheme="minorHAnsi" w:cstheme="minorHAnsi"/>
                <w:sz w:val="20"/>
                <w:lang w:eastAsia="en-US"/>
              </w:rPr>
            </w:pPr>
            <w:ins w:id="34" w:author="Author">
              <w:r w:rsidRPr="006559E7">
                <w:rPr>
                  <w:rFonts w:asciiTheme="minorHAnsi" w:hAnsiTheme="minorHAnsi" w:cstheme="minorHAnsi"/>
                  <w:sz w:val="20"/>
                  <w:lang w:eastAsia="en-US"/>
                </w:rPr>
                <w:t xml:space="preserve">v. v. i. </w:t>
              </w:r>
            </w:ins>
          </w:p>
        </w:tc>
      </w:tr>
      <w:tr w:rsidR="00B67616" w:rsidRPr="006559E7" w14:paraId="3F9DBC55" w14:textId="77777777" w:rsidTr="002C0118">
        <w:trPr>
          <w:ins w:id="3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9C55BE" w14:textId="77777777" w:rsidR="00B67616" w:rsidRPr="006559E7" w:rsidRDefault="00B67616" w:rsidP="002C0118">
            <w:pPr>
              <w:rPr>
                <w:ins w:id="36" w:author="Author"/>
                <w:rFonts w:asciiTheme="minorHAnsi" w:hAnsiTheme="minorHAnsi" w:cstheme="minorHAnsi"/>
                <w:b/>
                <w:sz w:val="20"/>
                <w:lang w:eastAsia="en-US"/>
              </w:rPr>
            </w:pPr>
            <w:ins w:id="37"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4B921E35" w14:textId="7EC97DA1" w:rsidR="00B67616" w:rsidRPr="006559E7" w:rsidRDefault="00B67616" w:rsidP="002C0118">
            <w:pPr>
              <w:rPr>
                <w:ins w:id="38" w:author="Author"/>
                <w:rFonts w:asciiTheme="minorHAnsi" w:hAnsiTheme="minorHAnsi" w:cstheme="minorHAnsi"/>
                <w:sz w:val="20"/>
                <w:lang w:eastAsia="en-US"/>
              </w:rPr>
            </w:pPr>
            <w:ins w:id="39" w:author="Author">
              <w:r w:rsidRPr="006559E7">
                <w:rPr>
                  <w:rFonts w:asciiTheme="minorHAnsi" w:hAnsiTheme="minorHAnsi" w:cstheme="minorHAnsi"/>
                  <w:sz w:val="20"/>
                  <w:lang w:eastAsia="en-US"/>
                </w:rPr>
                <w:t>Šancová 4011/56, 811 05 Bratislava</w:t>
              </w:r>
            </w:ins>
          </w:p>
        </w:tc>
      </w:tr>
      <w:tr w:rsidR="00B67616" w:rsidRPr="006559E7" w14:paraId="4C1B6F7C" w14:textId="77777777" w:rsidTr="002C0118">
        <w:trPr>
          <w:ins w:id="4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14EE3FE" w14:textId="77777777" w:rsidR="00B67616" w:rsidRPr="006559E7" w:rsidRDefault="00B67616" w:rsidP="002C0118">
            <w:pPr>
              <w:rPr>
                <w:ins w:id="41" w:author="Author"/>
                <w:rFonts w:asciiTheme="minorHAnsi" w:hAnsiTheme="minorHAnsi" w:cstheme="minorHAnsi"/>
                <w:b/>
                <w:sz w:val="20"/>
                <w:lang w:eastAsia="en-US"/>
              </w:rPr>
            </w:pPr>
            <w:ins w:id="42"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6A8D5C51" w14:textId="3F3C294D" w:rsidR="00B67616" w:rsidRPr="001E3E5F" w:rsidRDefault="00B67616" w:rsidP="002C0118">
            <w:pPr>
              <w:rPr>
                <w:ins w:id="43" w:author="Author"/>
                <w:rFonts w:asciiTheme="minorHAnsi" w:hAnsiTheme="minorHAnsi" w:cstheme="minorHAnsi"/>
                <w:sz w:val="20"/>
                <w:lang w:eastAsia="en-US"/>
              </w:rPr>
            </w:pPr>
            <w:ins w:id="44" w:author="Author">
              <w:del w:id="45" w:author="Author">
                <w:r w:rsidRPr="00DD044B" w:rsidDel="00D47102">
                  <w:rPr>
                    <w:rFonts w:asciiTheme="minorHAnsi" w:hAnsiTheme="minorHAnsi" w:cstheme="minorHAnsi"/>
                    <w:strike/>
                    <w:sz w:val="20"/>
                    <w:lang w:eastAsia="en-US"/>
                    <w:rPrChange w:id="46" w:author="Author">
                      <w:rPr>
                        <w:rFonts w:asciiTheme="minorHAnsi" w:hAnsiTheme="minorHAnsi" w:cstheme="minorHAnsi"/>
                        <w:sz w:val="20"/>
                        <w:lang w:eastAsia="en-US"/>
                      </w:rPr>
                    </w:rPrChange>
                  </w:rPr>
                  <w:delText>00598453</w:delText>
                </w:r>
                <w:r w:rsidR="001E3E5F" w:rsidDel="00D47102">
                  <w:rPr>
                    <w:rFonts w:asciiTheme="minorHAnsi" w:hAnsiTheme="minorHAnsi" w:cstheme="minorHAnsi"/>
                    <w:sz w:val="20"/>
                    <w:lang w:eastAsia="en-US"/>
                  </w:rPr>
                  <w:delText xml:space="preserve"> </w:delText>
                </w:r>
              </w:del>
              <w:r w:rsidR="001E3E5F">
                <w:rPr>
                  <w:rFonts w:asciiTheme="minorHAnsi" w:hAnsiTheme="minorHAnsi" w:cstheme="minorHAnsi"/>
                  <w:sz w:val="20"/>
                  <w:lang w:eastAsia="en-US"/>
                </w:rPr>
                <w:t>00596795</w:t>
              </w:r>
            </w:ins>
          </w:p>
        </w:tc>
      </w:tr>
      <w:tr w:rsidR="00B67616" w:rsidRPr="006559E7" w14:paraId="41BD6AC2" w14:textId="77777777" w:rsidTr="002C0118">
        <w:trPr>
          <w:ins w:id="4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390BCA4" w14:textId="77777777" w:rsidR="00B67616" w:rsidRPr="006559E7" w:rsidRDefault="00B67616" w:rsidP="002C0118">
            <w:pPr>
              <w:rPr>
                <w:ins w:id="48" w:author="Author"/>
                <w:rFonts w:asciiTheme="minorHAnsi" w:hAnsiTheme="minorHAnsi" w:cstheme="minorHAnsi"/>
                <w:b/>
                <w:sz w:val="20"/>
                <w:lang w:eastAsia="en-US"/>
              </w:rPr>
            </w:pPr>
            <w:ins w:id="49"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72A1BC30" w14:textId="77777777" w:rsidR="00B67616" w:rsidRPr="006559E7" w:rsidRDefault="00B67616" w:rsidP="002C0118">
            <w:pPr>
              <w:rPr>
                <w:ins w:id="50" w:author="Author"/>
                <w:rFonts w:asciiTheme="minorHAnsi" w:hAnsiTheme="minorHAnsi" w:cstheme="minorHAnsi"/>
                <w:sz w:val="20"/>
                <w:szCs w:val="20"/>
                <w:lang w:eastAsia="en-US"/>
              </w:rPr>
            </w:pPr>
            <w:ins w:id="51" w:author="Author">
              <w:r w:rsidRPr="006559E7">
                <w:rPr>
                  <w:rFonts w:asciiTheme="minorHAnsi" w:hAnsiTheme="minorHAnsi" w:cstheme="minorHAnsi"/>
                  <w:sz w:val="20"/>
                  <w:szCs w:val="20"/>
                  <w:lang w:eastAsia="en-US"/>
                </w:rPr>
                <w:t>Nerelevantné</w:t>
              </w:r>
            </w:ins>
          </w:p>
        </w:tc>
      </w:tr>
      <w:tr w:rsidR="00B67616" w:rsidRPr="006559E7" w14:paraId="165C469A" w14:textId="77777777" w:rsidTr="002C0118">
        <w:trPr>
          <w:ins w:id="5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AB56EEB" w14:textId="77777777" w:rsidR="00B67616" w:rsidRPr="006559E7" w:rsidRDefault="00B67616" w:rsidP="002C0118">
            <w:pPr>
              <w:rPr>
                <w:ins w:id="53" w:author="Author"/>
                <w:rFonts w:asciiTheme="minorHAnsi" w:hAnsiTheme="minorHAnsi" w:cstheme="minorHAnsi"/>
                <w:b/>
                <w:sz w:val="20"/>
                <w:lang w:eastAsia="en-US"/>
              </w:rPr>
            </w:pPr>
            <w:ins w:id="54"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3D6CEA10" w14:textId="77777777" w:rsidR="00B67616" w:rsidRPr="006559E7" w:rsidRDefault="00B67616" w:rsidP="002C0118">
            <w:pPr>
              <w:rPr>
                <w:ins w:id="55" w:author="Author"/>
                <w:rFonts w:asciiTheme="minorHAnsi" w:hAnsiTheme="minorHAnsi" w:cstheme="minorHAnsi"/>
                <w:sz w:val="20"/>
                <w:szCs w:val="20"/>
                <w:lang w:eastAsia="en-US"/>
              </w:rPr>
            </w:pPr>
            <w:ins w:id="56" w:author="Author">
              <w:r w:rsidRPr="006559E7">
                <w:rPr>
                  <w:rFonts w:asciiTheme="minorHAnsi" w:hAnsiTheme="minorHAnsi" w:cstheme="minorHAnsi"/>
                  <w:sz w:val="20"/>
                  <w:szCs w:val="20"/>
                  <w:lang w:eastAsia="en-US"/>
                </w:rPr>
                <w:t>Nerelevantné</w:t>
              </w:r>
            </w:ins>
          </w:p>
        </w:tc>
      </w:tr>
      <w:tr w:rsidR="00B67616" w:rsidRPr="006559E7" w14:paraId="65EA7F43" w14:textId="77777777" w:rsidTr="002C0118">
        <w:trPr>
          <w:ins w:id="5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D0D2CCD" w14:textId="77777777" w:rsidR="00B67616" w:rsidRPr="006559E7" w:rsidRDefault="00B67616" w:rsidP="002C0118">
            <w:pPr>
              <w:rPr>
                <w:ins w:id="58" w:author="Author"/>
                <w:rFonts w:asciiTheme="minorHAnsi" w:hAnsiTheme="minorHAnsi" w:cstheme="minorHAnsi"/>
                <w:b/>
                <w:sz w:val="20"/>
                <w:lang w:eastAsia="en-US"/>
              </w:rPr>
            </w:pPr>
            <w:ins w:id="59" w:author="Author">
              <w:r w:rsidRPr="006559E7">
                <w:rPr>
                  <w:rFonts w:asciiTheme="minorHAnsi" w:hAnsiTheme="minorHAnsi" w:cstheme="minorHAnsi"/>
                  <w:b/>
                  <w:sz w:val="20"/>
                  <w:lang w:eastAsia="en-US"/>
                </w:rPr>
                <w:t xml:space="preserve">Má partner jedinečné postavenie na implementáciu týchto aktivít? </w:t>
              </w:r>
            </w:ins>
          </w:p>
          <w:p w14:paraId="2D7CB0C8" w14:textId="77777777" w:rsidR="00B67616" w:rsidRPr="006559E7" w:rsidRDefault="00B67616" w:rsidP="002C0118">
            <w:pPr>
              <w:rPr>
                <w:ins w:id="60" w:author="Author"/>
                <w:rFonts w:asciiTheme="minorHAnsi" w:hAnsiTheme="minorHAnsi" w:cstheme="minorHAnsi"/>
                <w:b/>
                <w:sz w:val="20"/>
                <w:lang w:eastAsia="en-US"/>
              </w:rPr>
            </w:pPr>
            <w:ins w:id="61"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2396A952" w14:textId="77777777" w:rsidR="00B67616" w:rsidRPr="006559E7" w:rsidRDefault="00B67616" w:rsidP="002C0118">
            <w:pPr>
              <w:rPr>
                <w:ins w:id="62" w:author="Author"/>
                <w:rFonts w:asciiTheme="minorHAnsi" w:hAnsiTheme="minorHAnsi" w:cstheme="minorHAnsi"/>
                <w:sz w:val="20"/>
                <w:szCs w:val="20"/>
                <w:lang w:eastAsia="en-US"/>
              </w:rPr>
            </w:pPr>
            <w:ins w:id="63" w:author="Author">
              <w:r w:rsidRPr="006559E7">
                <w:rPr>
                  <w:rFonts w:asciiTheme="minorHAnsi" w:hAnsiTheme="minorHAnsi" w:cstheme="minorHAnsi"/>
                  <w:sz w:val="20"/>
                  <w:szCs w:val="20"/>
                  <w:lang w:eastAsia="en-US"/>
                </w:rPr>
                <w:t>Nerelevantné</w:t>
              </w:r>
            </w:ins>
          </w:p>
        </w:tc>
      </w:tr>
    </w:tbl>
    <w:p w14:paraId="597A9C16" w14:textId="77777777" w:rsidR="00B67616" w:rsidRPr="006559E7" w:rsidRDefault="00B67616" w:rsidP="001F2BC8">
      <w:pPr>
        <w:jc w:val="both"/>
        <w:rPr>
          <w:ins w:id="64"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436F34D2" w14:textId="77777777" w:rsidTr="002C0118">
        <w:trPr>
          <w:ins w:id="6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27F7557" w14:textId="77777777" w:rsidR="00B67616" w:rsidRPr="006559E7" w:rsidRDefault="00B67616" w:rsidP="002C0118">
            <w:pPr>
              <w:rPr>
                <w:ins w:id="66" w:author="Author"/>
                <w:rFonts w:asciiTheme="minorHAnsi" w:hAnsiTheme="minorHAnsi" w:cstheme="minorHAnsi"/>
                <w:b/>
                <w:sz w:val="20"/>
                <w:lang w:eastAsia="en-US"/>
              </w:rPr>
            </w:pPr>
            <w:ins w:id="67"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0EC55589" w14:textId="0CC6A0ED" w:rsidR="00B67616" w:rsidRPr="006559E7" w:rsidRDefault="00B67616" w:rsidP="002C0118">
            <w:pPr>
              <w:rPr>
                <w:ins w:id="68" w:author="Author"/>
                <w:rFonts w:asciiTheme="minorHAnsi" w:hAnsiTheme="minorHAnsi" w:cstheme="minorHAnsi"/>
                <w:sz w:val="20"/>
                <w:lang w:eastAsia="en-US"/>
              </w:rPr>
            </w:pPr>
            <w:ins w:id="69" w:author="Author">
              <w:r w:rsidRPr="006559E7">
                <w:rPr>
                  <w:rFonts w:asciiTheme="minorHAnsi" w:hAnsiTheme="minorHAnsi" w:cstheme="minorHAnsi"/>
                  <w:sz w:val="20"/>
                  <w:lang w:eastAsia="en-US"/>
                </w:rPr>
                <w:t>Centrum experimentálnej medicíny SAV</w:t>
              </w:r>
              <w:r w:rsidR="001E3E5F">
                <w:rPr>
                  <w:rFonts w:asciiTheme="minorHAnsi" w:hAnsiTheme="minorHAnsi" w:cstheme="minorHAnsi"/>
                  <w:sz w:val="20"/>
                  <w:lang w:eastAsia="en-US"/>
                </w:rPr>
                <w:t>, v. v. i.</w:t>
              </w:r>
            </w:ins>
          </w:p>
        </w:tc>
      </w:tr>
      <w:tr w:rsidR="00B67616" w:rsidRPr="006559E7" w14:paraId="6B1DC356" w14:textId="77777777" w:rsidTr="002C0118">
        <w:trPr>
          <w:ins w:id="7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C4A4424" w14:textId="77777777" w:rsidR="00B67616" w:rsidRPr="006559E7" w:rsidRDefault="00B67616" w:rsidP="002C0118">
            <w:pPr>
              <w:rPr>
                <w:ins w:id="71" w:author="Author"/>
                <w:rFonts w:asciiTheme="minorHAnsi" w:hAnsiTheme="minorHAnsi" w:cstheme="minorHAnsi"/>
                <w:b/>
                <w:sz w:val="20"/>
                <w:lang w:eastAsia="en-US"/>
              </w:rPr>
            </w:pPr>
            <w:ins w:id="72"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6824E979" w14:textId="77777777" w:rsidR="00B67616" w:rsidRPr="006559E7" w:rsidRDefault="00B67616" w:rsidP="002C0118">
            <w:pPr>
              <w:rPr>
                <w:ins w:id="73" w:author="Author"/>
                <w:rFonts w:asciiTheme="minorHAnsi" w:hAnsiTheme="minorHAnsi" w:cstheme="minorHAnsi"/>
                <w:sz w:val="20"/>
                <w:lang w:eastAsia="en-US"/>
              </w:rPr>
            </w:pPr>
            <w:ins w:id="74" w:author="Author">
              <w:r w:rsidRPr="006559E7">
                <w:rPr>
                  <w:rFonts w:asciiTheme="minorHAnsi" w:hAnsiTheme="minorHAnsi" w:cstheme="minorHAnsi"/>
                  <w:sz w:val="20"/>
                  <w:lang w:eastAsia="en-US"/>
                </w:rPr>
                <w:t xml:space="preserve">v. v. i. </w:t>
              </w:r>
            </w:ins>
          </w:p>
        </w:tc>
      </w:tr>
      <w:tr w:rsidR="00B67616" w:rsidRPr="006559E7" w14:paraId="1BF40D02" w14:textId="77777777" w:rsidTr="002C0118">
        <w:trPr>
          <w:ins w:id="7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FDBA829" w14:textId="77777777" w:rsidR="00B67616" w:rsidRPr="006559E7" w:rsidRDefault="00B67616" w:rsidP="002C0118">
            <w:pPr>
              <w:rPr>
                <w:ins w:id="76" w:author="Author"/>
                <w:rFonts w:asciiTheme="minorHAnsi" w:hAnsiTheme="minorHAnsi" w:cstheme="minorHAnsi"/>
                <w:b/>
                <w:sz w:val="20"/>
                <w:lang w:eastAsia="en-US"/>
              </w:rPr>
            </w:pPr>
            <w:ins w:id="77"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58CF18B7" w14:textId="3B186B21" w:rsidR="00B67616" w:rsidRPr="006559E7" w:rsidRDefault="00B67616" w:rsidP="002C0118">
            <w:pPr>
              <w:rPr>
                <w:ins w:id="78" w:author="Author"/>
                <w:rFonts w:asciiTheme="minorHAnsi" w:hAnsiTheme="minorHAnsi" w:cstheme="minorHAnsi"/>
                <w:sz w:val="20"/>
                <w:lang w:eastAsia="en-US"/>
              </w:rPr>
            </w:pPr>
            <w:ins w:id="79" w:author="Author">
              <w:r w:rsidRPr="006559E7">
                <w:rPr>
                  <w:rFonts w:asciiTheme="minorHAnsi" w:hAnsiTheme="minorHAnsi" w:cstheme="minorHAnsi"/>
                  <w:sz w:val="20"/>
                  <w:lang w:eastAsia="en-US"/>
                </w:rPr>
                <w:t>Dúbravská cesta 6322/9, 841</w:t>
              </w:r>
              <w:r w:rsidR="001E3E5F">
                <w:rPr>
                  <w:rFonts w:asciiTheme="minorHAnsi" w:hAnsiTheme="minorHAnsi" w:cstheme="minorHAnsi"/>
                  <w:sz w:val="20"/>
                  <w:lang w:eastAsia="en-US"/>
                </w:rPr>
                <w:t xml:space="preserve"> </w:t>
              </w:r>
              <w:r w:rsidRPr="006559E7">
                <w:rPr>
                  <w:rFonts w:asciiTheme="minorHAnsi" w:hAnsiTheme="minorHAnsi" w:cstheme="minorHAnsi"/>
                  <w:sz w:val="20"/>
                  <w:lang w:eastAsia="en-US"/>
                </w:rPr>
                <w:t>04 Bratislava</w:t>
              </w:r>
            </w:ins>
          </w:p>
        </w:tc>
      </w:tr>
      <w:tr w:rsidR="00B67616" w:rsidRPr="006559E7" w14:paraId="7CA4AB04" w14:textId="77777777" w:rsidTr="002C0118">
        <w:trPr>
          <w:ins w:id="8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CA3C81C" w14:textId="77777777" w:rsidR="00B67616" w:rsidRPr="006559E7" w:rsidRDefault="00B67616" w:rsidP="002C0118">
            <w:pPr>
              <w:rPr>
                <w:ins w:id="81" w:author="Author"/>
                <w:rFonts w:asciiTheme="minorHAnsi" w:hAnsiTheme="minorHAnsi" w:cstheme="minorHAnsi"/>
                <w:b/>
                <w:sz w:val="20"/>
                <w:lang w:eastAsia="en-US"/>
              </w:rPr>
            </w:pPr>
            <w:ins w:id="82"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3240D7D4" w14:textId="52038D50" w:rsidR="00B67616" w:rsidRPr="001E3E5F" w:rsidRDefault="00B67616" w:rsidP="002C0118">
            <w:pPr>
              <w:rPr>
                <w:ins w:id="83" w:author="Author"/>
                <w:rFonts w:asciiTheme="minorHAnsi" w:hAnsiTheme="minorHAnsi" w:cstheme="minorHAnsi"/>
                <w:sz w:val="20"/>
                <w:lang w:eastAsia="en-US"/>
              </w:rPr>
            </w:pPr>
            <w:ins w:id="84" w:author="Author">
              <w:del w:id="85" w:author="Author">
                <w:r w:rsidRPr="00DD044B" w:rsidDel="00D47102">
                  <w:rPr>
                    <w:rFonts w:asciiTheme="minorHAnsi" w:hAnsiTheme="minorHAnsi" w:cstheme="minorHAnsi"/>
                    <w:strike/>
                    <w:sz w:val="20"/>
                    <w:lang w:eastAsia="en-US"/>
                    <w:rPrChange w:id="86" w:author="Author">
                      <w:rPr>
                        <w:rFonts w:asciiTheme="minorHAnsi" w:hAnsiTheme="minorHAnsi" w:cstheme="minorHAnsi"/>
                        <w:sz w:val="20"/>
                        <w:lang w:eastAsia="en-US"/>
                      </w:rPr>
                    </w:rPrChange>
                  </w:rPr>
                  <w:delText>00596795</w:delText>
                </w:r>
                <w:r w:rsidR="001E3E5F" w:rsidDel="00D47102">
                  <w:rPr>
                    <w:rFonts w:asciiTheme="minorHAnsi" w:hAnsiTheme="minorHAnsi" w:cstheme="minorHAnsi"/>
                    <w:sz w:val="20"/>
                    <w:lang w:eastAsia="en-US"/>
                  </w:rPr>
                  <w:delText xml:space="preserve"> </w:delText>
                </w:r>
              </w:del>
              <w:r w:rsidR="001E3E5F">
                <w:rPr>
                  <w:rFonts w:asciiTheme="minorHAnsi" w:hAnsiTheme="minorHAnsi" w:cstheme="minorHAnsi"/>
                  <w:sz w:val="20"/>
                  <w:lang w:eastAsia="en-US"/>
                </w:rPr>
                <w:t>00598453</w:t>
              </w:r>
            </w:ins>
          </w:p>
        </w:tc>
      </w:tr>
      <w:tr w:rsidR="00B67616" w:rsidRPr="006559E7" w14:paraId="5D12ECBA" w14:textId="77777777" w:rsidTr="002C0118">
        <w:trPr>
          <w:ins w:id="8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441B1D6" w14:textId="77777777" w:rsidR="00B67616" w:rsidRPr="006559E7" w:rsidRDefault="00B67616" w:rsidP="002C0118">
            <w:pPr>
              <w:rPr>
                <w:ins w:id="88" w:author="Author"/>
                <w:rFonts w:asciiTheme="minorHAnsi" w:hAnsiTheme="minorHAnsi" w:cstheme="minorHAnsi"/>
                <w:b/>
                <w:sz w:val="20"/>
                <w:lang w:eastAsia="en-US"/>
              </w:rPr>
            </w:pPr>
            <w:ins w:id="89"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77504278" w14:textId="77777777" w:rsidR="00B67616" w:rsidRPr="006559E7" w:rsidRDefault="00B67616" w:rsidP="002C0118">
            <w:pPr>
              <w:rPr>
                <w:ins w:id="90" w:author="Author"/>
                <w:rFonts w:asciiTheme="minorHAnsi" w:hAnsiTheme="minorHAnsi" w:cstheme="minorHAnsi"/>
                <w:sz w:val="20"/>
                <w:szCs w:val="20"/>
                <w:lang w:eastAsia="en-US"/>
              </w:rPr>
            </w:pPr>
            <w:ins w:id="91" w:author="Author">
              <w:r w:rsidRPr="006559E7">
                <w:rPr>
                  <w:rFonts w:asciiTheme="minorHAnsi" w:hAnsiTheme="minorHAnsi" w:cstheme="minorHAnsi"/>
                  <w:sz w:val="20"/>
                  <w:szCs w:val="20"/>
                  <w:lang w:eastAsia="en-US"/>
                </w:rPr>
                <w:t>Nerelevantné</w:t>
              </w:r>
            </w:ins>
          </w:p>
        </w:tc>
      </w:tr>
      <w:tr w:rsidR="00B67616" w:rsidRPr="006559E7" w14:paraId="6C3253D4" w14:textId="77777777" w:rsidTr="002C0118">
        <w:trPr>
          <w:ins w:id="9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A109495" w14:textId="77777777" w:rsidR="00B67616" w:rsidRPr="006559E7" w:rsidRDefault="00B67616" w:rsidP="002C0118">
            <w:pPr>
              <w:rPr>
                <w:ins w:id="93" w:author="Author"/>
                <w:rFonts w:asciiTheme="minorHAnsi" w:hAnsiTheme="minorHAnsi" w:cstheme="minorHAnsi"/>
                <w:b/>
                <w:sz w:val="20"/>
                <w:lang w:eastAsia="en-US"/>
              </w:rPr>
            </w:pPr>
            <w:ins w:id="94"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2920D905" w14:textId="77777777" w:rsidR="00B67616" w:rsidRPr="006559E7" w:rsidRDefault="00B67616" w:rsidP="002C0118">
            <w:pPr>
              <w:rPr>
                <w:ins w:id="95" w:author="Author"/>
                <w:rFonts w:asciiTheme="minorHAnsi" w:hAnsiTheme="minorHAnsi" w:cstheme="minorHAnsi"/>
                <w:sz w:val="20"/>
                <w:szCs w:val="20"/>
                <w:lang w:eastAsia="en-US"/>
              </w:rPr>
            </w:pPr>
            <w:ins w:id="96" w:author="Author">
              <w:r w:rsidRPr="006559E7">
                <w:rPr>
                  <w:rFonts w:asciiTheme="minorHAnsi" w:hAnsiTheme="minorHAnsi" w:cstheme="minorHAnsi"/>
                  <w:sz w:val="20"/>
                  <w:szCs w:val="20"/>
                  <w:lang w:eastAsia="en-US"/>
                </w:rPr>
                <w:t>Nerelevantné</w:t>
              </w:r>
            </w:ins>
          </w:p>
        </w:tc>
      </w:tr>
      <w:tr w:rsidR="00B67616" w:rsidRPr="006559E7" w14:paraId="64190FC0" w14:textId="77777777" w:rsidTr="002C0118">
        <w:trPr>
          <w:ins w:id="9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1C6E300" w14:textId="77777777" w:rsidR="00B67616" w:rsidRPr="006559E7" w:rsidRDefault="00B67616" w:rsidP="002C0118">
            <w:pPr>
              <w:rPr>
                <w:ins w:id="98" w:author="Author"/>
                <w:rFonts w:asciiTheme="minorHAnsi" w:hAnsiTheme="minorHAnsi" w:cstheme="minorHAnsi"/>
                <w:b/>
                <w:sz w:val="20"/>
                <w:lang w:eastAsia="en-US"/>
              </w:rPr>
            </w:pPr>
            <w:ins w:id="99" w:author="Author">
              <w:r w:rsidRPr="006559E7">
                <w:rPr>
                  <w:rFonts w:asciiTheme="minorHAnsi" w:hAnsiTheme="minorHAnsi" w:cstheme="minorHAnsi"/>
                  <w:b/>
                  <w:sz w:val="20"/>
                  <w:lang w:eastAsia="en-US"/>
                </w:rPr>
                <w:t xml:space="preserve">Má partner jedinečné postavenie na implementáciu týchto aktivít? </w:t>
              </w:r>
            </w:ins>
          </w:p>
          <w:p w14:paraId="25FF61ED" w14:textId="77777777" w:rsidR="00B67616" w:rsidRPr="006559E7" w:rsidRDefault="00B67616" w:rsidP="002C0118">
            <w:pPr>
              <w:rPr>
                <w:ins w:id="100" w:author="Author"/>
                <w:rFonts w:asciiTheme="minorHAnsi" w:hAnsiTheme="minorHAnsi" w:cstheme="minorHAnsi"/>
                <w:b/>
                <w:sz w:val="20"/>
                <w:lang w:eastAsia="en-US"/>
              </w:rPr>
            </w:pPr>
            <w:ins w:id="101"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515C7C4A" w14:textId="77777777" w:rsidR="00B67616" w:rsidRPr="006559E7" w:rsidRDefault="00B67616" w:rsidP="002C0118">
            <w:pPr>
              <w:rPr>
                <w:ins w:id="102" w:author="Author"/>
                <w:rFonts w:asciiTheme="minorHAnsi" w:hAnsiTheme="minorHAnsi" w:cstheme="minorHAnsi"/>
                <w:sz w:val="20"/>
                <w:szCs w:val="20"/>
                <w:lang w:eastAsia="en-US"/>
              </w:rPr>
            </w:pPr>
            <w:ins w:id="103" w:author="Author">
              <w:r w:rsidRPr="006559E7">
                <w:rPr>
                  <w:rFonts w:asciiTheme="minorHAnsi" w:hAnsiTheme="minorHAnsi" w:cstheme="minorHAnsi"/>
                  <w:sz w:val="20"/>
                  <w:szCs w:val="20"/>
                  <w:lang w:eastAsia="en-US"/>
                </w:rPr>
                <w:t>Nerelevantné</w:t>
              </w:r>
            </w:ins>
          </w:p>
        </w:tc>
      </w:tr>
    </w:tbl>
    <w:p w14:paraId="40471DF5" w14:textId="77777777" w:rsidR="00B67616" w:rsidRPr="006559E7" w:rsidRDefault="00B67616" w:rsidP="001F2BC8">
      <w:pPr>
        <w:jc w:val="both"/>
        <w:rPr>
          <w:ins w:id="104"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0B7FED89" w14:textId="77777777" w:rsidTr="002C0118">
        <w:trPr>
          <w:ins w:id="10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3A23BD" w14:textId="77777777" w:rsidR="00B67616" w:rsidRPr="006559E7" w:rsidRDefault="00B67616" w:rsidP="002C0118">
            <w:pPr>
              <w:rPr>
                <w:ins w:id="106" w:author="Author"/>
                <w:rFonts w:asciiTheme="minorHAnsi" w:hAnsiTheme="minorHAnsi" w:cstheme="minorHAnsi"/>
                <w:b/>
                <w:sz w:val="20"/>
                <w:lang w:eastAsia="en-US"/>
              </w:rPr>
            </w:pPr>
            <w:ins w:id="107"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5E7A0E35" w14:textId="690D172C" w:rsidR="00B67616" w:rsidRPr="006559E7" w:rsidRDefault="00B67616" w:rsidP="002C0118">
            <w:pPr>
              <w:rPr>
                <w:ins w:id="108" w:author="Author"/>
                <w:rFonts w:asciiTheme="minorHAnsi" w:hAnsiTheme="minorHAnsi" w:cstheme="minorHAnsi"/>
                <w:sz w:val="20"/>
                <w:lang w:eastAsia="en-US"/>
              </w:rPr>
            </w:pPr>
            <w:ins w:id="109" w:author="Author">
              <w:r w:rsidRPr="006559E7">
                <w:rPr>
                  <w:rFonts w:asciiTheme="minorHAnsi" w:hAnsiTheme="minorHAnsi" w:cs="Calibri"/>
                  <w:sz w:val="20"/>
                  <w:szCs w:val="20"/>
                  <w:lang w:eastAsia="en-US"/>
                </w:rPr>
                <w:t xml:space="preserve">Fyzikálny ústav SAV, v. v. i. </w:t>
              </w:r>
            </w:ins>
          </w:p>
        </w:tc>
      </w:tr>
      <w:tr w:rsidR="00B67616" w:rsidRPr="006559E7" w14:paraId="41CB62BA" w14:textId="77777777" w:rsidTr="002C0118">
        <w:trPr>
          <w:ins w:id="11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5C851EC" w14:textId="77777777" w:rsidR="00B67616" w:rsidRPr="006559E7" w:rsidRDefault="00B67616" w:rsidP="002C0118">
            <w:pPr>
              <w:rPr>
                <w:ins w:id="111" w:author="Author"/>
                <w:rFonts w:asciiTheme="minorHAnsi" w:hAnsiTheme="minorHAnsi" w:cstheme="minorHAnsi"/>
                <w:b/>
                <w:sz w:val="20"/>
                <w:lang w:eastAsia="en-US"/>
              </w:rPr>
            </w:pPr>
            <w:ins w:id="112"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30FBAA92" w14:textId="77777777" w:rsidR="00B67616" w:rsidRPr="006559E7" w:rsidRDefault="00B67616" w:rsidP="002C0118">
            <w:pPr>
              <w:rPr>
                <w:ins w:id="113" w:author="Author"/>
                <w:rFonts w:asciiTheme="minorHAnsi" w:hAnsiTheme="minorHAnsi" w:cstheme="minorHAnsi"/>
                <w:sz w:val="20"/>
                <w:lang w:eastAsia="en-US"/>
              </w:rPr>
            </w:pPr>
            <w:ins w:id="114" w:author="Author">
              <w:r w:rsidRPr="006559E7">
                <w:rPr>
                  <w:rFonts w:asciiTheme="minorHAnsi" w:hAnsiTheme="minorHAnsi" w:cstheme="minorHAnsi"/>
                  <w:sz w:val="20"/>
                  <w:lang w:eastAsia="en-US"/>
                </w:rPr>
                <w:t xml:space="preserve">v. v. i. </w:t>
              </w:r>
            </w:ins>
          </w:p>
        </w:tc>
      </w:tr>
      <w:tr w:rsidR="00B67616" w:rsidRPr="006559E7" w14:paraId="13201D3B" w14:textId="77777777" w:rsidTr="002C0118">
        <w:trPr>
          <w:ins w:id="11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297628C" w14:textId="77777777" w:rsidR="00B67616" w:rsidRPr="006559E7" w:rsidRDefault="00B67616" w:rsidP="00B67616">
            <w:pPr>
              <w:rPr>
                <w:ins w:id="116" w:author="Author"/>
                <w:rFonts w:asciiTheme="minorHAnsi" w:hAnsiTheme="minorHAnsi" w:cstheme="minorHAnsi"/>
                <w:b/>
                <w:sz w:val="20"/>
                <w:lang w:eastAsia="en-US"/>
              </w:rPr>
            </w:pPr>
            <w:ins w:id="117"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74AC5AB1" w14:textId="402E9B1E" w:rsidR="00B67616" w:rsidRPr="006559E7" w:rsidRDefault="00B67616" w:rsidP="00B67616">
            <w:pPr>
              <w:rPr>
                <w:ins w:id="118" w:author="Author"/>
                <w:rFonts w:asciiTheme="minorHAnsi" w:hAnsiTheme="minorHAnsi" w:cstheme="minorHAnsi"/>
                <w:sz w:val="20"/>
                <w:lang w:eastAsia="en-US"/>
              </w:rPr>
            </w:pPr>
            <w:ins w:id="119" w:author="Author">
              <w:r w:rsidRPr="006559E7">
                <w:rPr>
                  <w:rFonts w:asciiTheme="minorHAnsi" w:hAnsiTheme="minorHAnsi" w:cstheme="minorHAnsi"/>
                  <w:sz w:val="20"/>
                  <w:lang w:eastAsia="en-US"/>
                </w:rPr>
                <w:t>Dúbravská cesta 5807/9, 845 11 Bratislava</w:t>
              </w:r>
            </w:ins>
          </w:p>
        </w:tc>
      </w:tr>
      <w:tr w:rsidR="00B67616" w:rsidRPr="006559E7" w14:paraId="3E0A7E34" w14:textId="77777777" w:rsidTr="002C0118">
        <w:trPr>
          <w:ins w:id="12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20E2DAF" w14:textId="77777777" w:rsidR="00B67616" w:rsidRPr="006559E7" w:rsidRDefault="00B67616" w:rsidP="00B67616">
            <w:pPr>
              <w:rPr>
                <w:ins w:id="121" w:author="Author"/>
                <w:rFonts w:asciiTheme="minorHAnsi" w:hAnsiTheme="minorHAnsi" w:cstheme="minorHAnsi"/>
                <w:b/>
                <w:sz w:val="20"/>
                <w:lang w:eastAsia="en-US"/>
              </w:rPr>
            </w:pPr>
            <w:ins w:id="122"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04FB76D5" w14:textId="3C2821E8" w:rsidR="00B67616" w:rsidRPr="006559E7" w:rsidRDefault="00B67616" w:rsidP="00B67616">
            <w:pPr>
              <w:rPr>
                <w:ins w:id="123" w:author="Author"/>
                <w:rFonts w:asciiTheme="minorHAnsi" w:hAnsiTheme="minorHAnsi" w:cstheme="minorHAnsi"/>
                <w:sz w:val="20"/>
                <w:lang w:eastAsia="en-US"/>
              </w:rPr>
            </w:pPr>
            <w:ins w:id="124" w:author="Author">
              <w:r w:rsidRPr="006559E7">
                <w:rPr>
                  <w:rFonts w:asciiTheme="minorHAnsi" w:hAnsiTheme="minorHAnsi" w:cstheme="minorHAnsi"/>
                  <w:sz w:val="20"/>
                  <w:lang w:eastAsia="en-US"/>
                </w:rPr>
                <w:t>00166537</w:t>
              </w:r>
            </w:ins>
          </w:p>
        </w:tc>
      </w:tr>
      <w:tr w:rsidR="00B67616" w:rsidRPr="006559E7" w14:paraId="25CB6787" w14:textId="77777777" w:rsidTr="002C0118">
        <w:trPr>
          <w:ins w:id="12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3986CE7" w14:textId="77777777" w:rsidR="00B67616" w:rsidRPr="006559E7" w:rsidRDefault="00B67616" w:rsidP="002C0118">
            <w:pPr>
              <w:rPr>
                <w:ins w:id="126" w:author="Author"/>
                <w:rFonts w:asciiTheme="minorHAnsi" w:hAnsiTheme="minorHAnsi" w:cstheme="minorHAnsi"/>
                <w:b/>
                <w:sz w:val="20"/>
                <w:lang w:eastAsia="en-US"/>
              </w:rPr>
            </w:pPr>
            <w:ins w:id="127"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7996B5DA" w14:textId="77777777" w:rsidR="00B67616" w:rsidRPr="006559E7" w:rsidRDefault="00B67616" w:rsidP="002C0118">
            <w:pPr>
              <w:rPr>
                <w:ins w:id="128" w:author="Author"/>
                <w:rFonts w:asciiTheme="minorHAnsi" w:hAnsiTheme="minorHAnsi" w:cstheme="minorHAnsi"/>
                <w:sz w:val="20"/>
                <w:szCs w:val="20"/>
                <w:lang w:eastAsia="en-US"/>
              </w:rPr>
            </w:pPr>
            <w:ins w:id="129" w:author="Author">
              <w:r w:rsidRPr="006559E7">
                <w:rPr>
                  <w:rFonts w:asciiTheme="minorHAnsi" w:hAnsiTheme="minorHAnsi" w:cstheme="minorHAnsi"/>
                  <w:sz w:val="20"/>
                  <w:szCs w:val="20"/>
                  <w:lang w:eastAsia="en-US"/>
                </w:rPr>
                <w:t>Nerelevantné</w:t>
              </w:r>
            </w:ins>
          </w:p>
        </w:tc>
      </w:tr>
      <w:tr w:rsidR="00B67616" w:rsidRPr="006559E7" w14:paraId="26148032" w14:textId="77777777" w:rsidTr="002C0118">
        <w:trPr>
          <w:ins w:id="13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4F7F49" w14:textId="77777777" w:rsidR="00B67616" w:rsidRPr="006559E7" w:rsidRDefault="00B67616" w:rsidP="002C0118">
            <w:pPr>
              <w:rPr>
                <w:ins w:id="131" w:author="Author"/>
                <w:rFonts w:asciiTheme="minorHAnsi" w:hAnsiTheme="minorHAnsi" w:cstheme="minorHAnsi"/>
                <w:b/>
                <w:sz w:val="20"/>
                <w:lang w:eastAsia="en-US"/>
              </w:rPr>
            </w:pPr>
            <w:ins w:id="132"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0FD2D3D0" w14:textId="77777777" w:rsidR="00B67616" w:rsidRPr="006559E7" w:rsidRDefault="00B67616" w:rsidP="002C0118">
            <w:pPr>
              <w:rPr>
                <w:ins w:id="133" w:author="Author"/>
                <w:rFonts w:asciiTheme="minorHAnsi" w:hAnsiTheme="minorHAnsi" w:cstheme="minorHAnsi"/>
                <w:sz w:val="20"/>
                <w:szCs w:val="20"/>
                <w:lang w:eastAsia="en-US"/>
              </w:rPr>
            </w:pPr>
            <w:ins w:id="134" w:author="Author">
              <w:r w:rsidRPr="006559E7">
                <w:rPr>
                  <w:rFonts w:asciiTheme="minorHAnsi" w:hAnsiTheme="minorHAnsi" w:cstheme="minorHAnsi"/>
                  <w:sz w:val="20"/>
                  <w:szCs w:val="20"/>
                  <w:lang w:eastAsia="en-US"/>
                </w:rPr>
                <w:t>Nerelevantné</w:t>
              </w:r>
            </w:ins>
          </w:p>
        </w:tc>
      </w:tr>
      <w:tr w:rsidR="00B67616" w:rsidRPr="006559E7" w14:paraId="2A450407" w14:textId="77777777" w:rsidTr="002C0118">
        <w:trPr>
          <w:ins w:id="13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B86C964" w14:textId="77777777" w:rsidR="00B67616" w:rsidRPr="006559E7" w:rsidRDefault="00B67616" w:rsidP="002C0118">
            <w:pPr>
              <w:rPr>
                <w:ins w:id="136" w:author="Author"/>
                <w:rFonts w:asciiTheme="minorHAnsi" w:hAnsiTheme="minorHAnsi" w:cstheme="minorHAnsi"/>
                <w:b/>
                <w:sz w:val="20"/>
                <w:lang w:eastAsia="en-US"/>
              </w:rPr>
            </w:pPr>
            <w:ins w:id="137" w:author="Author">
              <w:r w:rsidRPr="006559E7">
                <w:rPr>
                  <w:rFonts w:asciiTheme="minorHAnsi" w:hAnsiTheme="minorHAnsi" w:cstheme="minorHAnsi"/>
                  <w:b/>
                  <w:sz w:val="20"/>
                  <w:lang w:eastAsia="en-US"/>
                </w:rPr>
                <w:t xml:space="preserve">Má partner jedinečné postavenie na implementáciu týchto aktivít? </w:t>
              </w:r>
            </w:ins>
          </w:p>
          <w:p w14:paraId="7CE8E940" w14:textId="77777777" w:rsidR="00B67616" w:rsidRPr="006559E7" w:rsidRDefault="00B67616" w:rsidP="002C0118">
            <w:pPr>
              <w:rPr>
                <w:ins w:id="138" w:author="Author"/>
                <w:rFonts w:asciiTheme="minorHAnsi" w:hAnsiTheme="minorHAnsi" w:cstheme="minorHAnsi"/>
                <w:b/>
                <w:sz w:val="20"/>
                <w:lang w:eastAsia="en-US"/>
              </w:rPr>
            </w:pPr>
            <w:ins w:id="139"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0E493A0F" w14:textId="77777777" w:rsidR="00B67616" w:rsidRPr="006559E7" w:rsidRDefault="00B67616" w:rsidP="002C0118">
            <w:pPr>
              <w:rPr>
                <w:ins w:id="140" w:author="Author"/>
                <w:rFonts w:asciiTheme="minorHAnsi" w:hAnsiTheme="minorHAnsi" w:cstheme="minorHAnsi"/>
                <w:sz w:val="20"/>
                <w:szCs w:val="20"/>
                <w:lang w:eastAsia="en-US"/>
              </w:rPr>
            </w:pPr>
            <w:ins w:id="141" w:author="Author">
              <w:r w:rsidRPr="006559E7">
                <w:rPr>
                  <w:rFonts w:asciiTheme="minorHAnsi" w:hAnsiTheme="minorHAnsi" w:cstheme="minorHAnsi"/>
                  <w:sz w:val="20"/>
                  <w:szCs w:val="20"/>
                  <w:lang w:eastAsia="en-US"/>
                </w:rPr>
                <w:t>Nerelevantné</w:t>
              </w:r>
            </w:ins>
          </w:p>
        </w:tc>
      </w:tr>
    </w:tbl>
    <w:p w14:paraId="703174B9" w14:textId="77777777" w:rsidR="005A618D" w:rsidRPr="006559E7" w:rsidRDefault="005A618D" w:rsidP="001F2BC8">
      <w:pPr>
        <w:jc w:val="both"/>
        <w:rPr>
          <w:ins w:id="142" w:author="Author"/>
          <w:rFonts w:asciiTheme="minorHAnsi" w:hAnsiTheme="minorHAnsi" w:cstheme="minorHAnsi"/>
          <w:b/>
          <w:sz w:val="20"/>
          <w:lang w:eastAsia="en-US"/>
        </w:rPr>
      </w:pPr>
    </w:p>
    <w:p w14:paraId="26E534A5" w14:textId="77777777" w:rsidR="00B67616" w:rsidRPr="006559E7" w:rsidRDefault="00B67616" w:rsidP="00B67616">
      <w:pPr>
        <w:jc w:val="both"/>
        <w:rPr>
          <w:ins w:id="143"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481E80F9" w14:textId="77777777" w:rsidTr="002C0118">
        <w:trPr>
          <w:ins w:id="14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221632D" w14:textId="77777777" w:rsidR="00B67616" w:rsidRPr="006559E7" w:rsidRDefault="00B67616" w:rsidP="002C0118">
            <w:pPr>
              <w:rPr>
                <w:ins w:id="145" w:author="Author"/>
                <w:rFonts w:asciiTheme="minorHAnsi" w:hAnsiTheme="minorHAnsi" w:cstheme="minorHAnsi"/>
                <w:b/>
                <w:sz w:val="20"/>
                <w:lang w:eastAsia="en-US"/>
              </w:rPr>
            </w:pPr>
            <w:ins w:id="146"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15E688E5" w14:textId="4C7F3598" w:rsidR="00B67616" w:rsidRPr="006559E7" w:rsidRDefault="00B67616" w:rsidP="002C0118">
            <w:pPr>
              <w:rPr>
                <w:ins w:id="147" w:author="Author"/>
                <w:rFonts w:asciiTheme="minorHAnsi" w:hAnsiTheme="minorHAnsi" w:cstheme="minorHAnsi"/>
                <w:sz w:val="20"/>
                <w:lang w:eastAsia="en-US"/>
              </w:rPr>
            </w:pPr>
            <w:ins w:id="148" w:author="Author">
              <w:r w:rsidRPr="006559E7">
                <w:rPr>
                  <w:rFonts w:asciiTheme="minorHAnsi" w:hAnsiTheme="minorHAnsi" w:cstheme="minorHAnsi"/>
                  <w:sz w:val="20"/>
                  <w:lang w:eastAsia="en-US"/>
                </w:rPr>
                <w:t xml:space="preserve">Ústav vied o Zemi SAV, v. v. i. </w:t>
              </w:r>
            </w:ins>
          </w:p>
        </w:tc>
      </w:tr>
      <w:tr w:rsidR="00B67616" w:rsidRPr="006559E7" w14:paraId="1664D9E4" w14:textId="77777777" w:rsidTr="002C0118">
        <w:trPr>
          <w:ins w:id="14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546AABF" w14:textId="77777777" w:rsidR="00B67616" w:rsidRPr="006559E7" w:rsidRDefault="00B67616" w:rsidP="002C0118">
            <w:pPr>
              <w:rPr>
                <w:ins w:id="150" w:author="Author"/>
                <w:rFonts w:asciiTheme="minorHAnsi" w:hAnsiTheme="minorHAnsi" w:cstheme="minorHAnsi"/>
                <w:b/>
                <w:sz w:val="20"/>
                <w:lang w:eastAsia="en-US"/>
              </w:rPr>
            </w:pPr>
            <w:ins w:id="151"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13113682" w14:textId="77777777" w:rsidR="00B67616" w:rsidRPr="006559E7" w:rsidRDefault="00B67616" w:rsidP="002C0118">
            <w:pPr>
              <w:rPr>
                <w:ins w:id="152" w:author="Author"/>
                <w:rFonts w:asciiTheme="minorHAnsi" w:hAnsiTheme="minorHAnsi" w:cstheme="minorHAnsi"/>
                <w:sz w:val="20"/>
                <w:lang w:eastAsia="en-US"/>
              </w:rPr>
            </w:pPr>
            <w:ins w:id="153" w:author="Author">
              <w:r w:rsidRPr="006559E7">
                <w:rPr>
                  <w:rFonts w:asciiTheme="minorHAnsi" w:hAnsiTheme="minorHAnsi" w:cstheme="minorHAnsi"/>
                  <w:sz w:val="20"/>
                  <w:lang w:eastAsia="en-US"/>
                </w:rPr>
                <w:t xml:space="preserve">v. v. i. </w:t>
              </w:r>
            </w:ins>
          </w:p>
        </w:tc>
      </w:tr>
      <w:tr w:rsidR="00B67616" w:rsidRPr="006559E7" w14:paraId="72E4FECD" w14:textId="77777777" w:rsidTr="002C0118">
        <w:trPr>
          <w:ins w:id="15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607D04D" w14:textId="77777777" w:rsidR="00B67616" w:rsidRPr="006559E7" w:rsidRDefault="00B67616" w:rsidP="002C0118">
            <w:pPr>
              <w:rPr>
                <w:ins w:id="155" w:author="Author"/>
                <w:rFonts w:asciiTheme="minorHAnsi" w:hAnsiTheme="minorHAnsi" w:cstheme="minorHAnsi"/>
                <w:b/>
                <w:sz w:val="20"/>
                <w:lang w:eastAsia="en-US"/>
              </w:rPr>
            </w:pPr>
            <w:ins w:id="156"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64CEF6F5" w14:textId="43789604" w:rsidR="00B67616" w:rsidRPr="006559E7" w:rsidRDefault="00B67616" w:rsidP="002C0118">
            <w:pPr>
              <w:rPr>
                <w:ins w:id="157" w:author="Author"/>
                <w:rFonts w:asciiTheme="minorHAnsi" w:hAnsiTheme="minorHAnsi" w:cstheme="minorHAnsi"/>
                <w:sz w:val="20"/>
                <w:lang w:eastAsia="en-US"/>
              </w:rPr>
            </w:pPr>
            <w:ins w:id="158" w:author="Author">
              <w:r w:rsidRPr="006559E7">
                <w:rPr>
                  <w:rFonts w:asciiTheme="minorHAnsi" w:hAnsiTheme="minorHAnsi" w:cstheme="minorHAnsi"/>
                  <w:sz w:val="20"/>
                  <w:lang w:eastAsia="en-US"/>
                </w:rPr>
                <w:t>Dúbravská cesta 5805/9, 840 05 Bratislava</w:t>
              </w:r>
            </w:ins>
          </w:p>
        </w:tc>
      </w:tr>
      <w:tr w:rsidR="00B67616" w:rsidRPr="006559E7" w14:paraId="29C840E1" w14:textId="77777777" w:rsidTr="002C0118">
        <w:trPr>
          <w:ins w:id="15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60FEA98" w14:textId="77777777" w:rsidR="00B67616" w:rsidRPr="006559E7" w:rsidRDefault="00B67616" w:rsidP="002C0118">
            <w:pPr>
              <w:rPr>
                <w:ins w:id="160" w:author="Author"/>
                <w:rFonts w:asciiTheme="minorHAnsi" w:hAnsiTheme="minorHAnsi" w:cstheme="minorHAnsi"/>
                <w:b/>
                <w:sz w:val="20"/>
                <w:lang w:eastAsia="en-US"/>
              </w:rPr>
            </w:pPr>
            <w:ins w:id="161"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3BA7A741" w14:textId="5EE71F4A" w:rsidR="00B67616" w:rsidRPr="006559E7" w:rsidRDefault="00B67616" w:rsidP="002C0118">
            <w:pPr>
              <w:rPr>
                <w:ins w:id="162" w:author="Author"/>
                <w:rFonts w:asciiTheme="minorHAnsi" w:hAnsiTheme="minorHAnsi" w:cstheme="minorHAnsi"/>
                <w:sz w:val="20"/>
                <w:lang w:eastAsia="en-US"/>
              </w:rPr>
            </w:pPr>
            <w:ins w:id="163" w:author="Author">
              <w:r w:rsidRPr="006559E7">
                <w:rPr>
                  <w:rFonts w:asciiTheme="minorHAnsi" w:hAnsiTheme="minorHAnsi" w:cstheme="minorHAnsi"/>
                  <w:sz w:val="20"/>
                  <w:lang w:eastAsia="en-US"/>
                </w:rPr>
                <w:t>00586943</w:t>
              </w:r>
            </w:ins>
          </w:p>
        </w:tc>
      </w:tr>
      <w:tr w:rsidR="00B67616" w:rsidRPr="006559E7" w14:paraId="0B5A939D" w14:textId="77777777" w:rsidTr="002C0118">
        <w:trPr>
          <w:ins w:id="16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26DD088" w14:textId="77777777" w:rsidR="00B67616" w:rsidRPr="006559E7" w:rsidRDefault="00B67616" w:rsidP="002C0118">
            <w:pPr>
              <w:rPr>
                <w:ins w:id="165" w:author="Author"/>
                <w:rFonts w:asciiTheme="minorHAnsi" w:hAnsiTheme="minorHAnsi" w:cstheme="minorHAnsi"/>
                <w:b/>
                <w:sz w:val="20"/>
                <w:lang w:eastAsia="en-US"/>
              </w:rPr>
            </w:pPr>
            <w:ins w:id="166"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49E5AE3F" w14:textId="77777777" w:rsidR="00B67616" w:rsidRPr="006559E7" w:rsidRDefault="00B67616" w:rsidP="002C0118">
            <w:pPr>
              <w:rPr>
                <w:ins w:id="167" w:author="Author"/>
                <w:rFonts w:asciiTheme="minorHAnsi" w:hAnsiTheme="minorHAnsi" w:cstheme="minorHAnsi"/>
                <w:sz w:val="20"/>
                <w:szCs w:val="20"/>
                <w:lang w:eastAsia="en-US"/>
              </w:rPr>
            </w:pPr>
            <w:ins w:id="168" w:author="Author">
              <w:r w:rsidRPr="006559E7">
                <w:rPr>
                  <w:rFonts w:asciiTheme="minorHAnsi" w:hAnsiTheme="minorHAnsi" w:cstheme="minorHAnsi"/>
                  <w:sz w:val="20"/>
                  <w:szCs w:val="20"/>
                  <w:lang w:eastAsia="en-US"/>
                </w:rPr>
                <w:t>Nerelevantné</w:t>
              </w:r>
            </w:ins>
          </w:p>
        </w:tc>
      </w:tr>
      <w:tr w:rsidR="00B67616" w:rsidRPr="006559E7" w14:paraId="1260FEC4" w14:textId="77777777" w:rsidTr="002C0118">
        <w:trPr>
          <w:ins w:id="16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CDDA7A8" w14:textId="77777777" w:rsidR="00B67616" w:rsidRPr="006559E7" w:rsidRDefault="00B67616" w:rsidP="002C0118">
            <w:pPr>
              <w:rPr>
                <w:ins w:id="170" w:author="Author"/>
                <w:rFonts w:asciiTheme="minorHAnsi" w:hAnsiTheme="minorHAnsi" w:cstheme="minorHAnsi"/>
                <w:b/>
                <w:sz w:val="20"/>
                <w:lang w:eastAsia="en-US"/>
              </w:rPr>
            </w:pPr>
            <w:ins w:id="171"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4E75A5A8" w14:textId="77777777" w:rsidR="00B67616" w:rsidRPr="006559E7" w:rsidRDefault="00B67616" w:rsidP="002C0118">
            <w:pPr>
              <w:rPr>
                <w:ins w:id="172" w:author="Author"/>
                <w:rFonts w:asciiTheme="minorHAnsi" w:hAnsiTheme="minorHAnsi" w:cstheme="minorHAnsi"/>
                <w:sz w:val="20"/>
                <w:szCs w:val="20"/>
                <w:lang w:eastAsia="en-US"/>
              </w:rPr>
            </w:pPr>
            <w:ins w:id="173" w:author="Author">
              <w:r w:rsidRPr="006559E7">
                <w:rPr>
                  <w:rFonts w:asciiTheme="minorHAnsi" w:hAnsiTheme="minorHAnsi" w:cstheme="minorHAnsi"/>
                  <w:sz w:val="20"/>
                  <w:szCs w:val="20"/>
                  <w:lang w:eastAsia="en-US"/>
                </w:rPr>
                <w:t>Nerelevantné</w:t>
              </w:r>
            </w:ins>
          </w:p>
        </w:tc>
      </w:tr>
      <w:tr w:rsidR="00B67616" w:rsidRPr="006559E7" w14:paraId="5A66CAB4" w14:textId="77777777" w:rsidTr="002C0118">
        <w:trPr>
          <w:ins w:id="17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E1A6BC9" w14:textId="77777777" w:rsidR="00B67616" w:rsidRPr="006559E7" w:rsidRDefault="00B67616" w:rsidP="002C0118">
            <w:pPr>
              <w:rPr>
                <w:ins w:id="175" w:author="Author"/>
                <w:rFonts w:asciiTheme="minorHAnsi" w:hAnsiTheme="minorHAnsi" w:cstheme="minorHAnsi"/>
                <w:b/>
                <w:sz w:val="20"/>
                <w:lang w:eastAsia="en-US"/>
              </w:rPr>
            </w:pPr>
            <w:ins w:id="176" w:author="Author">
              <w:r w:rsidRPr="006559E7">
                <w:rPr>
                  <w:rFonts w:asciiTheme="minorHAnsi" w:hAnsiTheme="minorHAnsi" w:cstheme="minorHAnsi"/>
                  <w:b/>
                  <w:sz w:val="20"/>
                  <w:lang w:eastAsia="en-US"/>
                </w:rPr>
                <w:t xml:space="preserve">Má partner jedinečné postavenie na implementáciu týchto aktivít? </w:t>
              </w:r>
            </w:ins>
          </w:p>
          <w:p w14:paraId="46A5DBE8" w14:textId="77777777" w:rsidR="00B67616" w:rsidRPr="006559E7" w:rsidRDefault="00B67616" w:rsidP="002C0118">
            <w:pPr>
              <w:rPr>
                <w:ins w:id="177" w:author="Author"/>
                <w:rFonts w:asciiTheme="minorHAnsi" w:hAnsiTheme="minorHAnsi" w:cstheme="minorHAnsi"/>
                <w:b/>
                <w:sz w:val="20"/>
                <w:lang w:eastAsia="en-US"/>
              </w:rPr>
            </w:pPr>
            <w:ins w:id="178"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63F21D9C" w14:textId="77777777" w:rsidR="00B67616" w:rsidRPr="006559E7" w:rsidRDefault="00B67616" w:rsidP="002C0118">
            <w:pPr>
              <w:rPr>
                <w:ins w:id="179" w:author="Author"/>
                <w:rFonts w:asciiTheme="minorHAnsi" w:hAnsiTheme="minorHAnsi" w:cstheme="minorHAnsi"/>
                <w:sz w:val="20"/>
                <w:szCs w:val="20"/>
                <w:lang w:eastAsia="en-US"/>
              </w:rPr>
            </w:pPr>
            <w:ins w:id="180" w:author="Author">
              <w:r w:rsidRPr="006559E7">
                <w:rPr>
                  <w:rFonts w:asciiTheme="minorHAnsi" w:hAnsiTheme="minorHAnsi" w:cstheme="minorHAnsi"/>
                  <w:sz w:val="20"/>
                  <w:szCs w:val="20"/>
                  <w:lang w:eastAsia="en-US"/>
                </w:rPr>
                <w:t>Nerelevantné</w:t>
              </w:r>
            </w:ins>
          </w:p>
        </w:tc>
      </w:tr>
    </w:tbl>
    <w:p w14:paraId="347B3DD9" w14:textId="77777777" w:rsidR="00B67616" w:rsidRPr="006559E7" w:rsidRDefault="00B67616" w:rsidP="00B67616">
      <w:pPr>
        <w:jc w:val="both"/>
        <w:rPr>
          <w:ins w:id="181" w:author="Author"/>
          <w:rFonts w:asciiTheme="minorHAnsi" w:hAnsiTheme="minorHAnsi" w:cstheme="minorHAnsi"/>
          <w:sz w:val="22"/>
          <w:szCs w:val="22"/>
        </w:rPr>
      </w:pPr>
    </w:p>
    <w:p w14:paraId="11D99707" w14:textId="77777777" w:rsidR="00B67616" w:rsidRPr="006559E7" w:rsidRDefault="00B67616" w:rsidP="00B67616">
      <w:pPr>
        <w:jc w:val="both"/>
        <w:rPr>
          <w:ins w:id="182"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5B3EF01D" w14:textId="77777777" w:rsidTr="002C0118">
        <w:trPr>
          <w:ins w:id="18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383A3B5" w14:textId="77777777" w:rsidR="00B67616" w:rsidRPr="006559E7" w:rsidRDefault="00B67616" w:rsidP="002C0118">
            <w:pPr>
              <w:rPr>
                <w:ins w:id="184" w:author="Author"/>
                <w:rFonts w:asciiTheme="minorHAnsi" w:hAnsiTheme="minorHAnsi" w:cstheme="minorHAnsi"/>
                <w:b/>
                <w:sz w:val="20"/>
                <w:lang w:eastAsia="en-US"/>
              </w:rPr>
            </w:pPr>
            <w:ins w:id="185"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4C2C517C" w14:textId="161F4D41" w:rsidR="00B67616" w:rsidRPr="006559E7" w:rsidRDefault="00B67616" w:rsidP="002C0118">
            <w:pPr>
              <w:rPr>
                <w:ins w:id="186" w:author="Author"/>
                <w:rFonts w:asciiTheme="minorHAnsi" w:hAnsiTheme="minorHAnsi" w:cstheme="minorHAnsi"/>
                <w:sz w:val="20"/>
                <w:lang w:eastAsia="en-US"/>
              </w:rPr>
            </w:pPr>
            <w:ins w:id="187" w:author="Author">
              <w:r w:rsidRPr="006559E7">
                <w:rPr>
                  <w:rFonts w:asciiTheme="minorHAnsi" w:hAnsiTheme="minorHAnsi" w:cstheme="minorHAnsi"/>
                  <w:sz w:val="20"/>
                  <w:lang w:eastAsia="en-US"/>
                </w:rPr>
                <w:t xml:space="preserve">Jazykovedný ústav Ľ. Štúra SAV, v. v. i. </w:t>
              </w:r>
            </w:ins>
          </w:p>
        </w:tc>
      </w:tr>
      <w:tr w:rsidR="00B67616" w:rsidRPr="006559E7" w14:paraId="14C675C9" w14:textId="77777777" w:rsidTr="002C0118">
        <w:trPr>
          <w:ins w:id="18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88E8239" w14:textId="77777777" w:rsidR="00B67616" w:rsidRPr="006559E7" w:rsidRDefault="00B67616" w:rsidP="002C0118">
            <w:pPr>
              <w:rPr>
                <w:ins w:id="189" w:author="Author"/>
                <w:rFonts w:asciiTheme="minorHAnsi" w:hAnsiTheme="minorHAnsi" w:cstheme="minorHAnsi"/>
                <w:b/>
                <w:sz w:val="20"/>
                <w:lang w:eastAsia="en-US"/>
              </w:rPr>
            </w:pPr>
            <w:ins w:id="190"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2E267796" w14:textId="77777777" w:rsidR="00B67616" w:rsidRPr="006559E7" w:rsidRDefault="00B67616" w:rsidP="002C0118">
            <w:pPr>
              <w:rPr>
                <w:ins w:id="191" w:author="Author"/>
                <w:rFonts w:asciiTheme="minorHAnsi" w:hAnsiTheme="minorHAnsi" w:cstheme="minorHAnsi"/>
                <w:sz w:val="20"/>
                <w:lang w:eastAsia="en-US"/>
              </w:rPr>
            </w:pPr>
            <w:ins w:id="192" w:author="Author">
              <w:r w:rsidRPr="006559E7">
                <w:rPr>
                  <w:rFonts w:asciiTheme="minorHAnsi" w:hAnsiTheme="minorHAnsi" w:cstheme="minorHAnsi"/>
                  <w:sz w:val="20"/>
                  <w:lang w:eastAsia="en-US"/>
                </w:rPr>
                <w:t xml:space="preserve">v. v. i. </w:t>
              </w:r>
            </w:ins>
          </w:p>
        </w:tc>
      </w:tr>
      <w:tr w:rsidR="00B67616" w:rsidRPr="006559E7" w14:paraId="18709B1F" w14:textId="77777777" w:rsidTr="002C0118">
        <w:trPr>
          <w:ins w:id="19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CA14DA7" w14:textId="77777777" w:rsidR="00B67616" w:rsidRPr="006559E7" w:rsidRDefault="00B67616" w:rsidP="002C0118">
            <w:pPr>
              <w:rPr>
                <w:ins w:id="194" w:author="Author"/>
                <w:rFonts w:asciiTheme="minorHAnsi" w:hAnsiTheme="minorHAnsi" w:cstheme="minorHAnsi"/>
                <w:b/>
                <w:sz w:val="20"/>
                <w:lang w:eastAsia="en-US"/>
              </w:rPr>
            </w:pPr>
            <w:ins w:id="195"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732CCAE5" w14:textId="6F087FDD" w:rsidR="00B67616" w:rsidRPr="006559E7" w:rsidRDefault="00B67616" w:rsidP="002C0118">
            <w:pPr>
              <w:rPr>
                <w:ins w:id="196" w:author="Author"/>
                <w:rFonts w:asciiTheme="minorHAnsi" w:hAnsiTheme="minorHAnsi" w:cstheme="minorHAnsi"/>
                <w:sz w:val="20"/>
                <w:lang w:eastAsia="en-US"/>
              </w:rPr>
            </w:pPr>
            <w:ins w:id="197" w:author="Author">
              <w:r w:rsidRPr="006559E7">
                <w:rPr>
                  <w:rFonts w:asciiTheme="minorHAnsi" w:hAnsiTheme="minorHAnsi" w:cstheme="minorHAnsi"/>
                  <w:sz w:val="20"/>
                  <w:lang w:eastAsia="en-US"/>
                </w:rPr>
                <w:t>Panská 230/26, 811 01 Bratislava</w:t>
              </w:r>
            </w:ins>
          </w:p>
        </w:tc>
      </w:tr>
      <w:tr w:rsidR="00B67616" w:rsidRPr="006559E7" w14:paraId="36778CC5" w14:textId="77777777" w:rsidTr="002C0118">
        <w:trPr>
          <w:ins w:id="19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2FBA557" w14:textId="77777777" w:rsidR="00B67616" w:rsidRPr="006559E7" w:rsidRDefault="00B67616" w:rsidP="002C0118">
            <w:pPr>
              <w:rPr>
                <w:ins w:id="199" w:author="Author"/>
                <w:rFonts w:asciiTheme="minorHAnsi" w:hAnsiTheme="minorHAnsi" w:cstheme="minorHAnsi"/>
                <w:b/>
                <w:sz w:val="20"/>
                <w:lang w:eastAsia="en-US"/>
              </w:rPr>
            </w:pPr>
            <w:ins w:id="200"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7B02D378" w14:textId="000EE90E" w:rsidR="00B67616" w:rsidRPr="001E3E5F" w:rsidRDefault="00B67616" w:rsidP="002C0118">
            <w:pPr>
              <w:rPr>
                <w:ins w:id="201" w:author="Author"/>
                <w:rFonts w:asciiTheme="minorHAnsi" w:hAnsiTheme="minorHAnsi" w:cstheme="minorHAnsi"/>
                <w:sz w:val="20"/>
                <w:lang w:eastAsia="en-US"/>
              </w:rPr>
            </w:pPr>
            <w:ins w:id="202" w:author="Author">
              <w:r w:rsidRPr="00DD044B">
                <w:rPr>
                  <w:rFonts w:asciiTheme="minorHAnsi" w:hAnsiTheme="minorHAnsi" w:cstheme="minorHAnsi"/>
                  <w:strike/>
                  <w:sz w:val="20"/>
                  <w:lang w:eastAsia="en-US"/>
                  <w:rPrChange w:id="203" w:author="Author">
                    <w:rPr>
                      <w:rFonts w:asciiTheme="minorHAnsi" w:hAnsiTheme="minorHAnsi" w:cstheme="minorHAnsi"/>
                      <w:sz w:val="20"/>
                      <w:lang w:eastAsia="en-US"/>
                    </w:rPr>
                  </w:rPrChange>
                </w:rPr>
                <w:t>00598453</w:t>
              </w:r>
              <w:r w:rsidR="001E3E5F">
                <w:rPr>
                  <w:rFonts w:asciiTheme="minorHAnsi" w:hAnsiTheme="minorHAnsi" w:cstheme="minorHAnsi"/>
                  <w:sz w:val="20"/>
                  <w:lang w:eastAsia="en-US"/>
                </w:rPr>
                <w:t xml:space="preserve"> 00167088</w:t>
              </w:r>
            </w:ins>
          </w:p>
        </w:tc>
      </w:tr>
      <w:tr w:rsidR="00B67616" w:rsidRPr="006559E7" w14:paraId="407917DD" w14:textId="77777777" w:rsidTr="002C0118">
        <w:trPr>
          <w:ins w:id="20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36023E1" w14:textId="77777777" w:rsidR="00B67616" w:rsidRPr="006559E7" w:rsidRDefault="00B67616" w:rsidP="002C0118">
            <w:pPr>
              <w:rPr>
                <w:ins w:id="205" w:author="Author"/>
                <w:rFonts w:asciiTheme="minorHAnsi" w:hAnsiTheme="minorHAnsi" w:cstheme="minorHAnsi"/>
                <w:b/>
                <w:sz w:val="20"/>
                <w:lang w:eastAsia="en-US"/>
              </w:rPr>
            </w:pPr>
            <w:ins w:id="206"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3A4D3F10" w14:textId="77777777" w:rsidR="00B67616" w:rsidRPr="006559E7" w:rsidRDefault="00B67616" w:rsidP="002C0118">
            <w:pPr>
              <w:rPr>
                <w:ins w:id="207" w:author="Author"/>
                <w:rFonts w:asciiTheme="minorHAnsi" w:hAnsiTheme="minorHAnsi" w:cstheme="minorHAnsi"/>
                <w:sz w:val="20"/>
                <w:szCs w:val="20"/>
                <w:lang w:eastAsia="en-US"/>
              </w:rPr>
            </w:pPr>
            <w:ins w:id="208" w:author="Author">
              <w:r w:rsidRPr="006559E7">
                <w:rPr>
                  <w:rFonts w:asciiTheme="minorHAnsi" w:hAnsiTheme="minorHAnsi" w:cstheme="minorHAnsi"/>
                  <w:sz w:val="20"/>
                  <w:szCs w:val="20"/>
                  <w:lang w:eastAsia="en-US"/>
                </w:rPr>
                <w:t>Nerelevantné</w:t>
              </w:r>
            </w:ins>
          </w:p>
        </w:tc>
      </w:tr>
      <w:tr w:rsidR="00B67616" w:rsidRPr="006559E7" w14:paraId="445543AA" w14:textId="77777777" w:rsidTr="002C0118">
        <w:trPr>
          <w:ins w:id="20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09544F8" w14:textId="77777777" w:rsidR="00B67616" w:rsidRPr="006559E7" w:rsidRDefault="00B67616" w:rsidP="002C0118">
            <w:pPr>
              <w:rPr>
                <w:ins w:id="210" w:author="Author"/>
                <w:rFonts w:asciiTheme="minorHAnsi" w:hAnsiTheme="minorHAnsi" w:cstheme="minorHAnsi"/>
                <w:b/>
                <w:sz w:val="20"/>
                <w:lang w:eastAsia="en-US"/>
              </w:rPr>
            </w:pPr>
            <w:ins w:id="211"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79837CBC" w14:textId="77777777" w:rsidR="00B67616" w:rsidRPr="006559E7" w:rsidRDefault="00B67616" w:rsidP="002C0118">
            <w:pPr>
              <w:rPr>
                <w:ins w:id="212" w:author="Author"/>
                <w:rFonts w:asciiTheme="minorHAnsi" w:hAnsiTheme="minorHAnsi" w:cstheme="minorHAnsi"/>
                <w:sz w:val="20"/>
                <w:szCs w:val="20"/>
                <w:lang w:eastAsia="en-US"/>
              </w:rPr>
            </w:pPr>
            <w:ins w:id="213" w:author="Author">
              <w:r w:rsidRPr="006559E7">
                <w:rPr>
                  <w:rFonts w:asciiTheme="minorHAnsi" w:hAnsiTheme="minorHAnsi" w:cstheme="minorHAnsi"/>
                  <w:sz w:val="20"/>
                  <w:szCs w:val="20"/>
                  <w:lang w:eastAsia="en-US"/>
                </w:rPr>
                <w:t>Nerelevantné</w:t>
              </w:r>
            </w:ins>
          </w:p>
        </w:tc>
      </w:tr>
      <w:tr w:rsidR="00B67616" w:rsidRPr="006559E7" w14:paraId="5B288867" w14:textId="77777777" w:rsidTr="002C0118">
        <w:trPr>
          <w:ins w:id="21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611B072" w14:textId="77777777" w:rsidR="00B67616" w:rsidRPr="006559E7" w:rsidRDefault="00B67616" w:rsidP="002C0118">
            <w:pPr>
              <w:rPr>
                <w:ins w:id="215" w:author="Author"/>
                <w:rFonts w:asciiTheme="minorHAnsi" w:hAnsiTheme="minorHAnsi" w:cstheme="minorHAnsi"/>
                <w:b/>
                <w:sz w:val="20"/>
                <w:lang w:eastAsia="en-US"/>
              </w:rPr>
            </w:pPr>
            <w:ins w:id="216" w:author="Author">
              <w:r w:rsidRPr="006559E7">
                <w:rPr>
                  <w:rFonts w:asciiTheme="minorHAnsi" w:hAnsiTheme="minorHAnsi" w:cstheme="minorHAnsi"/>
                  <w:b/>
                  <w:sz w:val="20"/>
                  <w:lang w:eastAsia="en-US"/>
                </w:rPr>
                <w:t xml:space="preserve">Má partner jedinečné postavenie na implementáciu týchto aktivít? </w:t>
              </w:r>
            </w:ins>
          </w:p>
          <w:p w14:paraId="3FAAB72B" w14:textId="77777777" w:rsidR="00B67616" w:rsidRPr="006559E7" w:rsidRDefault="00B67616" w:rsidP="002C0118">
            <w:pPr>
              <w:rPr>
                <w:ins w:id="217" w:author="Author"/>
                <w:rFonts w:asciiTheme="minorHAnsi" w:hAnsiTheme="minorHAnsi" w:cstheme="minorHAnsi"/>
                <w:b/>
                <w:sz w:val="20"/>
                <w:lang w:eastAsia="en-US"/>
              </w:rPr>
            </w:pPr>
            <w:ins w:id="218"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1341B77A" w14:textId="77777777" w:rsidR="00B67616" w:rsidRPr="006559E7" w:rsidRDefault="00B67616" w:rsidP="002C0118">
            <w:pPr>
              <w:rPr>
                <w:ins w:id="219" w:author="Author"/>
                <w:rFonts w:asciiTheme="minorHAnsi" w:hAnsiTheme="minorHAnsi" w:cstheme="minorHAnsi"/>
                <w:sz w:val="20"/>
                <w:szCs w:val="20"/>
                <w:lang w:eastAsia="en-US"/>
              </w:rPr>
            </w:pPr>
            <w:ins w:id="220" w:author="Author">
              <w:r w:rsidRPr="006559E7">
                <w:rPr>
                  <w:rFonts w:asciiTheme="minorHAnsi" w:hAnsiTheme="minorHAnsi" w:cstheme="minorHAnsi"/>
                  <w:sz w:val="20"/>
                  <w:szCs w:val="20"/>
                  <w:lang w:eastAsia="en-US"/>
                </w:rPr>
                <w:t>Nerelevantné</w:t>
              </w:r>
            </w:ins>
          </w:p>
        </w:tc>
      </w:tr>
    </w:tbl>
    <w:p w14:paraId="3D05C364" w14:textId="77777777" w:rsidR="00B67616" w:rsidRPr="006559E7" w:rsidRDefault="00B67616" w:rsidP="00B67616">
      <w:pPr>
        <w:jc w:val="both"/>
        <w:rPr>
          <w:ins w:id="221" w:author="Author"/>
          <w:rFonts w:asciiTheme="minorHAnsi" w:hAnsiTheme="minorHAnsi" w:cstheme="minorHAnsi"/>
          <w:sz w:val="22"/>
          <w:szCs w:val="22"/>
        </w:rPr>
      </w:pPr>
    </w:p>
    <w:p w14:paraId="3234C52B" w14:textId="77777777" w:rsidR="00B67616" w:rsidRPr="006559E7" w:rsidRDefault="00B67616" w:rsidP="00B67616">
      <w:pPr>
        <w:jc w:val="both"/>
        <w:rPr>
          <w:ins w:id="222"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2D682C4C" w14:textId="77777777" w:rsidTr="002C0118">
        <w:trPr>
          <w:ins w:id="22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D7CCE3A" w14:textId="77777777" w:rsidR="00B67616" w:rsidRPr="006559E7" w:rsidRDefault="00B67616" w:rsidP="002C0118">
            <w:pPr>
              <w:rPr>
                <w:ins w:id="224" w:author="Author"/>
                <w:rFonts w:asciiTheme="minorHAnsi" w:hAnsiTheme="minorHAnsi" w:cstheme="minorHAnsi"/>
                <w:b/>
                <w:sz w:val="20"/>
                <w:lang w:eastAsia="en-US"/>
              </w:rPr>
            </w:pPr>
            <w:ins w:id="225"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2800451D" w14:textId="02E7765A" w:rsidR="00B67616" w:rsidRPr="006559E7" w:rsidRDefault="00B67616" w:rsidP="002C0118">
            <w:pPr>
              <w:rPr>
                <w:ins w:id="226" w:author="Author"/>
                <w:rFonts w:asciiTheme="minorHAnsi" w:hAnsiTheme="minorHAnsi" w:cstheme="minorHAnsi"/>
                <w:sz w:val="20"/>
                <w:lang w:eastAsia="en-US"/>
              </w:rPr>
            </w:pPr>
            <w:ins w:id="227" w:author="Author">
              <w:r w:rsidRPr="006559E7">
                <w:rPr>
                  <w:rFonts w:asciiTheme="minorHAnsi" w:hAnsiTheme="minorHAnsi" w:cstheme="minorHAnsi"/>
                  <w:sz w:val="20"/>
                  <w:lang w:eastAsia="en-US"/>
                </w:rPr>
                <w:t xml:space="preserve">Ústav experimentálnej fyziky SAV, v. v. i. </w:t>
              </w:r>
            </w:ins>
          </w:p>
        </w:tc>
      </w:tr>
      <w:tr w:rsidR="00B67616" w:rsidRPr="006559E7" w14:paraId="3E290E06" w14:textId="77777777" w:rsidTr="002C0118">
        <w:trPr>
          <w:ins w:id="22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0783362" w14:textId="77777777" w:rsidR="00B67616" w:rsidRPr="006559E7" w:rsidRDefault="00B67616" w:rsidP="002C0118">
            <w:pPr>
              <w:rPr>
                <w:ins w:id="229" w:author="Author"/>
                <w:rFonts w:asciiTheme="minorHAnsi" w:hAnsiTheme="minorHAnsi" w:cstheme="minorHAnsi"/>
                <w:b/>
                <w:sz w:val="20"/>
                <w:lang w:eastAsia="en-US"/>
              </w:rPr>
            </w:pPr>
            <w:ins w:id="230"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6E57ECEC" w14:textId="77777777" w:rsidR="00B67616" w:rsidRPr="006559E7" w:rsidRDefault="00B67616" w:rsidP="002C0118">
            <w:pPr>
              <w:rPr>
                <w:ins w:id="231" w:author="Author"/>
                <w:rFonts w:asciiTheme="minorHAnsi" w:hAnsiTheme="minorHAnsi" w:cstheme="minorHAnsi"/>
                <w:sz w:val="20"/>
                <w:lang w:eastAsia="en-US"/>
              </w:rPr>
            </w:pPr>
            <w:ins w:id="232" w:author="Author">
              <w:r w:rsidRPr="006559E7">
                <w:rPr>
                  <w:rFonts w:asciiTheme="minorHAnsi" w:hAnsiTheme="minorHAnsi" w:cstheme="minorHAnsi"/>
                  <w:sz w:val="20"/>
                  <w:lang w:eastAsia="en-US"/>
                </w:rPr>
                <w:t xml:space="preserve">v. v. i. </w:t>
              </w:r>
            </w:ins>
          </w:p>
        </w:tc>
      </w:tr>
      <w:tr w:rsidR="00B67616" w:rsidRPr="006559E7" w14:paraId="3DA86D0C" w14:textId="77777777" w:rsidTr="002C0118">
        <w:trPr>
          <w:ins w:id="23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80BD26C" w14:textId="77777777" w:rsidR="00B67616" w:rsidRPr="006559E7" w:rsidRDefault="00B67616" w:rsidP="002C0118">
            <w:pPr>
              <w:rPr>
                <w:ins w:id="234" w:author="Author"/>
                <w:rFonts w:asciiTheme="minorHAnsi" w:hAnsiTheme="minorHAnsi" w:cstheme="minorHAnsi"/>
                <w:b/>
                <w:sz w:val="20"/>
                <w:lang w:eastAsia="en-US"/>
              </w:rPr>
            </w:pPr>
            <w:ins w:id="235"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089455B3" w14:textId="189FC66F" w:rsidR="00B67616" w:rsidRPr="006559E7" w:rsidRDefault="00B67616" w:rsidP="002C0118">
            <w:pPr>
              <w:rPr>
                <w:ins w:id="236" w:author="Author"/>
                <w:rFonts w:asciiTheme="minorHAnsi" w:hAnsiTheme="minorHAnsi" w:cstheme="minorHAnsi"/>
                <w:sz w:val="20"/>
                <w:lang w:eastAsia="en-US"/>
              </w:rPr>
            </w:pPr>
            <w:ins w:id="237" w:author="Author">
              <w:r w:rsidRPr="006559E7">
                <w:rPr>
                  <w:rFonts w:asciiTheme="minorHAnsi" w:hAnsiTheme="minorHAnsi" w:cstheme="minorHAnsi"/>
                  <w:sz w:val="20"/>
                  <w:lang w:eastAsia="en-US"/>
                </w:rPr>
                <w:t>Watsonova 1935/47, 040 01 Košice</w:t>
              </w:r>
            </w:ins>
          </w:p>
        </w:tc>
      </w:tr>
      <w:tr w:rsidR="00B67616" w:rsidRPr="006559E7" w14:paraId="6AB63820" w14:textId="77777777" w:rsidTr="002C0118">
        <w:trPr>
          <w:ins w:id="23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16C47F8" w14:textId="77777777" w:rsidR="00B67616" w:rsidRPr="006559E7" w:rsidRDefault="00B67616" w:rsidP="002C0118">
            <w:pPr>
              <w:rPr>
                <w:ins w:id="239" w:author="Author"/>
                <w:rFonts w:asciiTheme="minorHAnsi" w:hAnsiTheme="minorHAnsi" w:cstheme="minorHAnsi"/>
                <w:b/>
                <w:sz w:val="20"/>
                <w:lang w:eastAsia="en-US"/>
              </w:rPr>
            </w:pPr>
            <w:ins w:id="240"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3211AA12" w14:textId="637EC655" w:rsidR="00B67616" w:rsidRPr="006559E7" w:rsidRDefault="00B67616" w:rsidP="002C0118">
            <w:pPr>
              <w:rPr>
                <w:ins w:id="241" w:author="Author"/>
                <w:rFonts w:asciiTheme="minorHAnsi" w:hAnsiTheme="minorHAnsi" w:cstheme="minorHAnsi"/>
                <w:sz w:val="20"/>
                <w:lang w:eastAsia="en-US"/>
              </w:rPr>
            </w:pPr>
            <w:ins w:id="242" w:author="Author">
              <w:r w:rsidRPr="006559E7">
                <w:rPr>
                  <w:rFonts w:asciiTheme="minorHAnsi" w:hAnsiTheme="minorHAnsi" w:cstheme="minorHAnsi"/>
                  <w:sz w:val="20"/>
                  <w:lang w:eastAsia="en-US"/>
                </w:rPr>
                <w:t>00166812</w:t>
              </w:r>
            </w:ins>
          </w:p>
        </w:tc>
      </w:tr>
      <w:tr w:rsidR="00B67616" w:rsidRPr="006559E7" w14:paraId="4A9C6D6D" w14:textId="77777777" w:rsidTr="002C0118">
        <w:trPr>
          <w:ins w:id="24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B9402D2" w14:textId="77777777" w:rsidR="00B67616" w:rsidRPr="006559E7" w:rsidRDefault="00B67616" w:rsidP="002C0118">
            <w:pPr>
              <w:rPr>
                <w:ins w:id="244" w:author="Author"/>
                <w:rFonts w:asciiTheme="minorHAnsi" w:hAnsiTheme="minorHAnsi" w:cstheme="minorHAnsi"/>
                <w:b/>
                <w:sz w:val="20"/>
                <w:lang w:eastAsia="en-US"/>
              </w:rPr>
            </w:pPr>
            <w:ins w:id="245"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283D16B2" w14:textId="77777777" w:rsidR="00B67616" w:rsidRPr="006559E7" w:rsidRDefault="00B67616" w:rsidP="002C0118">
            <w:pPr>
              <w:rPr>
                <w:ins w:id="246" w:author="Author"/>
                <w:rFonts w:asciiTheme="minorHAnsi" w:hAnsiTheme="minorHAnsi" w:cstheme="minorHAnsi"/>
                <w:sz w:val="20"/>
                <w:szCs w:val="20"/>
                <w:lang w:eastAsia="en-US"/>
              </w:rPr>
            </w:pPr>
            <w:ins w:id="247" w:author="Author">
              <w:r w:rsidRPr="006559E7">
                <w:rPr>
                  <w:rFonts w:asciiTheme="minorHAnsi" w:hAnsiTheme="minorHAnsi" w:cstheme="minorHAnsi"/>
                  <w:sz w:val="20"/>
                  <w:szCs w:val="20"/>
                  <w:lang w:eastAsia="en-US"/>
                </w:rPr>
                <w:t>Nerelevantné</w:t>
              </w:r>
            </w:ins>
          </w:p>
        </w:tc>
      </w:tr>
      <w:tr w:rsidR="00B67616" w:rsidRPr="006559E7" w14:paraId="5D431BBE" w14:textId="77777777" w:rsidTr="002C0118">
        <w:trPr>
          <w:ins w:id="24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E1EC25D" w14:textId="77777777" w:rsidR="00B67616" w:rsidRPr="006559E7" w:rsidRDefault="00B67616" w:rsidP="002C0118">
            <w:pPr>
              <w:rPr>
                <w:ins w:id="249" w:author="Author"/>
                <w:rFonts w:asciiTheme="minorHAnsi" w:hAnsiTheme="minorHAnsi" w:cstheme="minorHAnsi"/>
                <w:b/>
                <w:sz w:val="20"/>
                <w:lang w:eastAsia="en-US"/>
              </w:rPr>
            </w:pPr>
            <w:ins w:id="250"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2D136CD6" w14:textId="77777777" w:rsidR="00B67616" w:rsidRPr="006559E7" w:rsidRDefault="00B67616" w:rsidP="002C0118">
            <w:pPr>
              <w:rPr>
                <w:ins w:id="251" w:author="Author"/>
                <w:rFonts w:asciiTheme="minorHAnsi" w:hAnsiTheme="minorHAnsi" w:cstheme="minorHAnsi"/>
                <w:sz w:val="20"/>
                <w:szCs w:val="20"/>
                <w:lang w:eastAsia="en-US"/>
              </w:rPr>
            </w:pPr>
            <w:ins w:id="252" w:author="Author">
              <w:r w:rsidRPr="006559E7">
                <w:rPr>
                  <w:rFonts w:asciiTheme="minorHAnsi" w:hAnsiTheme="minorHAnsi" w:cstheme="minorHAnsi"/>
                  <w:sz w:val="20"/>
                  <w:szCs w:val="20"/>
                  <w:lang w:eastAsia="en-US"/>
                </w:rPr>
                <w:t>Nerelevantné</w:t>
              </w:r>
            </w:ins>
          </w:p>
        </w:tc>
      </w:tr>
      <w:tr w:rsidR="00B67616" w:rsidRPr="006559E7" w14:paraId="66F285E9" w14:textId="77777777" w:rsidTr="002C0118">
        <w:trPr>
          <w:ins w:id="25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28C253B" w14:textId="77777777" w:rsidR="00B67616" w:rsidRPr="006559E7" w:rsidRDefault="00B67616" w:rsidP="002C0118">
            <w:pPr>
              <w:rPr>
                <w:ins w:id="254" w:author="Author"/>
                <w:rFonts w:asciiTheme="minorHAnsi" w:hAnsiTheme="minorHAnsi" w:cstheme="minorHAnsi"/>
                <w:b/>
                <w:sz w:val="20"/>
                <w:lang w:eastAsia="en-US"/>
              </w:rPr>
            </w:pPr>
            <w:ins w:id="255" w:author="Author">
              <w:r w:rsidRPr="006559E7">
                <w:rPr>
                  <w:rFonts w:asciiTheme="minorHAnsi" w:hAnsiTheme="minorHAnsi" w:cstheme="minorHAnsi"/>
                  <w:b/>
                  <w:sz w:val="20"/>
                  <w:lang w:eastAsia="en-US"/>
                </w:rPr>
                <w:t xml:space="preserve">Má partner jedinečné postavenie na implementáciu týchto aktivít? </w:t>
              </w:r>
            </w:ins>
          </w:p>
          <w:p w14:paraId="057D4724" w14:textId="77777777" w:rsidR="00B67616" w:rsidRPr="006559E7" w:rsidRDefault="00B67616" w:rsidP="002C0118">
            <w:pPr>
              <w:rPr>
                <w:ins w:id="256" w:author="Author"/>
                <w:rFonts w:asciiTheme="minorHAnsi" w:hAnsiTheme="minorHAnsi" w:cstheme="minorHAnsi"/>
                <w:b/>
                <w:sz w:val="20"/>
                <w:lang w:eastAsia="en-US"/>
              </w:rPr>
            </w:pPr>
            <w:ins w:id="257"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321EE98D" w14:textId="77777777" w:rsidR="00B67616" w:rsidRPr="006559E7" w:rsidRDefault="00B67616" w:rsidP="002C0118">
            <w:pPr>
              <w:rPr>
                <w:ins w:id="258" w:author="Author"/>
                <w:rFonts w:asciiTheme="minorHAnsi" w:hAnsiTheme="minorHAnsi" w:cstheme="minorHAnsi"/>
                <w:sz w:val="20"/>
                <w:szCs w:val="20"/>
                <w:lang w:eastAsia="en-US"/>
              </w:rPr>
            </w:pPr>
            <w:ins w:id="259" w:author="Author">
              <w:r w:rsidRPr="006559E7">
                <w:rPr>
                  <w:rFonts w:asciiTheme="minorHAnsi" w:hAnsiTheme="minorHAnsi" w:cstheme="minorHAnsi"/>
                  <w:sz w:val="20"/>
                  <w:szCs w:val="20"/>
                  <w:lang w:eastAsia="en-US"/>
                </w:rPr>
                <w:t>Nerelevantné</w:t>
              </w:r>
            </w:ins>
          </w:p>
        </w:tc>
      </w:tr>
    </w:tbl>
    <w:p w14:paraId="010824A0" w14:textId="77777777" w:rsidR="00B67616" w:rsidRPr="006559E7" w:rsidRDefault="00B67616" w:rsidP="00B67616">
      <w:pPr>
        <w:jc w:val="both"/>
        <w:rPr>
          <w:ins w:id="260" w:author="Author"/>
          <w:rFonts w:asciiTheme="minorHAnsi" w:hAnsiTheme="minorHAnsi" w:cstheme="minorHAnsi"/>
          <w:sz w:val="22"/>
          <w:szCs w:val="22"/>
        </w:rPr>
      </w:pPr>
    </w:p>
    <w:p w14:paraId="7B6B5444" w14:textId="77777777" w:rsidR="00B67616" w:rsidRPr="006559E7" w:rsidRDefault="00B67616" w:rsidP="00B67616">
      <w:pPr>
        <w:jc w:val="both"/>
        <w:rPr>
          <w:ins w:id="261"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5A0E9514" w14:textId="77777777" w:rsidTr="002C0118">
        <w:trPr>
          <w:ins w:id="26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F8CA039" w14:textId="77777777" w:rsidR="00B67616" w:rsidRPr="006559E7" w:rsidRDefault="00B67616" w:rsidP="002C0118">
            <w:pPr>
              <w:rPr>
                <w:ins w:id="263" w:author="Author"/>
                <w:rFonts w:asciiTheme="minorHAnsi" w:hAnsiTheme="minorHAnsi" w:cstheme="minorHAnsi"/>
                <w:b/>
                <w:sz w:val="20"/>
                <w:lang w:eastAsia="en-US"/>
              </w:rPr>
            </w:pPr>
            <w:ins w:id="264"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30EB9DB9" w14:textId="26590F71" w:rsidR="00B67616" w:rsidRPr="006559E7" w:rsidRDefault="00B67616" w:rsidP="002C0118">
            <w:pPr>
              <w:rPr>
                <w:ins w:id="265" w:author="Author"/>
                <w:rFonts w:asciiTheme="minorHAnsi" w:hAnsiTheme="minorHAnsi" w:cstheme="minorHAnsi"/>
                <w:sz w:val="20"/>
                <w:lang w:eastAsia="en-US"/>
              </w:rPr>
            </w:pPr>
            <w:ins w:id="266" w:author="Author">
              <w:r w:rsidRPr="006559E7">
                <w:rPr>
                  <w:rFonts w:asciiTheme="minorHAnsi" w:hAnsiTheme="minorHAnsi" w:cstheme="minorHAnsi"/>
                  <w:sz w:val="20"/>
                  <w:lang w:eastAsia="en-US"/>
                </w:rPr>
                <w:t>Parazitologický ústav SAV, v. v. i.</w:t>
              </w:r>
            </w:ins>
          </w:p>
        </w:tc>
      </w:tr>
      <w:tr w:rsidR="00B67616" w:rsidRPr="006559E7" w14:paraId="7D8A84F9" w14:textId="77777777" w:rsidTr="002C0118">
        <w:trPr>
          <w:ins w:id="26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C79F60E" w14:textId="77777777" w:rsidR="00B67616" w:rsidRPr="006559E7" w:rsidRDefault="00B67616" w:rsidP="002C0118">
            <w:pPr>
              <w:rPr>
                <w:ins w:id="268" w:author="Author"/>
                <w:rFonts w:asciiTheme="minorHAnsi" w:hAnsiTheme="minorHAnsi" w:cstheme="minorHAnsi"/>
                <w:b/>
                <w:sz w:val="20"/>
                <w:lang w:eastAsia="en-US"/>
              </w:rPr>
            </w:pPr>
            <w:ins w:id="269"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6DE17676" w14:textId="77777777" w:rsidR="00B67616" w:rsidRPr="006559E7" w:rsidRDefault="00B67616" w:rsidP="002C0118">
            <w:pPr>
              <w:rPr>
                <w:ins w:id="270" w:author="Author"/>
                <w:rFonts w:asciiTheme="minorHAnsi" w:hAnsiTheme="minorHAnsi" w:cstheme="minorHAnsi"/>
                <w:sz w:val="20"/>
                <w:lang w:eastAsia="en-US"/>
              </w:rPr>
            </w:pPr>
            <w:ins w:id="271" w:author="Author">
              <w:r w:rsidRPr="006559E7">
                <w:rPr>
                  <w:rFonts w:asciiTheme="minorHAnsi" w:hAnsiTheme="minorHAnsi" w:cstheme="minorHAnsi"/>
                  <w:sz w:val="20"/>
                  <w:lang w:eastAsia="en-US"/>
                </w:rPr>
                <w:t xml:space="preserve">v. v. i. </w:t>
              </w:r>
            </w:ins>
          </w:p>
        </w:tc>
      </w:tr>
      <w:tr w:rsidR="00B67616" w:rsidRPr="006559E7" w14:paraId="300580D1" w14:textId="77777777" w:rsidTr="002C0118">
        <w:trPr>
          <w:ins w:id="27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61C4B41" w14:textId="77777777" w:rsidR="00B67616" w:rsidRPr="006559E7" w:rsidRDefault="00B67616" w:rsidP="002C0118">
            <w:pPr>
              <w:rPr>
                <w:ins w:id="273" w:author="Author"/>
                <w:rFonts w:asciiTheme="minorHAnsi" w:hAnsiTheme="minorHAnsi" w:cstheme="minorHAnsi"/>
                <w:b/>
                <w:sz w:val="20"/>
                <w:lang w:eastAsia="en-US"/>
              </w:rPr>
            </w:pPr>
            <w:ins w:id="274"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467FCDC3" w14:textId="7B62DEE4" w:rsidR="00B67616" w:rsidRPr="006559E7" w:rsidRDefault="00B67616" w:rsidP="002C0118">
            <w:pPr>
              <w:rPr>
                <w:ins w:id="275" w:author="Author"/>
                <w:rFonts w:asciiTheme="minorHAnsi" w:hAnsiTheme="minorHAnsi" w:cstheme="minorHAnsi"/>
                <w:sz w:val="20"/>
                <w:lang w:eastAsia="en-US"/>
              </w:rPr>
            </w:pPr>
            <w:ins w:id="276" w:author="Author">
              <w:r w:rsidRPr="006559E7">
                <w:rPr>
                  <w:rFonts w:asciiTheme="minorHAnsi" w:hAnsiTheme="minorHAnsi" w:cstheme="minorHAnsi"/>
                  <w:sz w:val="20"/>
                  <w:lang w:eastAsia="en-US"/>
                </w:rPr>
                <w:t>Hlinkova 620/3, 040 01 Košice</w:t>
              </w:r>
            </w:ins>
          </w:p>
        </w:tc>
      </w:tr>
      <w:tr w:rsidR="00B67616" w:rsidRPr="006559E7" w14:paraId="0599789A" w14:textId="77777777" w:rsidTr="002C0118">
        <w:trPr>
          <w:ins w:id="27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E2B96A2" w14:textId="77777777" w:rsidR="00B67616" w:rsidRPr="006559E7" w:rsidRDefault="00B67616" w:rsidP="002C0118">
            <w:pPr>
              <w:rPr>
                <w:ins w:id="278" w:author="Author"/>
                <w:rFonts w:asciiTheme="minorHAnsi" w:hAnsiTheme="minorHAnsi" w:cstheme="minorHAnsi"/>
                <w:b/>
                <w:sz w:val="20"/>
                <w:lang w:eastAsia="en-US"/>
              </w:rPr>
            </w:pPr>
            <w:ins w:id="279"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493EB458" w14:textId="37420CC6" w:rsidR="00B67616" w:rsidRPr="006559E7" w:rsidRDefault="00B67616" w:rsidP="002C0118">
            <w:pPr>
              <w:rPr>
                <w:ins w:id="280" w:author="Author"/>
                <w:rFonts w:asciiTheme="minorHAnsi" w:hAnsiTheme="minorHAnsi" w:cstheme="minorHAnsi"/>
                <w:sz w:val="20"/>
                <w:lang w:eastAsia="en-US"/>
              </w:rPr>
            </w:pPr>
            <w:ins w:id="281" w:author="Author">
              <w:r w:rsidRPr="006559E7">
                <w:rPr>
                  <w:rFonts w:asciiTheme="minorHAnsi" w:hAnsiTheme="minorHAnsi" w:cstheme="minorHAnsi"/>
                  <w:sz w:val="20"/>
                  <w:lang w:eastAsia="en-US"/>
                </w:rPr>
                <w:t>00586951</w:t>
              </w:r>
            </w:ins>
          </w:p>
        </w:tc>
      </w:tr>
      <w:tr w:rsidR="00B67616" w:rsidRPr="006559E7" w14:paraId="608035EA" w14:textId="77777777" w:rsidTr="002C0118">
        <w:trPr>
          <w:ins w:id="28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BB45D3F" w14:textId="77777777" w:rsidR="00B67616" w:rsidRPr="006559E7" w:rsidRDefault="00B67616" w:rsidP="002C0118">
            <w:pPr>
              <w:rPr>
                <w:ins w:id="283" w:author="Author"/>
                <w:rFonts w:asciiTheme="minorHAnsi" w:hAnsiTheme="minorHAnsi" w:cstheme="minorHAnsi"/>
                <w:b/>
                <w:sz w:val="20"/>
                <w:lang w:eastAsia="en-US"/>
              </w:rPr>
            </w:pPr>
            <w:ins w:id="284"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016A27A9" w14:textId="77777777" w:rsidR="00B67616" w:rsidRPr="006559E7" w:rsidRDefault="00B67616" w:rsidP="002C0118">
            <w:pPr>
              <w:rPr>
                <w:ins w:id="285" w:author="Author"/>
                <w:rFonts w:asciiTheme="minorHAnsi" w:hAnsiTheme="minorHAnsi" w:cstheme="minorHAnsi"/>
                <w:sz w:val="20"/>
                <w:szCs w:val="20"/>
                <w:lang w:eastAsia="en-US"/>
              </w:rPr>
            </w:pPr>
            <w:ins w:id="286" w:author="Author">
              <w:r w:rsidRPr="006559E7">
                <w:rPr>
                  <w:rFonts w:asciiTheme="minorHAnsi" w:hAnsiTheme="minorHAnsi" w:cstheme="minorHAnsi"/>
                  <w:sz w:val="20"/>
                  <w:szCs w:val="20"/>
                  <w:lang w:eastAsia="en-US"/>
                </w:rPr>
                <w:t>Nerelevantné</w:t>
              </w:r>
            </w:ins>
          </w:p>
        </w:tc>
      </w:tr>
      <w:tr w:rsidR="00B67616" w:rsidRPr="006559E7" w14:paraId="2242241F" w14:textId="77777777" w:rsidTr="002C0118">
        <w:trPr>
          <w:ins w:id="28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1A142B4" w14:textId="77777777" w:rsidR="00B67616" w:rsidRPr="006559E7" w:rsidRDefault="00B67616" w:rsidP="002C0118">
            <w:pPr>
              <w:rPr>
                <w:ins w:id="288" w:author="Author"/>
                <w:rFonts w:asciiTheme="minorHAnsi" w:hAnsiTheme="minorHAnsi" w:cstheme="minorHAnsi"/>
                <w:b/>
                <w:sz w:val="20"/>
                <w:lang w:eastAsia="en-US"/>
              </w:rPr>
            </w:pPr>
            <w:ins w:id="289"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1288B987" w14:textId="77777777" w:rsidR="00B67616" w:rsidRPr="006559E7" w:rsidRDefault="00B67616" w:rsidP="002C0118">
            <w:pPr>
              <w:rPr>
                <w:ins w:id="290" w:author="Author"/>
                <w:rFonts w:asciiTheme="minorHAnsi" w:hAnsiTheme="minorHAnsi" w:cstheme="minorHAnsi"/>
                <w:sz w:val="20"/>
                <w:szCs w:val="20"/>
                <w:lang w:eastAsia="en-US"/>
              </w:rPr>
            </w:pPr>
            <w:ins w:id="291" w:author="Author">
              <w:r w:rsidRPr="006559E7">
                <w:rPr>
                  <w:rFonts w:asciiTheme="minorHAnsi" w:hAnsiTheme="minorHAnsi" w:cstheme="minorHAnsi"/>
                  <w:sz w:val="20"/>
                  <w:szCs w:val="20"/>
                  <w:lang w:eastAsia="en-US"/>
                </w:rPr>
                <w:t>Nerelevantné</w:t>
              </w:r>
            </w:ins>
          </w:p>
        </w:tc>
      </w:tr>
      <w:tr w:rsidR="00B67616" w:rsidRPr="006559E7" w14:paraId="14C48C3C" w14:textId="77777777" w:rsidTr="002C0118">
        <w:trPr>
          <w:ins w:id="29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E7075F4" w14:textId="77777777" w:rsidR="00B67616" w:rsidRPr="006559E7" w:rsidRDefault="00B67616" w:rsidP="002C0118">
            <w:pPr>
              <w:rPr>
                <w:ins w:id="293" w:author="Author"/>
                <w:rFonts w:asciiTheme="minorHAnsi" w:hAnsiTheme="minorHAnsi" w:cstheme="minorHAnsi"/>
                <w:b/>
                <w:sz w:val="20"/>
                <w:lang w:eastAsia="en-US"/>
              </w:rPr>
            </w:pPr>
            <w:ins w:id="294" w:author="Author">
              <w:r w:rsidRPr="006559E7">
                <w:rPr>
                  <w:rFonts w:asciiTheme="minorHAnsi" w:hAnsiTheme="minorHAnsi" w:cstheme="minorHAnsi"/>
                  <w:b/>
                  <w:sz w:val="20"/>
                  <w:lang w:eastAsia="en-US"/>
                </w:rPr>
                <w:t xml:space="preserve">Má partner jedinečné postavenie na implementáciu týchto aktivít? </w:t>
              </w:r>
            </w:ins>
          </w:p>
          <w:p w14:paraId="1B69F06D" w14:textId="77777777" w:rsidR="00B67616" w:rsidRPr="006559E7" w:rsidRDefault="00B67616" w:rsidP="002C0118">
            <w:pPr>
              <w:rPr>
                <w:ins w:id="295" w:author="Author"/>
                <w:rFonts w:asciiTheme="minorHAnsi" w:hAnsiTheme="minorHAnsi" w:cstheme="minorHAnsi"/>
                <w:b/>
                <w:sz w:val="20"/>
                <w:lang w:eastAsia="en-US"/>
              </w:rPr>
            </w:pPr>
            <w:ins w:id="296" w:author="Author">
              <w:r w:rsidRPr="006559E7">
                <w:rPr>
                  <w:rFonts w:asciiTheme="minorHAnsi" w:hAnsiTheme="minorHAnsi" w:cstheme="minorHAnsi"/>
                  <w:b/>
                  <w:sz w:val="20"/>
                  <w:lang w:eastAsia="en-US"/>
                </w:rPr>
                <w:lastRenderedPageBreak/>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4A3956D2" w14:textId="77777777" w:rsidR="00B67616" w:rsidRPr="006559E7" w:rsidRDefault="00B67616" w:rsidP="002C0118">
            <w:pPr>
              <w:rPr>
                <w:ins w:id="297" w:author="Author"/>
                <w:rFonts w:asciiTheme="minorHAnsi" w:hAnsiTheme="minorHAnsi" w:cstheme="minorHAnsi"/>
                <w:sz w:val="20"/>
                <w:szCs w:val="20"/>
                <w:lang w:eastAsia="en-US"/>
              </w:rPr>
            </w:pPr>
            <w:ins w:id="298" w:author="Author">
              <w:r w:rsidRPr="006559E7">
                <w:rPr>
                  <w:rFonts w:asciiTheme="minorHAnsi" w:hAnsiTheme="minorHAnsi" w:cstheme="minorHAnsi"/>
                  <w:sz w:val="20"/>
                  <w:szCs w:val="20"/>
                  <w:lang w:eastAsia="en-US"/>
                </w:rPr>
                <w:lastRenderedPageBreak/>
                <w:t>Nerelevantné</w:t>
              </w:r>
            </w:ins>
          </w:p>
        </w:tc>
      </w:tr>
    </w:tbl>
    <w:p w14:paraId="53449A62" w14:textId="77777777" w:rsidR="00B67616" w:rsidRPr="006559E7" w:rsidRDefault="00B67616" w:rsidP="00B67616">
      <w:pPr>
        <w:jc w:val="both"/>
        <w:rPr>
          <w:ins w:id="299" w:author="Author"/>
          <w:rFonts w:asciiTheme="minorHAnsi" w:hAnsiTheme="minorHAnsi" w:cstheme="minorHAnsi"/>
          <w:sz w:val="22"/>
          <w:szCs w:val="22"/>
        </w:rPr>
      </w:pPr>
    </w:p>
    <w:p w14:paraId="6595EE4D" w14:textId="77777777" w:rsidR="00B67616" w:rsidRPr="006559E7" w:rsidRDefault="00B67616" w:rsidP="00B67616">
      <w:pPr>
        <w:jc w:val="both"/>
        <w:rPr>
          <w:ins w:id="300"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3E21EDF2" w14:textId="77777777" w:rsidTr="002C0118">
        <w:trPr>
          <w:ins w:id="30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E3E700" w14:textId="77777777" w:rsidR="00B67616" w:rsidRPr="006559E7" w:rsidRDefault="00B67616" w:rsidP="002C0118">
            <w:pPr>
              <w:rPr>
                <w:ins w:id="302" w:author="Author"/>
                <w:rFonts w:asciiTheme="minorHAnsi" w:hAnsiTheme="minorHAnsi" w:cstheme="minorHAnsi"/>
                <w:b/>
                <w:sz w:val="20"/>
                <w:lang w:eastAsia="en-US"/>
              </w:rPr>
            </w:pPr>
            <w:ins w:id="303"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1921BB7A" w14:textId="5B8BF035" w:rsidR="00B67616" w:rsidRPr="006559E7" w:rsidRDefault="00B67616" w:rsidP="002C0118">
            <w:pPr>
              <w:rPr>
                <w:ins w:id="304" w:author="Author"/>
                <w:rFonts w:asciiTheme="minorHAnsi" w:hAnsiTheme="minorHAnsi" w:cstheme="minorHAnsi"/>
                <w:sz w:val="20"/>
                <w:lang w:eastAsia="en-US"/>
              </w:rPr>
            </w:pPr>
            <w:ins w:id="305" w:author="Author">
              <w:r w:rsidRPr="006559E7">
                <w:rPr>
                  <w:rFonts w:asciiTheme="minorHAnsi" w:hAnsiTheme="minorHAnsi" w:cstheme="minorHAnsi"/>
                  <w:sz w:val="20"/>
                  <w:lang w:eastAsia="en-US"/>
                </w:rPr>
                <w:t xml:space="preserve">Elektrotechnický ústav SAV, v. v. i. </w:t>
              </w:r>
            </w:ins>
          </w:p>
        </w:tc>
      </w:tr>
      <w:tr w:rsidR="00B67616" w:rsidRPr="006559E7" w14:paraId="2CEF5A1A" w14:textId="77777777" w:rsidTr="002C0118">
        <w:trPr>
          <w:ins w:id="30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6B2205A" w14:textId="77777777" w:rsidR="00B67616" w:rsidRPr="006559E7" w:rsidRDefault="00B67616" w:rsidP="002C0118">
            <w:pPr>
              <w:rPr>
                <w:ins w:id="307" w:author="Author"/>
                <w:rFonts w:asciiTheme="minorHAnsi" w:hAnsiTheme="minorHAnsi" w:cstheme="minorHAnsi"/>
                <w:b/>
                <w:sz w:val="20"/>
                <w:lang w:eastAsia="en-US"/>
              </w:rPr>
            </w:pPr>
            <w:ins w:id="308"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6A8FE274" w14:textId="77777777" w:rsidR="00B67616" w:rsidRPr="006559E7" w:rsidRDefault="00B67616" w:rsidP="002C0118">
            <w:pPr>
              <w:rPr>
                <w:ins w:id="309" w:author="Author"/>
                <w:rFonts w:asciiTheme="minorHAnsi" w:hAnsiTheme="minorHAnsi" w:cstheme="minorHAnsi"/>
                <w:sz w:val="20"/>
                <w:lang w:eastAsia="en-US"/>
              </w:rPr>
            </w:pPr>
            <w:ins w:id="310" w:author="Author">
              <w:r w:rsidRPr="006559E7">
                <w:rPr>
                  <w:rFonts w:asciiTheme="minorHAnsi" w:hAnsiTheme="minorHAnsi" w:cstheme="minorHAnsi"/>
                  <w:sz w:val="20"/>
                  <w:lang w:eastAsia="en-US"/>
                </w:rPr>
                <w:t xml:space="preserve">v. v. i. </w:t>
              </w:r>
            </w:ins>
          </w:p>
        </w:tc>
      </w:tr>
      <w:tr w:rsidR="00B67616" w:rsidRPr="006559E7" w14:paraId="094C3CA9" w14:textId="77777777" w:rsidTr="002C0118">
        <w:trPr>
          <w:ins w:id="31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56068BD" w14:textId="77777777" w:rsidR="00B67616" w:rsidRPr="006559E7" w:rsidRDefault="00B67616" w:rsidP="002C0118">
            <w:pPr>
              <w:rPr>
                <w:ins w:id="312" w:author="Author"/>
                <w:rFonts w:asciiTheme="minorHAnsi" w:hAnsiTheme="minorHAnsi" w:cstheme="minorHAnsi"/>
                <w:b/>
                <w:sz w:val="20"/>
                <w:lang w:eastAsia="en-US"/>
              </w:rPr>
            </w:pPr>
            <w:ins w:id="313"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0E9F1DF0" w14:textId="44087758" w:rsidR="00B67616" w:rsidRPr="006559E7" w:rsidRDefault="00B67616" w:rsidP="002C0118">
            <w:pPr>
              <w:rPr>
                <w:ins w:id="314" w:author="Author"/>
                <w:rFonts w:asciiTheme="minorHAnsi" w:hAnsiTheme="minorHAnsi" w:cstheme="minorHAnsi"/>
                <w:sz w:val="20"/>
                <w:lang w:eastAsia="en-US"/>
              </w:rPr>
            </w:pPr>
            <w:ins w:id="315" w:author="Author">
              <w:r w:rsidRPr="006559E7">
                <w:rPr>
                  <w:rFonts w:asciiTheme="minorHAnsi" w:hAnsiTheme="minorHAnsi" w:cstheme="minorHAnsi"/>
                  <w:sz w:val="20"/>
                  <w:lang w:eastAsia="en-US"/>
                </w:rPr>
                <w:t>Dúbravská cesta 5802/9 , 841</w:t>
              </w:r>
              <w:r w:rsidR="006D109B">
                <w:rPr>
                  <w:rFonts w:asciiTheme="minorHAnsi" w:hAnsiTheme="minorHAnsi" w:cstheme="minorHAnsi"/>
                  <w:sz w:val="20"/>
                  <w:lang w:eastAsia="en-US"/>
                </w:rPr>
                <w:t xml:space="preserve"> </w:t>
              </w:r>
              <w:r w:rsidRPr="006559E7">
                <w:rPr>
                  <w:rFonts w:asciiTheme="minorHAnsi" w:hAnsiTheme="minorHAnsi" w:cstheme="minorHAnsi"/>
                  <w:sz w:val="20"/>
                  <w:lang w:eastAsia="en-US"/>
                </w:rPr>
                <w:t>04 Bratislava</w:t>
              </w:r>
            </w:ins>
          </w:p>
        </w:tc>
      </w:tr>
      <w:tr w:rsidR="00B67616" w:rsidRPr="006559E7" w14:paraId="25EAA641" w14:textId="77777777" w:rsidTr="002C0118">
        <w:trPr>
          <w:ins w:id="31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CBFC2E9" w14:textId="77777777" w:rsidR="00B67616" w:rsidRPr="006559E7" w:rsidRDefault="00B67616" w:rsidP="002C0118">
            <w:pPr>
              <w:rPr>
                <w:ins w:id="317" w:author="Author"/>
                <w:rFonts w:asciiTheme="minorHAnsi" w:hAnsiTheme="minorHAnsi" w:cstheme="minorHAnsi"/>
                <w:b/>
                <w:sz w:val="20"/>
                <w:lang w:eastAsia="en-US"/>
              </w:rPr>
            </w:pPr>
            <w:ins w:id="318"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73A5423A" w14:textId="002E54B5" w:rsidR="00B67616" w:rsidRPr="006559E7" w:rsidRDefault="00B67616" w:rsidP="002C0118">
            <w:pPr>
              <w:rPr>
                <w:ins w:id="319" w:author="Author"/>
                <w:rFonts w:asciiTheme="minorHAnsi" w:hAnsiTheme="minorHAnsi" w:cstheme="minorHAnsi"/>
                <w:sz w:val="20"/>
                <w:lang w:eastAsia="en-US"/>
              </w:rPr>
            </w:pPr>
            <w:ins w:id="320" w:author="Author">
              <w:r w:rsidRPr="006559E7">
                <w:rPr>
                  <w:rFonts w:asciiTheme="minorHAnsi" w:hAnsiTheme="minorHAnsi" w:cstheme="minorHAnsi"/>
                  <w:sz w:val="20"/>
                  <w:lang w:eastAsia="en-US"/>
                </w:rPr>
                <w:t>00598429</w:t>
              </w:r>
            </w:ins>
          </w:p>
        </w:tc>
      </w:tr>
      <w:tr w:rsidR="00B67616" w:rsidRPr="006559E7" w14:paraId="7F4A4661" w14:textId="77777777" w:rsidTr="002C0118">
        <w:trPr>
          <w:ins w:id="32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5F8D6C4" w14:textId="77777777" w:rsidR="00B67616" w:rsidRPr="006559E7" w:rsidRDefault="00B67616" w:rsidP="002C0118">
            <w:pPr>
              <w:rPr>
                <w:ins w:id="322" w:author="Author"/>
                <w:rFonts w:asciiTheme="minorHAnsi" w:hAnsiTheme="minorHAnsi" w:cstheme="minorHAnsi"/>
                <w:b/>
                <w:sz w:val="20"/>
                <w:lang w:eastAsia="en-US"/>
              </w:rPr>
            </w:pPr>
            <w:ins w:id="323"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2653FE2A" w14:textId="77777777" w:rsidR="00B67616" w:rsidRPr="006559E7" w:rsidRDefault="00B67616" w:rsidP="002C0118">
            <w:pPr>
              <w:rPr>
                <w:ins w:id="324" w:author="Author"/>
                <w:rFonts w:asciiTheme="minorHAnsi" w:hAnsiTheme="minorHAnsi" w:cstheme="minorHAnsi"/>
                <w:sz w:val="20"/>
                <w:szCs w:val="20"/>
                <w:lang w:eastAsia="en-US"/>
              </w:rPr>
            </w:pPr>
            <w:ins w:id="325" w:author="Author">
              <w:r w:rsidRPr="006559E7">
                <w:rPr>
                  <w:rFonts w:asciiTheme="minorHAnsi" w:hAnsiTheme="minorHAnsi" w:cstheme="minorHAnsi"/>
                  <w:sz w:val="20"/>
                  <w:szCs w:val="20"/>
                  <w:lang w:eastAsia="en-US"/>
                </w:rPr>
                <w:t>Nerelevantné</w:t>
              </w:r>
            </w:ins>
          </w:p>
        </w:tc>
      </w:tr>
      <w:tr w:rsidR="00B67616" w:rsidRPr="006559E7" w14:paraId="17D657BC" w14:textId="77777777" w:rsidTr="002C0118">
        <w:trPr>
          <w:ins w:id="32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F7AEF1F" w14:textId="77777777" w:rsidR="00B67616" w:rsidRPr="006559E7" w:rsidRDefault="00B67616" w:rsidP="002C0118">
            <w:pPr>
              <w:rPr>
                <w:ins w:id="327" w:author="Author"/>
                <w:rFonts w:asciiTheme="minorHAnsi" w:hAnsiTheme="minorHAnsi" w:cstheme="minorHAnsi"/>
                <w:b/>
                <w:sz w:val="20"/>
                <w:lang w:eastAsia="en-US"/>
              </w:rPr>
            </w:pPr>
            <w:ins w:id="328"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0A346A15" w14:textId="77777777" w:rsidR="00B67616" w:rsidRPr="006559E7" w:rsidRDefault="00B67616" w:rsidP="002C0118">
            <w:pPr>
              <w:rPr>
                <w:ins w:id="329" w:author="Author"/>
                <w:rFonts w:asciiTheme="minorHAnsi" w:hAnsiTheme="minorHAnsi" w:cstheme="minorHAnsi"/>
                <w:sz w:val="20"/>
                <w:szCs w:val="20"/>
                <w:lang w:eastAsia="en-US"/>
              </w:rPr>
            </w:pPr>
            <w:ins w:id="330" w:author="Author">
              <w:r w:rsidRPr="006559E7">
                <w:rPr>
                  <w:rFonts w:asciiTheme="minorHAnsi" w:hAnsiTheme="minorHAnsi" w:cstheme="minorHAnsi"/>
                  <w:sz w:val="20"/>
                  <w:szCs w:val="20"/>
                  <w:lang w:eastAsia="en-US"/>
                </w:rPr>
                <w:t>Nerelevantné</w:t>
              </w:r>
            </w:ins>
          </w:p>
        </w:tc>
      </w:tr>
      <w:tr w:rsidR="00B67616" w:rsidRPr="006559E7" w14:paraId="2396B137" w14:textId="77777777" w:rsidTr="002C0118">
        <w:trPr>
          <w:ins w:id="33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F0924E" w14:textId="77777777" w:rsidR="00B67616" w:rsidRPr="006559E7" w:rsidRDefault="00B67616" w:rsidP="002C0118">
            <w:pPr>
              <w:rPr>
                <w:ins w:id="332" w:author="Author"/>
                <w:rFonts w:asciiTheme="minorHAnsi" w:hAnsiTheme="minorHAnsi" w:cstheme="minorHAnsi"/>
                <w:b/>
                <w:sz w:val="20"/>
                <w:lang w:eastAsia="en-US"/>
              </w:rPr>
            </w:pPr>
            <w:ins w:id="333" w:author="Author">
              <w:r w:rsidRPr="006559E7">
                <w:rPr>
                  <w:rFonts w:asciiTheme="minorHAnsi" w:hAnsiTheme="minorHAnsi" w:cstheme="minorHAnsi"/>
                  <w:b/>
                  <w:sz w:val="20"/>
                  <w:lang w:eastAsia="en-US"/>
                </w:rPr>
                <w:t xml:space="preserve">Má partner jedinečné postavenie na implementáciu týchto aktivít? </w:t>
              </w:r>
            </w:ins>
          </w:p>
          <w:p w14:paraId="6C2966FE" w14:textId="77777777" w:rsidR="00B67616" w:rsidRPr="006559E7" w:rsidRDefault="00B67616" w:rsidP="002C0118">
            <w:pPr>
              <w:rPr>
                <w:ins w:id="334" w:author="Author"/>
                <w:rFonts w:asciiTheme="minorHAnsi" w:hAnsiTheme="minorHAnsi" w:cstheme="minorHAnsi"/>
                <w:b/>
                <w:sz w:val="20"/>
                <w:lang w:eastAsia="en-US"/>
              </w:rPr>
            </w:pPr>
            <w:ins w:id="335"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0B610202" w14:textId="77777777" w:rsidR="00B67616" w:rsidRPr="006559E7" w:rsidRDefault="00B67616" w:rsidP="002C0118">
            <w:pPr>
              <w:rPr>
                <w:ins w:id="336" w:author="Author"/>
                <w:rFonts w:asciiTheme="minorHAnsi" w:hAnsiTheme="minorHAnsi" w:cstheme="minorHAnsi"/>
                <w:sz w:val="20"/>
                <w:szCs w:val="20"/>
                <w:lang w:eastAsia="en-US"/>
              </w:rPr>
            </w:pPr>
            <w:ins w:id="337" w:author="Author">
              <w:r w:rsidRPr="006559E7">
                <w:rPr>
                  <w:rFonts w:asciiTheme="minorHAnsi" w:hAnsiTheme="minorHAnsi" w:cstheme="minorHAnsi"/>
                  <w:sz w:val="20"/>
                  <w:szCs w:val="20"/>
                  <w:lang w:eastAsia="en-US"/>
                </w:rPr>
                <w:t>Nerelevantné</w:t>
              </w:r>
            </w:ins>
          </w:p>
        </w:tc>
      </w:tr>
    </w:tbl>
    <w:p w14:paraId="67193E14" w14:textId="77777777" w:rsidR="00B67616" w:rsidRPr="006559E7" w:rsidRDefault="00B67616" w:rsidP="00B67616">
      <w:pPr>
        <w:jc w:val="both"/>
        <w:rPr>
          <w:ins w:id="338" w:author="Author"/>
          <w:rFonts w:asciiTheme="minorHAnsi" w:hAnsiTheme="minorHAnsi" w:cstheme="minorHAnsi"/>
          <w:sz w:val="22"/>
          <w:szCs w:val="22"/>
        </w:rPr>
      </w:pPr>
    </w:p>
    <w:p w14:paraId="352E58F4" w14:textId="77777777" w:rsidR="00B67616" w:rsidRPr="006559E7" w:rsidRDefault="00B67616" w:rsidP="00B67616">
      <w:pPr>
        <w:jc w:val="both"/>
        <w:rPr>
          <w:ins w:id="339"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B67616" w:rsidRPr="006559E7" w14:paraId="7C47E2DC" w14:textId="77777777" w:rsidTr="002C0118">
        <w:trPr>
          <w:ins w:id="34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E17531E" w14:textId="77777777" w:rsidR="00B67616" w:rsidRPr="006559E7" w:rsidRDefault="00B67616" w:rsidP="002C0118">
            <w:pPr>
              <w:rPr>
                <w:ins w:id="341" w:author="Author"/>
                <w:rFonts w:asciiTheme="minorHAnsi" w:hAnsiTheme="minorHAnsi" w:cstheme="minorHAnsi"/>
                <w:b/>
                <w:sz w:val="20"/>
                <w:lang w:eastAsia="en-US"/>
              </w:rPr>
            </w:pPr>
            <w:ins w:id="342"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6FDC94DD" w14:textId="106934EE" w:rsidR="00B67616" w:rsidRPr="006559E7" w:rsidRDefault="00B67616" w:rsidP="002C0118">
            <w:pPr>
              <w:rPr>
                <w:ins w:id="343" w:author="Author"/>
                <w:rFonts w:asciiTheme="minorHAnsi" w:hAnsiTheme="minorHAnsi" w:cstheme="minorHAnsi"/>
                <w:sz w:val="20"/>
                <w:lang w:eastAsia="en-US"/>
              </w:rPr>
            </w:pPr>
            <w:ins w:id="344" w:author="Author">
              <w:r w:rsidRPr="006559E7">
                <w:rPr>
                  <w:rFonts w:asciiTheme="minorHAnsi" w:hAnsiTheme="minorHAnsi" w:cstheme="minorHAnsi"/>
                  <w:sz w:val="20"/>
                  <w:lang w:eastAsia="en-US"/>
                </w:rPr>
                <w:t xml:space="preserve">Biomedicínske centrum SAV, v. v. i. </w:t>
              </w:r>
            </w:ins>
          </w:p>
        </w:tc>
      </w:tr>
      <w:tr w:rsidR="00B67616" w:rsidRPr="006559E7" w14:paraId="060DC101" w14:textId="77777777" w:rsidTr="002C0118">
        <w:trPr>
          <w:ins w:id="34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CD7066F" w14:textId="77777777" w:rsidR="00B67616" w:rsidRPr="006559E7" w:rsidRDefault="00B67616" w:rsidP="002C0118">
            <w:pPr>
              <w:rPr>
                <w:ins w:id="346" w:author="Author"/>
                <w:rFonts w:asciiTheme="minorHAnsi" w:hAnsiTheme="minorHAnsi" w:cstheme="minorHAnsi"/>
                <w:b/>
                <w:sz w:val="20"/>
                <w:lang w:eastAsia="en-US"/>
              </w:rPr>
            </w:pPr>
            <w:ins w:id="347"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101EBB8D" w14:textId="77777777" w:rsidR="00B67616" w:rsidRPr="006559E7" w:rsidRDefault="00B67616" w:rsidP="002C0118">
            <w:pPr>
              <w:rPr>
                <w:ins w:id="348" w:author="Author"/>
                <w:rFonts w:asciiTheme="minorHAnsi" w:hAnsiTheme="minorHAnsi" w:cstheme="minorHAnsi"/>
                <w:sz w:val="20"/>
                <w:lang w:eastAsia="en-US"/>
              </w:rPr>
            </w:pPr>
            <w:ins w:id="349" w:author="Author">
              <w:r w:rsidRPr="006559E7">
                <w:rPr>
                  <w:rFonts w:asciiTheme="minorHAnsi" w:hAnsiTheme="minorHAnsi" w:cstheme="minorHAnsi"/>
                  <w:sz w:val="20"/>
                  <w:lang w:eastAsia="en-US"/>
                </w:rPr>
                <w:t xml:space="preserve">v. v. i. </w:t>
              </w:r>
            </w:ins>
          </w:p>
        </w:tc>
      </w:tr>
      <w:tr w:rsidR="00B67616" w:rsidRPr="006559E7" w14:paraId="6F239ECB" w14:textId="77777777" w:rsidTr="002C0118">
        <w:trPr>
          <w:ins w:id="35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8B2005B" w14:textId="77777777" w:rsidR="00B67616" w:rsidRPr="006559E7" w:rsidRDefault="00B67616" w:rsidP="002C0118">
            <w:pPr>
              <w:rPr>
                <w:ins w:id="351" w:author="Author"/>
                <w:rFonts w:asciiTheme="minorHAnsi" w:hAnsiTheme="minorHAnsi" w:cstheme="minorHAnsi"/>
                <w:b/>
                <w:sz w:val="20"/>
                <w:lang w:eastAsia="en-US"/>
              </w:rPr>
            </w:pPr>
            <w:ins w:id="352"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3FC4775A" w14:textId="5A87EC43" w:rsidR="00B67616" w:rsidRPr="00DD044B" w:rsidRDefault="00B67616">
            <w:pPr>
              <w:widowControl w:val="0"/>
              <w:rPr>
                <w:ins w:id="353" w:author="Author"/>
                <w:rFonts w:ascii="Arial" w:hAnsi="Arial" w:cs="Arial"/>
                <w:color w:val="212529"/>
                <w:sz w:val="18"/>
                <w:szCs w:val="18"/>
                <w:rPrChange w:id="354" w:author="Author">
                  <w:rPr>
                    <w:ins w:id="355" w:author="Author"/>
                    <w:rFonts w:asciiTheme="minorHAnsi" w:hAnsiTheme="minorHAnsi" w:cstheme="minorHAnsi"/>
                    <w:sz w:val="20"/>
                    <w:lang w:eastAsia="en-US"/>
                  </w:rPr>
                </w:rPrChange>
              </w:rPr>
              <w:pPrChange w:id="356" w:author="Author">
                <w:pPr/>
              </w:pPrChange>
            </w:pPr>
            <w:ins w:id="357" w:author="Author">
              <w:r w:rsidRPr="006559E7">
                <w:rPr>
                  <w:rFonts w:asciiTheme="minorHAnsi" w:hAnsiTheme="minorHAnsi" w:cs="Calibri"/>
                  <w:sz w:val="20"/>
                  <w:szCs w:val="20"/>
                  <w:lang w:eastAsia="en-US"/>
                </w:rPr>
                <w:t xml:space="preserve">Dúbravská cesta </w:t>
              </w:r>
              <w:r w:rsidRPr="006559E7">
                <w:rPr>
                  <w:rFonts w:ascii="Arial" w:hAnsi="Arial" w:cs="Arial"/>
                  <w:color w:val="212529"/>
                  <w:sz w:val="18"/>
                  <w:szCs w:val="18"/>
                </w:rPr>
                <w:t>5779/9 , 845 05 Bratislava</w:t>
              </w:r>
            </w:ins>
          </w:p>
        </w:tc>
      </w:tr>
      <w:tr w:rsidR="00B67616" w:rsidRPr="006559E7" w14:paraId="73436F09" w14:textId="77777777" w:rsidTr="002C0118">
        <w:trPr>
          <w:ins w:id="35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48FCF8D" w14:textId="77777777" w:rsidR="00B67616" w:rsidRPr="006559E7" w:rsidRDefault="00B67616" w:rsidP="002C0118">
            <w:pPr>
              <w:rPr>
                <w:ins w:id="359" w:author="Author"/>
                <w:rFonts w:asciiTheme="minorHAnsi" w:hAnsiTheme="minorHAnsi" w:cstheme="minorHAnsi"/>
                <w:b/>
                <w:sz w:val="20"/>
                <w:lang w:eastAsia="en-US"/>
              </w:rPr>
            </w:pPr>
            <w:ins w:id="360"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5C1A2D29" w14:textId="7035BB8A" w:rsidR="00B67616" w:rsidRPr="006559E7" w:rsidRDefault="00B67616" w:rsidP="002C0118">
            <w:pPr>
              <w:rPr>
                <w:ins w:id="361" w:author="Author"/>
                <w:rFonts w:asciiTheme="minorHAnsi" w:hAnsiTheme="minorHAnsi" w:cstheme="minorHAnsi"/>
                <w:sz w:val="20"/>
                <w:lang w:eastAsia="en-US"/>
              </w:rPr>
            </w:pPr>
            <w:ins w:id="362" w:author="Author">
              <w:r w:rsidRPr="006559E7">
                <w:rPr>
                  <w:rFonts w:asciiTheme="minorHAnsi" w:hAnsiTheme="minorHAnsi" w:cstheme="minorHAnsi"/>
                  <w:sz w:val="20"/>
                  <w:lang w:eastAsia="en-US"/>
                </w:rPr>
                <w:t>50073869</w:t>
              </w:r>
            </w:ins>
          </w:p>
        </w:tc>
      </w:tr>
      <w:tr w:rsidR="00B67616" w:rsidRPr="006559E7" w14:paraId="54B52147" w14:textId="77777777" w:rsidTr="002C0118">
        <w:trPr>
          <w:ins w:id="36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D0790BF" w14:textId="77777777" w:rsidR="00B67616" w:rsidRPr="006559E7" w:rsidRDefault="00B67616" w:rsidP="002C0118">
            <w:pPr>
              <w:rPr>
                <w:ins w:id="364" w:author="Author"/>
                <w:rFonts w:asciiTheme="minorHAnsi" w:hAnsiTheme="minorHAnsi" w:cstheme="minorHAnsi"/>
                <w:b/>
                <w:sz w:val="20"/>
                <w:lang w:eastAsia="en-US"/>
              </w:rPr>
            </w:pPr>
            <w:ins w:id="365"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2648DF8E" w14:textId="77777777" w:rsidR="00B67616" w:rsidRPr="006559E7" w:rsidRDefault="00B67616" w:rsidP="002C0118">
            <w:pPr>
              <w:rPr>
                <w:ins w:id="366" w:author="Author"/>
                <w:rFonts w:asciiTheme="minorHAnsi" w:hAnsiTheme="minorHAnsi" w:cstheme="minorHAnsi"/>
                <w:sz w:val="20"/>
                <w:szCs w:val="20"/>
                <w:lang w:eastAsia="en-US"/>
              </w:rPr>
            </w:pPr>
            <w:ins w:id="367" w:author="Author">
              <w:r w:rsidRPr="006559E7">
                <w:rPr>
                  <w:rFonts w:asciiTheme="minorHAnsi" w:hAnsiTheme="minorHAnsi" w:cstheme="minorHAnsi"/>
                  <w:sz w:val="20"/>
                  <w:szCs w:val="20"/>
                  <w:lang w:eastAsia="en-US"/>
                </w:rPr>
                <w:t>Nerelevantné</w:t>
              </w:r>
            </w:ins>
          </w:p>
        </w:tc>
      </w:tr>
      <w:tr w:rsidR="00B67616" w:rsidRPr="006559E7" w14:paraId="197DF137" w14:textId="77777777" w:rsidTr="002C0118">
        <w:trPr>
          <w:ins w:id="36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CA80B4" w14:textId="77777777" w:rsidR="00B67616" w:rsidRPr="006559E7" w:rsidRDefault="00B67616" w:rsidP="002C0118">
            <w:pPr>
              <w:rPr>
                <w:ins w:id="369" w:author="Author"/>
                <w:rFonts w:asciiTheme="minorHAnsi" w:hAnsiTheme="minorHAnsi" w:cstheme="minorHAnsi"/>
                <w:b/>
                <w:sz w:val="20"/>
                <w:lang w:eastAsia="en-US"/>
              </w:rPr>
            </w:pPr>
            <w:ins w:id="370"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4AB8400C" w14:textId="77777777" w:rsidR="00B67616" w:rsidRPr="006559E7" w:rsidRDefault="00B67616" w:rsidP="002C0118">
            <w:pPr>
              <w:rPr>
                <w:ins w:id="371" w:author="Author"/>
                <w:rFonts w:asciiTheme="minorHAnsi" w:hAnsiTheme="minorHAnsi" w:cstheme="minorHAnsi"/>
                <w:sz w:val="20"/>
                <w:szCs w:val="20"/>
                <w:lang w:eastAsia="en-US"/>
              </w:rPr>
            </w:pPr>
            <w:ins w:id="372" w:author="Author">
              <w:r w:rsidRPr="006559E7">
                <w:rPr>
                  <w:rFonts w:asciiTheme="minorHAnsi" w:hAnsiTheme="minorHAnsi" w:cstheme="minorHAnsi"/>
                  <w:sz w:val="20"/>
                  <w:szCs w:val="20"/>
                  <w:lang w:eastAsia="en-US"/>
                </w:rPr>
                <w:t>Nerelevantné</w:t>
              </w:r>
            </w:ins>
          </w:p>
        </w:tc>
      </w:tr>
      <w:tr w:rsidR="00B67616" w:rsidRPr="006559E7" w14:paraId="0DF76E95" w14:textId="77777777" w:rsidTr="002C0118">
        <w:trPr>
          <w:ins w:id="37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F9B9131" w14:textId="77777777" w:rsidR="00B67616" w:rsidRPr="006559E7" w:rsidRDefault="00B67616" w:rsidP="002C0118">
            <w:pPr>
              <w:rPr>
                <w:ins w:id="374" w:author="Author"/>
                <w:rFonts w:asciiTheme="minorHAnsi" w:hAnsiTheme="minorHAnsi" w:cstheme="minorHAnsi"/>
                <w:b/>
                <w:sz w:val="20"/>
                <w:lang w:eastAsia="en-US"/>
              </w:rPr>
            </w:pPr>
            <w:ins w:id="375" w:author="Author">
              <w:r w:rsidRPr="006559E7">
                <w:rPr>
                  <w:rFonts w:asciiTheme="minorHAnsi" w:hAnsiTheme="minorHAnsi" w:cstheme="minorHAnsi"/>
                  <w:b/>
                  <w:sz w:val="20"/>
                  <w:lang w:eastAsia="en-US"/>
                </w:rPr>
                <w:t xml:space="preserve">Má partner jedinečné postavenie na implementáciu týchto aktivít? </w:t>
              </w:r>
            </w:ins>
          </w:p>
          <w:p w14:paraId="5E1DBFD8" w14:textId="77777777" w:rsidR="00B67616" w:rsidRPr="006559E7" w:rsidRDefault="00B67616" w:rsidP="002C0118">
            <w:pPr>
              <w:rPr>
                <w:ins w:id="376" w:author="Author"/>
                <w:rFonts w:asciiTheme="minorHAnsi" w:hAnsiTheme="minorHAnsi" w:cstheme="minorHAnsi"/>
                <w:b/>
                <w:sz w:val="20"/>
                <w:lang w:eastAsia="en-US"/>
              </w:rPr>
            </w:pPr>
            <w:ins w:id="377"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3655A067" w14:textId="77777777" w:rsidR="00B67616" w:rsidRPr="006559E7" w:rsidRDefault="00B67616" w:rsidP="002C0118">
            <w:pPr>
              <w:rPr>
                <w:ins w:id="378" w:author="Author"/>
                <w:rFonts w:asciiTheme="minorHAnsi" w:hAnsiTheme="minorHAnsi" w:cstheme="minorHAnsi"/>
                <w:sz w:val="20"/>
                <w:szCs w:val="20"/>
                <w:lang w:eastAsia="en-US"/>
              </w:rPr>
            </w:pPr>
            <w:ins w:id="379" w:author="Author">
              <w:r w:rsidRPr="006559E7">
                <w:rPr>
                  <w:rFonts w:asciiTheme="minorHAnsi" w:hAnsiTheme="minorHAnsi" w:cstheme="minorHAnsi"/>
                  <w:sz w:val="20"/>
                  <w:szCs w:val="20"/>
                  <w:lang w:eastAsia="en-US"/>
                </w:rPr>
                <w:t>Nerelevantné</w:t>
              </w:r>
            </w:ins>
          </w:p>
        </w:tc>
      </w:tr>
    </w:tbl>
    <w:p w14:paraId="6859F177" w14:textId="77777777" w:rsidR="00B67616" w:rsidRPr="006559E7" w:rsidRDefault="00B67616" w:rsidP="00B67616">
      <w:pPr>
        <w:jc w:val="both"/>
        <w:rPr>
          <w:ins w:id="380"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4387DB00" w14:textId="77777777" w:rsidTr="002C0118">
        <w:trPr>
          <w:ins w:id="38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73D32C9" w14:textId="77777777" w:rsidR="00D87CFC" w:rsidRPr="006559E7" w:rsidRDefault="00D87CFC" w:rsidP="002C0118">
            <w:pPr>
              <w:rPr>
                <w:ins w:id="382" w:author="Author"/>
                <w:rFonts w:asciiTheme="minorHAnsi" w:hAnsiTheme="minorHAnsi" w:cstheme="minorHAnsi"/>
                <w:b/>
                <w:sz w:val="20"/>
                <w:lang w:eastAsia="en-US"/>
              </w:rPr>
            </w:pPr>
            <w:ins w:id="383"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11D2154D" w14:textId="648D0DB7" w:rsidR="00D87CFC" w:rsidRPr="006559E7" w:rsidRDefault="00D87CFC" w:rsidP="002C0118">
            <w:pPr>
              <w:rPr>
                <w:ins w:id="384" w:author="Author"/>
                <w:rFonts w:asciiTheme="minorHAnsi" w:hAnsiTheme="minorHAnsi" w:cstheme="minorHAnsi"/>
                <w:sz w:val="20"/>
                <w:lang w:eastAsia="en-US"/>
              </w:rPr>
            </w:pPr>
            <w:ins w:id="385" w:author="Author">
              <w:r w:rsidRPr="006559E7">
                <w:rPr>
                  <w:rFonts w:asciiTheme="minorHAnsi" w:hAnsiTheme="minorHAnsi" w:cs="Calibri"/>
                  <w:sz w:val="20"/>
                  <w:szCs w:val="20"/>
                  <w:lang w:eastAsia="en-US"/>
                </w:rPr>
                <w:t xml:space="preserve">Geografický ústav SAV, v. v. i. </w:t>
              </w:r>
            </w:ins>
          </w:p>
        </w:tc>
      </w:tr>
      <w:tr w:rsidR="00D87CFC" w:rsidRPr="006559E7" w14:paraId="72B10284" w14:textId="77777777" w:rsidTr="002C0118">
        <w:trPr>
          <w:ins w:id="38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DE97966" w14:textId="77777777" w:rsidR="00D87CFC" w:rsidRPr="006559E7" w:rsidRDefault="00D87CFC" w:rsidP="002C0118">
            <w:pPr>
              <w:rPr>
                <w:ins w:id="387" w:author="Author"/>
                <w:rFonts w:asciiTheme="minorHAnsi" w:hAnsiTheme="minorHAnsi" w:cstheme="minorHAnsi"/>
                <w:b/>
                <w:sz w:val="20"/>
                <w:lang w:eastAsia="en-US"/>
              </w:rPr>
            </w:pPr>
            <w:ins w:id="388"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10E31533" w14:textId="77777777" w:rsidR="00D87CFC" w:rsidRPr="006559E7" w:rsidRDefault="00D87CFC" w:rsidP="002C0118">
            <w:pPr>
              <w:rPr>
                <w:ins w:id="389" w:author="Author"/>
                <w:rFonts w:asciiTheme="minorHAnsi" w:hAnsiTheme="minorHAnsi" w:cstheme="minorHAnsi"/>
                <w:sz w:val="20"/>
                <w:lang w:eastAsia="en-US"/>
              </w:rPr>
            </w:pPr>
            <w:ins w:id="390" w:author="Author">
              <w:r w:rsidRPr="006559E7">
                <w:rPr>
                  <w:rFonts w:asciiTheme="minorHAnsi" w:hAnsiTheme="minorHAnsi" w:cstheme="minorHAnsi"/>
                  <w:sz w:val="20"/>
                  <w:lang w:eastAsia="en-US"/>
                </w:rPr>
                <w:t xml:space="preserve">v. v. i. </w:t>
              </w:r>
            </w:ins>
          </w:p>
        </w:tc>
      </w:tr>
      <w:tr w:rsidR="00D87CFC" w:rsidRPr="006559E7" w14:paraId="40DC8A3E" w14:textId="77777777" w:rsidTr="002C0118">
        <w:trPr>
          <w:ins w:id="39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BBA7C9D" w14:textId="77777777" w:rsidR="00D87CFC" w:rsidRPr="006559E7" w:rsidRDefault="00D87CFC" w:rsidP="002C0118">
            <w:pPr>
              <w:rPr>
                <w:ins w:id="392" w:author="Author"/>
                <w:rFonts w:asciiTheme="minorHAnsi" w:hAnsiTheme="minorHAnsi" w:cstheme="minorHAnsi"/>
                <w:b/>
                <w:sz w:val="20"/>
                <w:lang w:eastAsia="en-US"/>
              </w:rPr>
            </w:pPr>
            <w:ins w:id="393"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0C4B53DA" w14:textId="5EAE4B2E" w:rsidR="00D87CFC" w:rsidRPr="006559E7" w:rsidRDefault="00D87CFC" w:rsidP="002C0118">
            <w:pPr>
              <w:widowControl w:val="0"/>
              <w:rPr>
                <w:ins w:id="394" w:author="Author"/>
                <w:rFonts w:ascii="Arial" w:hAnsi="Arial" w:cs="Arial"/>
                <w:color w:val="212529"/>
                <w:sz w:val="18"/>
                <w:szCs w:val="18"/>
              </w:rPr>
            </w:pPr>
            <w:ins w:id="395" w:author="Author">
              <w:r w:rsidRPr="00DD044B">
                <w:rPr>
                  <w:rFonts w:asciiTheme="minorHAnsi" w:hAnsiTheme="minorHAnsi" w:cs="Calibri"/>
                  <w:sz w:val="20"/>
                  <w:szCs w:val="20"/>
                  <w:lang w:eastAsia="en-US"/>
                  <w:rPrChange w:id="396" w:author="Author">
                    <w:rPr>
                      <w:rFonts w:ascii="Arial" w:hAnsi="Arial" w:cs="Arial"/>
                      <w:color w:val="212529"/>
                      <w:sz w:val="18"/>
                      <w:szCs w:val="18"/>
                    </w:rPr>
                  </w:rPrChange>
                </w:rPr>
                <w:t>Štefánikova 898/49 , 814 73 Bratislava</w:t>
              </w:r>
            </w:ins>
          </w:p>
        </w:tc>
      </w:tr>
      <w:tr w:rsidR="00D87CFC" w:rsidRPr="006559E7" w14:paraId="68DD5453" w14:textId="77777777" w:rsidTr="002C0118">
        <w:trPr>
          <w:ins w:id="39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7B04144" w14:textId="77777777" w:rsidR="00D87CFC" w:rsidRPr="006559E7" w:rsidRDefault="00D87CFC" w:rsidP="002C0118">
            <w:pPr>
              <w:rPr>
                <w:ins w:id="398" w:author="Author"/>
                <w:rFonts w:asciiTheme="minorHAnsi" w:hAnsiTheme="minorHAnsi" w:cstheme="minorHAnsi"/>
                <w:b/>
                <w:sz w:val="20"/>
                <w:lang w:eastAsia="en-US"/>
              </w:rPr>
            </w:pPr>
            <w:ins w:id="399"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6FC4B840" w14:textId="572D4045" w:rsidR="00D87CFC" w:rsidRPr="006559E7" w:rsidRDefault="00D87CFC" w:rsidP="002C0118">
            <w:pPr>
              <w:rPr>
                <w:ins w:id="400" w:author="Author"/>
                <w:rFonts w:asciiTheme="minorHAnsi" w:hAnsiTheme="minorHAnsi" w:cstheme="minorHAnsi"/>
                <w:sz w:val="20"/>
                <w:lang w:eastAsia="en-US"/>
              </w:rPr>
            </w:pPr>
            <w:ins w:id="401" w:author="Author">
              <w:r w:rsidRPr="006559E7">
                <w:rPr>
                  <w:rFonts w:asciiTheme="minorHAnsi" w:hAnsiTheme="minorHAnsi" w:cstheme="minorHAnsi"/>
                  <w:sz w:val="20"/>
                  <w:lang w:eastAsia="en-US"/>
                </w:rPr>
                <w:t>00166545</w:t>
              </w:r>
            </w:ins>
          </w:p>
        </w:tc>
      </w:tr>
      <w:tr w:rsidR="00D87CFC" w:rsidRPr="006559E7" w14:paraId="728C095A" w14:textId="77777777" w:rsidTr="002C0118">
        <w:trPr>
          <w:ins w:id="40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DF8F5B5" w14:textId="77777777" w:rsidR="00D87CFC" w:rsidRPr="006559E7" w:rsidRDefault="00D87CFC" w:rsidP="002C0118">
            <w:pPr>
              <w:rPr>
                <w:ins w:id="403" w:author="Author"/>
                <w:rFonts w:asciiTheme="minorHAnsi" w:hAnsiTheme="minorHAnsi" w:cstheme="minorHAnsi"/>
                <w:b/>
                <w:sz w:val="20"/>
                <w:lang w:eastAsia="en-US"/>
              </w:rPr>
            </w:pPr>
            <w:ins w:id="404"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22F6D668" w14:textId="77777777" w:rsidR="00D87CFC" w:rsidRPr="006559E7" w:rsidRDefault="00D87CFC" w:rsidP="002C0118">
            <w:pPr>
              <w:rPr>
                <w:ins w:id="405" w:author="Author"/>
                <w:rFonts w:asciiTheme="minorHAnsi" w:hAnsiTheme="minorHAnsi" w:cstheme="minorHAnsi"/>
                <w:sz w:val="20"/>
                <w:szCs w:val="20"/>
                <w:lang w:eastAsia="en-US"/>
              </w:rPr>
            </w:pPr>
            <w:ins w:id="406" w:author="Author">
              <w:r w:rsidRPr="006559E7">
                <w:rPr>
                  <w:rFonts w:asciiTheme="minorHAnsi" w:hAnsiTheme="minorHAnsi" w:cstheme="minorHAnsi"/>
                  <w:sz w:val="20"/>
                  <w:szCs w:val="20"/>
                  <w:lang w:eastAsia="en-US"/>
                </w:rPr>
                <w:t>Nerelevantné</w:t>
              </w:r>
            </w:ins>
          </w:p>
        </w:tc>
      </w:tr>
      <w:tr w:rsidR="00D87CFC" w:rsidRPr="006559E7" w14:paraId="6859754F" w14:textId="77777777" w:rsidTr="002C0118">
        <w:trPr>
          <w:ins w:id="40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14FBD08" w14:textId="77777777" w:rsidR="00D87CFC" w:rsidRPr="006559E7" w:rsidRDefault="00D87CFC" w:rsidP="002C0118">
            <w:pPr>
              <w:rPr>
                <w:ins w:id="408" w:author="Author"/>
                <w:rFonts w:asciiTheme="minorHAnsi" w:hAnsiTheme="minorHAnsi" w:cstheme="minorHAnsi"/>
                <w:b/>
                <w:sz w:val="20"/>
                <w:lang w:eastAsia="en-US"/>
              </w:rPr>
            </w:pPr>
            <w:ins w:id="409"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6B138EC8" w14:textId="77777777" w:rsidR="00D87CFC" w:rsidRPr="006559E7" w:rsidRDefault="00D87CFC" w:rsidP="002C0118">
            <w:pPr>
              <w:rPr>
                <w:ins w:id="410" w:author="Author"/>
                <w:rFonts w:asciiTheme="minorHAnsi" w:hAnsiTheme="minorHAnsi" w:cstheme="minorHAnsi"/>
                <w:sz w:val="20"/>
                <w:szCs w:val="20"/>
                <w:lang w:eastAsia="en-US"/>
              </w:rPr>
            </w:pPr>
            <w:ins w:id="411" w:author="Author">
              <w:r w:rsidRPr="006559E7">
                <w:rPr>
                  <w:rFonts w:asciiTheme="minorHAnsi" w:hAnsiTheme="minorHAnsi" w:cstheme="minorHAnsi"/>
                  <w:sz w:val="20"/>
                  <w:szCs w:val="20"/>
                  <w:lang w:eastAsia="en-US"/>
                </w:rPr>
                <w:t>Nerelevantné</w:t>
              </w:r>
            </w:ins>
          </w:p>
        </w:tc>
      </w:tr>
      <w:tr w:rsidR="00D87CFC" w:rsidRPr="006559E7" w14:paraId="6B15D2B4" w14:textId="77777777" w:rsidTr="002C0118">
        <w:trPr>
          <w:ins w:id="41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AF6373C" w14:textId="77777777" w:rsidR="00D87CFC" w:rsidRPr="006559E7" w:rsidRDefault="00D87CFC" w:rsidP="002C0118">
            <w:pPr>
              <w:rPr>
                <w:ins w:id="413" w:author="Author"/>
                <w:rFonts w:asciiTheme="minorHAnsi" w:hAnsiTheme="minorHAnsi" w:cstheme="minorHAnsi"/>
                <w:b/>
                <w:sz w:val="20"/>
                <w:lang w:eastAsia="en-US"/>
              </w:rPr>
            </w:pPr>
            <w:ins w:id="414" w:author="Author">
              <w:r w:rsidRPr="006559E7">
                <w:rPr>
                  <w:rFonts w:asciiTheme="minorHAnsi" w:hAnsiTheme="minorHAnsi" w:cstheme="minorHAnsi"/>
                  <w:b/>
                  <w:sz w:val="20"/>
                  <w:lang w:eastAsia="en-US"/>
                </w:rPr>
                <w:t xml:space="preserve">Má partner jedinečné postavenie na implementáciu týchto aktivít? </w:t>
              </w:r>
            </w:ins>
          </w:p>
          <w:p w14:paraId="62B1C2F9" w14:textId="77777777" w:rsidR="00D87CFC" w:rsidRPr="006559E7" w:rsidRDefault="00D87CFC" w:rsidP="002C0118">
            <w:pPr>
              <w:rPr>
                <w:ins w:id="415" w:author="Author"/>
                <w:rFonts w:asciiTheme="minorHAnsi" w:hAnsiTheme="minorHAnsi" w:cstheme="minorHAnsi"/>
                <w:b/>
                <w:sz w:val="20"/>
                <w:lang w:eastAsia="en-US"/>
              </w:rPr>
            </w:pPr>
            <w:ins w:id="416"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5891C3EA" w14:textId="77777777" w:rsidR="00D87CFC" w:rsidRPr="006559E7" w:rsidRDefault="00D87CFC" w:rsidP="002C0118">
            <w:pPr>
              <w:rPr>
                <w:ins w:id="417" w:author="Author"/>
                <w:rFonts w:asciiTheme="minorHAnsi" w:hAnsiTheme="minorHAnsi" w:cstheme="minorHAnsi"/>
                <w:sz w:val="20"/>
                <w:szCs w:val="20"/>
                <w:lang w:eastAsia="en-US"/>
              </w:rPr>
            </w:pPr>
            <w:ins w:id="418" w:author="Author">
              <w:r w:rsidRPr="006559E7">
                <w:rPr>
                  <w:rFonts w:asciiTheme="minorHAnsi" w:hAnsiTheme="minorHAnsi" w:cstheme="minorHAnsi"/>
                  <w:sz w:val="20"/>
                  <w:szCs w:val="20"/>
                  <w:lang w:eastAsia="en-US"/>
                </w:rPr>
                <w:t>Nerelevantné</w:t>
              </w:r>
            </w:ins>
          </w:p>
        </w:tc>
      </w:tr>
    </w:tbl>
    <w:p w14:paraId="5B743A78" w14:textId="77777777" w:rsidR="00D87CFC" w:rsidRPr="006559E7" w:rsidRDefault="00D87CFC" w:rsidP="00B67616">
      <w:pPr>
        <w:jc w:val="both"/>
        <w:rPr>
          <w:ins w:id="419" w:author="Author"/>
          <w:rFonts w:asciiTheme="minorHAnsi" w:hAnsiTheme="minorHAnsi" w:cstheme="minorHAnsi"/>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50BFEF45" w14:textId="77777777" w:rsidTr="002C0118">
        <w:trPr>
          <w:ins w:id="42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245BB03" w14:textId="77777777" w:rsidR="00D87CFC" w:rsidRPr="006559E7" w:rsidRDefault="00D87CFC" w:rsidP="002C0118">
            <w:pPr>
              <w:rPr>
                <w:ins w:id="421" w:author="Author"/>
                <w:rFonts w:asciiTheme="minorHAnsi" w:hAnsiTheme="minorHAnsi" w:cstheme="minorHAnsi"/>
                <w:b/>
                <w:sz w:val="20"/>
                <w:lang w:eastAsia="en-US"/>
              </w:rPr>
            </w:pPr>
            <w:ins w:id="422"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68243987" w14:textId="0520CCDB" w:rsidR="00D87CFC" w:rsidRPr="006559E7" w:rsidRDefault="00D87CFC" w:rsidP="002C0118">
            <w:pPr>
              <w:rPr>
                <w:ins w:id="423" w:author="Author"/>
                <w:rFonts w:asciiTheme="minorHAnsi" w:hAnsiTheme="minorHAnsi" w:cstheme="minorHAnsi"/>
                <w:sz w:val="20"/>
                <w:lang w:eastAsia="en-US"/>
              </w:rPr>
            </w:pPr>
            <w:ins w:id="424" w:author="Author">
              <w:r w:rsidRPr="006559E7">
                <w:rPr>
                  <w:rFonts w:asciiTheme="minorHAnsi" w:hAnsiTheme="minorHAnsi" w:cs="Calibri"/>
                  <w:sz w:val="20"/>
                  <w:szCs w:val="20"/>
                  <w:lang w:eastAsia="en-US"/>
                </w:rPr>
                <w:t xml:space="preserve">Ústav geotechniky SAV, v. v. i. </w:t>
              </w:r>
            </w:ins>
          </w:p>
        </w:tc>
      </w:tr>
      <w:tr w:rsidR="00D87CFC" w:rsidRPr="006559E7" w14:paraId="2AAB1232" w14:textId="77777777" w:rsidTr="002C0118">
        <w:trPr>
          <w:ins w:id="42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E4B143D" w14:textId="77777777" w:rsidR="00D87CFC" w:rsidRPr="006559E7" w:rsidRDefault="00D87CFC" w:rsidP="002C0118">
            <w:pPr>
              <w:rPr>
                <w:ins w:id="426" w:author="Author"/>
                <w:rFonts w:asciiTheme="minorHAnsi" w:hAnsiTheme="minorHAnsi" w:cstheme="minorHAnsi"/>
                <w:b/>
                <w:sz w:val="20"/>
                <w:lang w:eastAsia="en-US"/>
              </w:rPr>
            </w:pPr>
            <w:ins w:id="427"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515450C2" w14:textId="77777777" w:rsidR="00D87CFC" w:rsidRPr="006559E7" w:rsidRDefault="00D87CFC" w:rsidP="002C0118">
            <w:pPr>
              <w:rPr>
                <w:ins w:id="428" w:author="Author"/>
                <w:rFonts w:asciiTheme="minorHAnsi" w:hAnsiTheme="minorHAnsi" w:cstheme="minorHAnsi"/>
                <w:sz w:val="20"/>
                <w:lang w:eastAsia="en-US"/>
              </w:rPr>
            </w:pPr>
            <w:ins w:id="429" w:author="Author">
              <w:r w:rsidRPr="006559E7">
                <w:rPr>
                  <w:rFonts w:asciiTheme="minorHAnsi" w:hAnsiTheme="minorHAnsi" w:cstheme="minorHAnsi"/>
                  <w:sz w:val="20"/>
                  <w:lang w:eastAsia="en-US"/>
                </w:rPr>
                <w:t xml:space="preserve">v. v. i. </w:t>
              </w:r>
            </w:ins>
          </w:p>
        </w:tc>
      </w:tr>
      <w:tr w:rsidR="00D87CFC" w:rsidRPr="006559E7" w14:paraId="4671EC77" w14:textId="77777777" w:rsidTr="002C0118">
        <w:trPr>
          <w:ins w:id="43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FE5DB55" w14:textId="77777777" w:rsidR="00D87CFC" w:rsidRPr="006559E7" w:rsidRDefault="00D87CFC" w:rsidP="002C0118">
            <w:pPr>
              <w:rPr>
                <w:ins w:id="431" w:author="Author"/>
                <w:rFonts w:asciiTheme="minorHAnsi" w:hAnsiTheme="minorHAnsi" w:cs="Calibri"/>
                <w:b/>
                <w:bCs/>
                <w:sz w:val="20"/>
                <w:szCs w:val="20"/>
                <w:lang w:eastAsia="en-US"/>
              </w:rPr>
            </w:pPr>
            <w:ins w:id="432" w:author="Author">
              <w:r w:rsidRPr="006559E7">
                <w:rPr>
                  <w:rFonts w:asciiTheme="minorHAnsi" w:hAnsiTheme="minorHAnsi" w:cs="Calibri"/>
                  <w:b/>
                  <w:bCs/>
                  <w:sz w:val="20"/>
                  <w:szCs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301C3D8C" w14:textId="6D441B2D" w:rsidR="00D87CFC" w:rsidRPr="00DD044B" w:rsidRDefault="00D87CFC" w:rsidP="002C0118">
            <w:pPr>
              <w:widowControl w:val="0"/>
              <w:rPr>
                <w:ins w:id="433" w:author="Author"/>
                <w:rFonts w:asciiTheme="minorHAnsi" w:hAnsiTheme="minorHAnsi" w:cs="Calibri"/>
                <w:sz w:val="20"/>
                <w:szCs w:val="20"/>
                <w:lang w:eastAsia="en-US"/>
                <w:rPrChange w:id="434" w:author="Author">
                  <w:rPr>
                    <w:ins w:id="435" w:author="Author"/>
                    <w:rFonts w:ascii="Arial" w:hAnsi="Arial" w:cs="Arial"/>
                    <w:color w:val="212529"/>
                    <w:sz w:val="18"/>
                    <w:szCs w:val="18"/>
                  </w:rPr>
                </w:rPrChange>
              </w:rPr>
            </w:pPr>
            <w:ins w:id="436" w:author="Author">
              <w:r w:rsidRPr="00DD044B">
                <w:rPr>
                  <w:rFonts w:asciiTheme="minorHAnsi" w:hAnsiTheme="minorHAnsi" w:cs="Calibri"/>
                  <w:sz w:val="20"/>
                  <w:szCs w:val="20"/>
                  <w:lang w:eastAsia="en-US"/>
                  <w:rPrChange w:id="437" w:author="Author">
                    <w:rPr>
                      <w:rFonts w:ascii="Arial" w:hAnsi="Arial" w:cs="Arial"/>
                      <w:color w:val="212529"/>
                      <w:sz w:val="18"/>
                      <w:szCs w:val="18"/>
                    </w:rPr>
                  </w:rPrChange>
                </w:rPr>
                <w:t>Watsonova 1932/45, 040 01 Košice</w:t>
              </w:r>
            </w:ins>
          </w:p>
        </w:tc>
      </w:tr>
      <w:tr w:rsidR="00D87CFC" w:rsidRPr="006559E7" w14:paraId="4C93F976" w14:textId="77777777" w:rsidTr="002C0118">
        <w:trPr>
          <w:ins w:id="43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B896B72" w14:textId="77777777" w:rsidR="00D87CFC" w:rsidRPr="006559E7" w:rsidRDefault="00D87CFC" w:rsidP="002C0118">
            <w:pPr>
              <w:rPr>
                <w:ins w:id="439" w:author="Author"/>
                <w:rFonts w:asciiTheme="minorHAnsi" w:hAnsiTheme="minorHAnsi" w:cstheme="minorHAnsi"/>
                <w:b/>
                <w:sz w:val="20"/>
                <w:lang w:eastAsia="en-US"/>
              </w:rPr>
            </w:pPr>
            <w:ins w:id="440"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01EBC292" w14:textId="64F528BD" w:rsidR="00D87CFC" w:rsidRPr="006559E7" w:rsidRDefault="00D87CFC" w:rsidP="002C0118">
            <w:pPr>
              <w:rPr>
                <w:ins w:id="441" w:author="Author"/>
                <w:rFonts w:asciiTheme="minorHAnsi" w:hAnsiTheme="minorHAnsi" w:cstheme="minorHAnsi"/>
                <w:sz w:val="20"/>
                <w:lang w:eastAsia="en-US"/>
              </w:rPr>
            </w:pPr>
            <w:ins w:id="442" w:author="Author">
              <w:r w:rsidRPr="006559E7">
                <w:rPr>
                  <w:rFonts w:asciiTheme="minorHAnsi" w:hAnsiTheme="minorHAnsi" w:cstheme="minorHAnsi"/>
                  <w:sz w:val="20"/>
                  <w:lang w:eastAsia="en-US"/>
                </w:rPr>
                <w:t>00166553</w:t>
              </w:r>
            </w:ins>
          </w:p>
        </w:tc>
      </w:tr>
      <w:tr w:rsidR="00D87CFC" w:rsidRPr="006559E7" w14:paraId="0BE31380" w14:textId="77777777" w:rsidTr="002C0118">
        <w:trPr>
          <w:ins w:id="44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3D5F3F7" w14:textId="77777777" w:rsidR="00D87CFC" w:rsidRPr="006559E7" w:rsidRDefault="00D87CFC" w:rsidP="002C0118">
            <w:pPr>
              <w:rPr>
                <w:ins w:id="444" w:author="Author"/>
                <w:rFonts w:asciiTheme="minorHAnsi" w:hAnsiTheme="minorHAnsi" w:cstheme="minorHAnsi"/>
                <w:b/>
                <w:sz w:val="20"/>
                <w:lang w:eastAsia="en-US"/>
              </w:rPr>
            </w:pPr>
            <w:ins w:id="445"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21FD423E" w14:textId="77777777" w:rsidR="00D87CFC" w:rsidRPr="006559E7" w:rsidRDefault="00D87CFC" w:rsidP="002C0118">
            <w:pPr>
              <w:rPr>
                <w:ins w:id="446" w:author="Author"/>
                <w:rFonts w:asciiTheme="minorHAnsi" w:hAnsiTheme="minorHAnsi" w:cstheme="minorHAnsi"/>
                <w:sz w:val="20"/>
                <w:szCs w:val="20"/>
                <w:lang w:eastAsia="en-US"/>
              </w:rPr>
            </w:pPr>
            <w:ins w:id="447" w:author="Author">
              <w:r w:rsidRPr="006559E7">
                <w:rPr>
                  <w:rFonts w:asciiTheme="minorHAnsi" w:hAnsiTheme="minorHAnsi" w:cstheme="minorHAnsi"/>
                  <w:sz w:val="20"/>
                  <w:szCs w:val="20"/>
                  <w:lang w:eastAsia="en-US"/>
                </w:rPr>
                <w:t>Nerelevantné</w:t>
              </w:r>
            </w:ins>
          </w:p>
        </w:tc>
      </w:tr>
      <w:tr w:rsidR="00D87CFC" w:rsidRPr="006559E7" w14:paraId="05C30E05" w14:textId="77777777" w:rsidTr="002C0118">
        <w:trPr>
          <w:ins w:id="44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16FDA36" w14:textId="77777777" w:rsidR="00D87CFC" w:rsidRPr="006559E7" w:rsidRDefault="00D87CFC" w:rsidP="002C0118">
            <w:pPr>
              <w:rPr>
                <w:ins w:id="449" w:author="Author"/>
                <w:rFonts w:asciiTheme="minorHAnsi" w:hAnsiTheme="minorHAnsi" w:cstheme="minorHAnsi"/>
                <w:b/>
                <w:sz w:val="20"/>
                <w:lang w:eastAsia="en-US"/>
              </w:rPr>
            </w:pPr>
            <w:ins w:id="450"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5B1312BF" w14:textId="77777777" w:rsidR="00D87CFC" w:rsidRPr="006559E7" w:rsidRDefault="00D87CFC" w:rsidP="002C0118">
            <w:pPr>
              <w:rPr>
                <w:ins w:id="451" w:author="Author"/>
                <w:rFonts w:asciiTheme="minorHAnsi" w:hAnsiTheme="minorHAnsi" w:cstheme="minorHAnsi"/>
                <w:sz w:val="20"/>
                <w:szCs w:val="20"/>
                <w:lang w:eastAsia="en-US"/>
              </w:rPr>
            </w:pPr>
            <w:ins w:id="452" w:author="Author">
              <w:r w:rsidRPr="006559E7">
                <w:rPr>
                  <w:rFonts w:asciiTheme="minorHAnsi" w:hAnsiTheme="minorHAnsi" w:cstheme="minorHAnsi"/>
                  <w:sz w:val="20"/>
                  <w:szCs w:val="20"/>
                  <w:lang w:eastAsia="en-US"/>
                </w:rPr>
                <w:t>Nerelevantné</w:t>
              </w:r>
            </w:ins>
          </w:p>
        </w:tc>
      </w:tr>
      <w:tr w:rsidR="00D87CFC" w:rsidRPr="006559E7" w14:paraId="798F6C2E" w14:textId="77777777" w:rsidTr="002C0118">
        <w:trPr>
          <w:ins w:id="45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6FD871F" w14:textId="77777777" w:rsidR="00D87CFC" w:rsidRPr="006559E7" w:rsidRDefault="00D87CFC" w:rsidP="002C0118">
            <w:pPr>
              <w:rPr>
                <w:ins w:id="454" w:author="Author"/>
                <w:rFonts w:asciiTheme="minorHAnsi" w:hAnsiTheme="minorHAnsi" w:cstheme="minorHAnsi"/>
                <w:b/>
                <w:sz w:val="20"/>
                <w:lang w:eastAsia="en-US"/>
              </w:rPr>
            </w:pPr>
            <w:ins w:id="455" w:author="Author">
              <w:r w:rsidRPr="006559E7">
                <w:rPr>
                  <w:rFonts w:asciiTheme="minorHAnsi" w:hAnsiTheme="minorHAnsi" w:cstheme="minorHAnsi"/>
                  <w:b/>
                  <w:sz w:val="20"/>
                  <w:lang w:eastAsia="en-US"/>
                </w:rPr>
                <w:t xml:space="preserve">Má partner jedinečné postavenie na implementáciu týchto aktivít? </w:t>
              </w:r>
            </w:ins>
          </w:p>
          <w:p w14:paraId="673577AB" w14:textId="77777777" w:rsidR="00D87CFC" w:rsidRPr="006559E7" w:rsidRDefault="00D87CFC" w:rsidP="002C0118">
            <w:pPr>
              <w:rPr>
                <w:ins w:id="456" w:author="Author"/>
                <w:rFonts w:asciiTheme="minorHAnsi" w:hAnsiTheme="minorHAnsi" w:cstheme="minorHAnsi"/>
                <w:b/>
                <w:sz w:val="20"/>
                <w:lang w:eastAsia="en-US"/>
              </w:rPr>
            </w:pPr>
            <w:ins w:id="457"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093CB8EF" w14:textId="77777777" w:rsidR="00D87CFC" w:rsidRPr="006559E7" w:rsidRDefault="00D87CFC" w:rsidP="002C0118">
            <w:pPr>
              <w:rPr>
                <w:ins w:id="458" w:author="Author"/>
                <w:rFonts w:asciiTheme="minorHAnsi" w:hAnsiTheme="minorHAnsi" w:cstheme="minorHAnsi"/>
                <w:sz w:val="20"/>
                <w:szCs w:val="20"/>
                <w:lang w:eastAsia="en-US"/>
              </w:rPr>
            </w:pPr>
            <w:ins w:id="459" w:author="Author">
              <w:r w:rsidRPr="006559E7">
                <w:rPr>
                  <w:rFonts w:asciiTheme="minorHAnsi" w:hAnsiTheme="minorHAnsi" w:cstheme="minorHAnsi"/>
                  <w:sz w:val="20"/>
                  <w:szCs w:val="20"/>
                  <w:lang w:eastAsia="en-US"/>
                </w:rPr>
                <w:t>Nerelevantné</w:t>
              </w:r>
            </w:ins>
          </w:p>
        </w:tc>
      </w:tr>
    </w:tbl>
    <w:p w14:paraId="399459C2" w14:textId="77777777" w:rsidR="00B67616" w:rsidRPr="006559E7" w:rsidRDefault="00B67616" w:rsidP="001F2BC8">
      <w:pPr>
        <w:jc w:val="both"/>
        <w:rPr>
          <w:ins w:id="460"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766CF08D" w14:textId="77777777" w:rsidTr="002C0118">
        <w:trPr>
          <w:ins w:id="46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15DEE3E" w14:textId="77777777" w:rsidR="00D87CFC" w:rsidRPr="006559E7" w:rsidRDefault="00D87CFC" w:rsidP="002C0118">
            <w:pPr>
              <w:rPr>
                <w:ins w:id="462" w:author="Author"/>
                <w:rFonts w:asciiTheme="minorHAnsi" w:hAnsiTheme="minorHAnsi" w:cstheme="minorHAnsi"/>
                <w:b/>
                <w:sz w:val="20"/>
                <w:lang w:eastAsia="en-US"/>
              </w:rPr>
            </w:pPr>
            <w:ins w:id="463"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4B898981" w14:textId="1877FA00" w:rsidR="00D87CFC" w:rsidRPr="006559E7" w:rsidRDefault="00D87CFC" w:rsidP="002C0118">
            <w:pPr>
              <w:rPr>
                <w:ins w:id="464" w:author="Author"/>
                <w:rFonts w:asciiTheme="minorHAnsi" w:hAnsiTheme="minorHAnsi" w:cstheme="minorHAnsi"/>
                <w:sz w:val="20"/>
                <w:lang w:eastAsia="en-US"/>
              </w:rPr>
            </w:pPr>
            <w:ins w:id="465" w:author="Author">
              <w:r w:rsidRPr="006559E7">
                <w:rPr>
                  <w:rFonts w:asciiTheme="minorHAnsi" w:hAnsiTheme="minorHAnsi" w:cs="Calibri"/>
                  <w:sz w:val="20"/>
                  <w:szCs w:val="20"/>
                  <w:lang w:eastAsia="en-US"/>
                </w:rPr>
                <w:t xml:space="preserve">Ústav krajinnej ekológie SAV, v. v. i. </w:t>
              </w:r>
            </w:ins>
          </w:p>
        </w:tc>
      </w:tr>
      <w:tr w:rsidR="00D87CFC" w:rsidRPr="006559E7" w14:paraId="0789759A" w14:textId="77777777" w:rsidTr="002C0118">
        <w:trPr>
          <w:ins w:id="46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55577E" w14:textId="77777777" w:rsidR="00D87CFC" w:rsidRPr="006559E7" w:rsidRDefault="00D87CFC" w:rsidP="002C0118">
            <w:pPr>
              <w:rPr>
                <w:ins w:id="467" w:author="Author"/>
                <w:rFonts w:asciiTheme="minorHAnsi" w:hAnsiTheme="minorHAnsi" w:cstheme="minorHAnsi"/>
                <w:b/>
                <w:sz w:val="20"/>
                <w:lang w:eastAsia="en-US"/>
              </w:rPr>
            </w:pPr>
            <w:ins w:id="468"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010A69CC" w14:textId="77777777" w:rsidR="00D87CFC" w:rsidRPr="006559E7" w:rsidRDefault="00D87CFC" w:rsidP="002C0118">
            <w:pPr>
              <w:rPr>
                <w:ins w:id="469" w:author="Author"/>
                <w:rFonts w:asciiTheme="minorHAnsi" w:hAnsiTheme="minorHAnsi" w:cstheme="minorHAnsi"/>
                <w:sz w:val="20"/>
                <w:lang w:eastAsia="en-US"/>
              </w:rPr>
            </w:pPr>
            <w:ins w:id="470" w:author="Author">
              <w:r w:rsidRPr="006559E7">
                <w:rPr>
                  <w:rFonts w:asciiTheme="minorHAnsi" w:hAnsiTheme="minorHAnsi" w:cstheme="minorHAnsi"/>
                  <w:sz w:val="20"/>
                  <w:lang w:eastAsia="en-US"/>
                </w:rPr>
                <w:t xml:space="preserve">v. v. i. </w:t>
              </w:r>
            </w:ins>
          </w:p>
        </w:tc>
      </w:tr>
      <w:tr w:rsidR="00D87CFC" w:rsidRPr="006559E7" w14:paraId="1F4ECA73" w14:textId="77777777" w:rsidTr="002C0118">
        <w:trPr>
          <w:ins w:id="47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F715B28" w14:textId="77777777" w:rsidR="00D87CFC" w:rsidRPr="006559E7" w:rsidRDefault="00D87CFC" w:rsidP="002C0118">
            <w:pPr>
              <w:rPr>
                <w:ins w:id="472" w:author="Author"/>
                <w:rFonts w:asciiTheme="minorHAnsi" w:hAnsiTheme="minorHAnsi" w:cstheme="minorHAnsi"/>
                <w:b/>
                <w:sz w:val="20"/>
                <w:lang w:eastAsia="en-US"/>
              </w:rPr>
            </w:pPr>
            <w:ins w:id="473"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7AC2D413" w14:textId="09E247A9" w:rsidR="00D87CFC" w:rsidRPr="00DD044B" w:rsidRDefault="00D87CFC" w:rsidP="002C0118">
            <w:pPr>
              <w:widowControl w:val="0"/>
              <w:rPr>
                <w:ins w:id="474" w:author="Author"/>
                <w:rFonts w:asciiTheme="minorHAnsi" w:hAnsiTheme="minorHAnsi" w:cstheme="minorHAnsi"/>
                <w:sz w:val="20"/>
                <w:szCs w:val="20"/>
                <w:lang w:eastAsia="en-US"/>
                <w:rPrChange w:id="475" w:author="Author">
                  <w:rPr>
                    <w:ins w:id="476" w:author="Author"/>
                    <w:rFonts w:ascii="Arial" w:hAnsi="Arial" w:cs="Arial"/>
                    <w:color w:val="212529"/>
                    <w:sz w:val="18"/>
                    <w:szCs w:val="18"/>
                  </w:rPr>
                </w:rPrChange>
              </w:rPr>
            </w:pPr>
            <w:ins w:id="477" w:author="Author">
              <w:r w:rsidRPr="00DD044B">
                <w:rPr>
                  <w:rFonts w:asciiTheme="minorHAnsi" w:hAnsiTheme="minorHAnsi" w:cstheme="minorHAnsi"/>
                  <w:sz w:val="20"/>
                  <w:szCs w:val="20"/>
                  <w:lang w:eastAsia="en-US"/>
                  <w:rPrChange w:id="478" w:author="Author">
                    <w:rPr>
                      <w:rFonts w:ascii="Arial" w:hAnsi="Arial" w:cs="Arial"/>
                      <w:color w:val="212529"/>
                      <w:sz w:val="18"/>
                      <w:szCs w:val="18"/>
                    </w:rPr>
                  </w:rPrChange>
                </w:rPr>
                <w:t>Štefánikova 878/3, 814 99 Bratislava</w:t>
              </w:r>
            </w:ins>
          </w:p>
        </w:tc>
      </w:tr>
      <w:tr w:rsidR="00D87CFC" w:rsidRPr="006559E7" w14:paraId="3808766C" w14:textId="77777777" w:rsidTr="002C0118">
        <w:trPr>
          <w:ins w:id="47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CB966D5" w14:textId="77777777" w:rsidR="00D87CFC" w:rsidRPr="006559E7" w:rsidRDefault="00D87CFC" w:rsidP="002C0118">
            <w:pPr>
              <w:rPr>
                <w:ins w:id="480" w:author="Author"/>
                <w:rFonts w:asciiTheme="minorHAnsi" w:hAnsiTheme="minorHAnsi" w:cstheme="minorHAnsi"/>
                <w:b/>
                <w:sz w:val="20"/>
                <w:lang w:eastAsia="en-US"/>
              </w:rPr>
            </w:pPr>
            <w:ins w:id="481"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5FAAD70A" w14:textId="3AF0D360" w:rsidR="00D87CFC" w:rsidRPr="006559E7" w:rsidRDefault="00D87CFC" w:rsidP="002C0118">
            <w:pPr>
              <w:rPr>
                <w:ins w:id="482" w:author="Author"/>
                <w:rFonts w:asciiTheme="minorHAnsi" w:hAnsiTheme="minorHAnsi" w:cstheme="minorHAnsi"/>
                <w:sz w:val="20"/>
                <w:szCs w:val="20"/>
                <w:lang w:eastAsia="en-US"/>
              </w:rPr>
            </w:pPr>
            <w:ins w:id="483" w:author="Author">
              <w:r w:rsidRPr="006559E7">
                <w:rPr>
                  <w:rFonts w:asciiTheme="minorHAnsi" w:hAnsiTheme="minorHAnsi" w:cstheme="minorHAnsi"/>
                  <w:sz w:val="20"/>
                  <w:szCs w:val="20"/>
                  <w:lang w:eastAsia="en-US"/>
                </w:rPr>
                <w:t>00679119</w:t>
              </w:r>
            </w:ins>
          </w:p>
        </w:tc>
      </w:tr>
      <w:tr w:rsidR="00D87CFC" w:rsidRPr="006559E7" w14:paraId="0AD12F3D" w14:textId="77777777" w:rsidTr="002C0118">
        <w:trPr>
          <w:ins w:id="48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7B3D444" w14:textId="77777777" w:rsidR="00D87CFC" w:rsidRPr="006559E7" w:rsidRDefault="00D87CFC" w:rsidP="002C0118">
            <w:pPr>
              <w:rPr>
                <w:ins w:id="485" w:author="Author"/>
                <w:rFonts w:asciiTheme="minorHAnsi" w:hAnsiTheme="minorHAnsi" w:cstheme="minorHAnsi"/>
                <w:b/>
                <w:sz w:val="20"/>
                <w:lang w:eastAsia="en-US"/>
              </w:rPr>
            </w:pPr>
            <w:ins w:id="486"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08E3160A" w14:textId="77777777" w:rsidR="00D87CFC" w:rsidRPr="006559E7" w:rsidRDefault="00D87CFC" w:rsidP="002C0118">
            <w:pPr>
              <w:rPr>
                <w:ins w:id="487" w:author="Author"/>
                <w:rFonts w:asciiTheme="minorHAnsi" w:hAnsiTheme="minorHAnsi" w:cstheme="minorHAnsi"/>
                <w:sz w:val="20"/>
                <w:szCs w:val="20"/>
                <w:lang w:eastAsia="en-US"/>
              </w:rPr>
            </w:pPr>
            <w:ins w:id="488" w:author="Author">
              <w:r w:rsidRPr="006559E7">
                <w:rPr>
                  <w:rFonts w:asciiTheme="minorHAnsi" w:hAnsiTheme="minorHAnsi" w:cstheme="minorHAnsi"/>
                  <w:sz w:val="20"/>
                  <w:szCs w:val="20"/>
                  <w:lang w:eastAsia="en-US"/>
                </w:rPr>
                <w:t>Nerelevantné</w:t>
              </w:r>
            </w:ins>
          </w:p>
        </w:tc>
      </w:tr>
      <w:tr w:rsidR="00D87CFC" w:rsidRPr="006559E7" w14:paraId="72413C13" w14:textId="77777777" w:rsidTr="002C0118">
        <w:trPr>
          <w:ins w:id="48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60DF414" w14:textId="77777777" w:rsidR="00D87CFC" w:rsidRPr="006559E7" w:rsidRDefault="00D87CFC" w:rsidP="002C0118">
            <w:pPr>
              <w:rPr>
                <w:ins w:id="490" w:author="Author"/>
                <w:rFonts w:asciiTheme="minorHAnsi" w:hAnsiTheme="minorHAnsi" w:cstheme="minorHAnsi"/>
                <w:b/>
                <w:sz w:val="20"/>
                <w:lang w:eastAsia="en-US"/>
              </w:rPr>
            </w:pPr>
            <w:ins w:id="491"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30597098" w14:textId="77777777" w:rsidR="00D87CFC" w:rsidRPr="006559E7" w:rsidRDefault="00D87CFC" w:rsidP="002C0118">
            <w:pPr>
              <w:rPr>
                <w:ins w:id="492" w:author="Author"/>
                <w:rFonts w:asciiTheme="minorHAnsi" w:hAnsiTheme="minorHAnsi" w:cstheme="minorHAnsi"/>
                <w:sz w:val="20"/>
                <w:szCs w:val="20"/>
                <w:lang w:eastAsia="en-US"/>
              </w:rPr>
            </w:pPr>
            <w:ins w:id="493" w:author="Author">
              <w:r w:rsidRPr="006559E7">
                <w:rPr>
                  <w:rFonts w:asciiTheme="minorHAnsi" w:hAnsiTheme="minorHAnsi" w:cstheme="minorHAnsi"/>
                  <w:sz w:val="20"/>
                  <w:szCs w:val="20"/>
                  <w:lang w:eastAsia="en-US"/>
                </w:rPr>
                <w:t>Nerelevantné</w:t>
              </w:r>
            </w:ins>
          </w:p>
        </w:tc>
      </w:tr>
      <w:tr w:rsidR="00D87CFC" w:rsidRPr="006559E7" w14:paraId="5D45C98E" w14:textId="77777777" w:rsidTr="002C0118">
        <w:trPr>
          <w:ins w:id="49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BAAA255" w14:textId="77777777" w:rsidR="00D87CFC" w:rsidRPr="006559E7" w:rsidRDefault="00D87CFC" w:rsidP="002C0118">
            <w:pPr>
              <w:rPr>
                <w:ins w:id="495" w:author="Author"/>
                <w:rFonts w:asciiTheme="minorHAnsi" w:hAnsiTheme="minorHAnsi" w:cstheme="minorHAnsi"/>
                <w:b/>
                <w:sz w:val="20"/>
                <w:lang w:eastAsia="en-US"/>
              </w:rPr>
            </w:pPr>
            <w:ins w:id="496" w:author="Author">
              <w:r w:rsidRPr="006559E7">
                <w:rPr>
                  <w:rFonts w:asciiTheme="minorHAnsi" w:hAnsiTheme="minorHAnsi" w:cstheme="minorHAnsi"/>
                  <w:b/>
                  <w:sz w:val="20"/>
                  <w:lang w:eastAsia="en-US"/>
                </w:rPr>
                <w:t xml:space="preserve">Má partner jedinečné postavenie na implementáciu týchto aktivít? </w:t>
              </w:r>
            </w:ins>
          </w:p>
          <w:p w14:paraId="6C22736A" w14:textId="77777777" w:rsidR="00D87CFC" w:rsidRPr="006559E7" w:rsidRDefault="00D87CFC" w:rsidP="002C0118">
            <w:pPr>
              <w:rPr>
                <w:ins w:id="497" w:author="Author"/>
                <w:rFonts w:asciiTheme="minorHAnsi" w:hAnsiTheme="minorHAnsi" w:cstheme="minorHAnsi"/>
                <w:b/>
                <w:sz w:val="20"/>
                <w:lang w:eastAsia="en-US"/>
              </w:rPr>
            </w:pPr>
            <w:ins w:id="498"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00B28FDD" w14:textId="77777777" w:rsidR="00D87CFC" w:rsidRPr="006559E7" w:rsidRDefault="00D87CFC" w:rsidP="002C0118">
            <w:pPr>
              <w:rPr>
                <w:ins w:id="499" w:author="Author"/>
                <w:rFonts w:asciiTheme="minorHAnsi" w:hAnsiTheme="minorHAnsi" w:cstheme="minorHAnsi"/>
                <w:sz w:val="20"/>
                <w:szCs w:val="20"/>
                <w:lang w:eastAsia="en-US"/>
              </w:rPr>
            </w:pPr>
            <w:ins w:id="500" w:author="Author">
              <w:r w:rsidRPr="006559E7">
                <w:rPr>
                  <w:rFonts w:asciiTheme="minorHAnsi" w:hAnsiTheme="minorHAnsi" w:cstheme="minorHAnsi"/>
                  <w:sz w:val="20"/>
                  <w:szCs w:val="20"/>
                  <w:lang w:eastAsia="en-US"/>
                </w:rPr>
                <w:t>Nerelevantné</w:t>
              </w:r>
            </w:ins>
          </w:p>
        </w:tc>
      </w:tr>
    </w:tbl>
    <w:p w14:paraId="1AE8D587" w14:textId="77777777" w:rsidR="00D87CFC" w:rsidRPr="006559E7" w:rsidRDefault="00D87CFC" w:rsidP="001F2BC8">
      <w:pPr>
        <w:jc w:val="both"/>
        <w:rPr>
          <w:ins w:id="501"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017B826C" w14:textId="77777777" w:rsidTr="002C0118">
        <w:trPr>
          <w:ins w:id="50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38090B6" w14:textId="77777777" w:rsidR="00D87CFC" w:rsidRPr="006559E7" w:rsidRDefault="00D87CFC" w:rsidP="002C0118">
            <w:pPr>
              <w:rPr>
                <w:ins w:id="503" w:author="Author"/>
                <w:rFonts w:asciiTheme="minorHAnsi" w:hAnsiTheme="minorHAnsi" w:cstheme="minorHAnsi"/>
                <w:b/>
                <w:sz w:val="20"/>
                <w:lang w:eastAsia="en-US"/>
              </w:rPr>
            </w:pPr>
            <w:ins w:id="504"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763C46F8" w14:textId="3186E41E" w:rsidR="00D87CFC" w:rsidRPr="006559E7" w:rsidRDefault="00D87CFC" w:rsidP="002C0118">
            <w:pPr>
              <w:rPr>
                <w:ins w:id="505" w:author="Author"/>
                <w:rFonts w:asciiTheme="minorHAnsi" w:hAnsiTheme="minorHAnsi" w:cstheme="minorHAnsi"/>
                <w:sz w:val="20"/>
                <w:lang w:eastAsia="en-US"/>
              </w:rPr>
            </w:pPr>
            <w:ins w:id="506" w:author="Author">
              <w:r w:rsidRPr="006559E7">
                <w:rPr>
                  <w:rFonts w:asciiTheme="minorHAnsi" w:hAnsiTheme="minorHAnsi" w:cs="Calibri"/>
                  <w:sz w:val="20"/>
                  <w:szCs w:val="20"/>
                  <w:lang w:eastAsia="en-US"/>
                </w:rPr>
                <w:t xml:space="preserve">Ústav merania SAV, v. v. i. </w:t>
              </w:r>
            </w:ins>
          </w:p>
        </w:tc>
      </w:tr>
      <w:tr w:rsidR="00D87CFC" w:rsidRPr="006559E7" w14:paraId="2E718F4F" w14:textId="77777777" w:rsidTr="002C0118">
        <w:trPr>
          <w:ins w:id="50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A47131E" w14:textId="77777777" w:rsidR="00D87CFC" w:rsidRPr="006559E7" w:rsidRDefault="00D87CFC" w:rsidP="002C0118">
            <w:pPr>
              <w:rPr>
                <w:ins w:id="508" w:author="Author"/>
                <w:rFonts w:asciiTheme="minorHAnsi" w:hAnsiTheme="minorHAnsi" w:cstheme="minorHAnsi"/>
                <w:b/>
                <w:sz w:val="20"/>
                <w:lang w:eastAsia="en-US"/>
              </w:rPr>
            </w:pPr>
            <w:ins w:id="509"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13B55459" w14:textId="77777777" w:rsidR="00D87CFC" w:rsidRPr="006559E7" w:rsidRDefault="00D87CFC" w:rsidP="002C0118">
            <w:pPr>
              <w:rPr>
                <w:ins w:id="510" w:author="Author"/>
                <w:rFonts w:asciiTheme="minorHAnsi" w:hAnsiTheme="minorHAnsi" w:cstheme="minorHAnsi"/>
                <w:sz w:val="20"/>
                <w:szCs w:val="20"/>
                <w:lang w:eastAsia="en-US"/>
              </w:rPr>
            </w:pPr>
            <w:ins w:id="511" w:author="Author">
              <w:r w:rsidRPr="006559E7">
                <w:rPr>
                  <w:rFonts w:asciiTheme="minorHAnsi" w:hAnsiTheme="minorHAnsi" w:cstheme="minorHAnsi"/>
                  <w:sz w:val="20"/>
                  <w:szCs w:val="20"/>
                  <w:lang w:eastAsia="en-US"/>
                </w:rPr>
                <w:t xml:space="preserve">v. v. i. </w:t>
              </w:r>
            </w:ins>
          </w:p>
        </w:tc>
      </w:tr>
      <w:tr w:rsidR="00D87CFC" w:rsidRPr="006559E7" w14:paraId="4CC1FCB3" w14:textId="77777777" w:rsidTr="002C0118">
        <w:trPr>
          <w:ins w:id="51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5938D49" w14:textId="77777777" w:rsidR="00D87CFC" w:rsidRPr="006559E7" w:rsidRDefault="00D87CFC" w:rsidP="002C0118">
            <w:pPr>
              <w:rPr>
                <w:ins w:id="513" w:author="Author"/>
                <w:rFonts w:asciiTheme="minorHAnsi" w:hAnsiTheme="minorHAnsi" w:cstheme="minorHAnsi"/>
                <w:b/>
                <w:sz w:val="20"/>
                <w:lang w:eastAsia="en-US"/>
              </w:rPr>
            </w:pPr>
            <w:ins w:id="514"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189FFD38" w14:textId="2CF7900F" w:rsidR="00D87CFC" w:rsidRPr="00DD044B" w:rsidRDefault="00D87CFC" w:rsidP="002C0118">
            <w:pPr>
              <w:widowControl w:val="0"/>
              <w:rPr>
                <w:ins w:id="515" w:author="Author"/>
                <w:rFonts w:asciiTheme="minorHAnsi" w:hAnsiTheme="minorHAnsi" w:cstheme="minorHAnsi"/>
                <w:sz w:val="20"/>
                <w:szCs w:val="20"/>
                <w:lang w:eastAsia="en-US"/>
                <w:rPrChange w:id="516" w:author="Author">
                  <w:rPr>
                    <w:ins w:id="517" w:author="Author"/>
                    <w:rFonts w:ascii="Arial" w:hAnsi="Arial" w:cs="Arial"/>
                    <w:color w:val="212529"/>
                    <w:sz w:val="18"/>
                    <w:szCs w:val="18"/>
                  </w:rPr>
                </w:rPrChange>
              </w:rPr>
            </w:pPr>
            <w:ins w:id="518" w:author="Author">
              <w:r w:rsidRPr="00DD044B">
                <w:rPr>
                  <w:rFonts w:asciiTheme="minorHAnsi" w:hAnsiTheme="minorHAnsi" w:cstheme="minorHAnsi"/>
                  <w:sz w:val="20"/>
                  <w:szCs w:val="20"/>
                  <w:lang w:eastAsia="en-US"/>
                  <w:rPrChange w:id="519" w:author="Author">
                    <w:rPr>
                      <w:rFonts w:ascii="Arial" w:hAnsi="Arial" w:cs="Arial"/>
                      <w:color w:val="212529"/>
                      <w:sz w:val="18"/>
                      <w:szCs w:val="18"/>
                    </w:rPr>
                  </w:rPrChange>
                </w:rPr>
                <w:t>Dúbravská cesta 5801/9 , 841</w:t>
              </w:r>
              <w:r w:rsidR="006D109B">
                <w:rPr>
                  <w:rFonts w:asciiTheme="minorHAnsi" w:hAnsiTheme="minorHAnsi" w:cstheme="minorHAnsi"/>
                  <w:sz w:val="20"/>
                  <w:szCs w:val="20"/>
                  <w:lang w:eastAsia="en-US"/>
                </w:rPr>
                <w:t xml:space="preserve"> </w:t>
              </w:r>
              <w:r w:rsidRPr="00DD044B">
                <w:rPr>
                  <w:rFonts w:asciiTheme="minorHAnsi" w:hAnsiTheme="minorHAnsi" w:cstheme="minorHAnsi"/>
                  <w:sz w:val="20"/>
                  <w:szCs w:val="20"/>
                  <w:lang w:eastAsia="en-US"/>
                  <w:rPrChange w:id="520" w:author="Author">
                    <w:rPr>
                      <w:rFonts w:ascii="Arial" w:hAnsi="Arial" w:cs="Arial"/>
                      <w:color w:val="212529"/>
                      <w:sz w:val="18"/>
                      <w:szCs w:val="18"/>
                    </w:rPr>
                  </w:rPrChange>
                </w:rPr>
                <w:t>04 Bratislava</w:t>
              </w:r>
            </w:ins>
          </w:p>
        </w:tc>
      </w:tr>
      <w:tr w:rsidR="00D87CFC" w:rsidRPr="006559E7" w14:paraId="364C148D" w14:textId="77777777" w:rsidTr="002C0118">
        <w:trPr>
          <w:ins w:id="52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9083113" w14:textId="77777777" w:rsidR="00D87CFC" w:rsidRPr="006559E7" w:rsidRDefault="00D87CFC" w:rsidP="002C0118">
            <w:pPr>
              <w:rPr>
                <w:ins w:id="522" w:author="Author"/>
                <w:rFonts w:asciiTheme="minorHAnsi" w:hAnsiTheme="minorHAnsi" w:cstheme="minorHAnsi"/>
                <w:b/>
                <w:sz w:val="20"/>
                <w:lang w:eastAsia="en-US"/>
              </w:rPr>
            </w:pPr>
            <w:ins w:id="523"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5A4F7BC5" w14:textId="25309C4E" w:rsidR="00D87CFC" w:rsidRPr="006559E7" w:rsidRDefault="00D87CFC" w:rsidP="002C0118">
            <w:pPr>
              <w:rPr>
                <w:ins w:id="524" w:author="Author"/>
                <w:rFonts w:asciiTheme="minorHAnsi" w:hAnsiTheme="minorHAnsi" w:cstheme="minorHAnsi"/>
                <w:sz w:val="20"/>
                <w:szCs w:val="20"/>
                <w:lang w:eastAsia="en-US"/>
              </w:rPr>
            </w:pPr>
            <w:ins w:id="525" w:author="Author">
              <w:r w:rsidRPr="006559E7">
                <w:rPr>
                  <w:rFonts w:asciiTheme="minorHAnsi" w:hAnsiTheme="minorHAnsi" w:cstheme="minorHAnsi"/>
                  <w:sz w:val="20"/>
                  <w:szCs w:val="20"/>
                  <w:lang w:eastAsia="en-US"/>
                </w:rPr>
                <w:t>00598411</w:t>
              </w:r>
            </w:ins>
          </w:p>
        </w:tc>
      </w:tr>
      <w:tr w:rsidR="00D87CFC" w:rsidRPr="006559E7" w14:paraId="1F147443" w14:textId="77777777" w:rsidTr="002C0118">
        <w:trPr>
          <w:ins w:id="52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BD32DA" w14:textId="77777777" w:rsidR="00D87CFC" w:rsidRPr="006559E7" w:rsidRDefault="00D87CFC" w:rsidP="002C0118">
            <w:pPr>
              <w:rPr>
                <w:ins w:id="527" w:author="Author"/>
                <w:rFonts w:asciiTheme="minorHAnsi" w:hAnsiTheme="minorHAnsi" w:cstheme="minorHAnsi"/>
                <w:b/>
                <w:sz w:val="20"/>
                <w:lang w:eastAsia="en-US"/>
              </w:rPr>
            </w:pPr>
            <w:ins w:id="528"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38548F91" w14:textId="77777777" w:rsidR="00D87CFC" w:rsidRPr="006559E7" w:rsidRDefault="00D87CFC" w:rsidP="002C0118">
            <w:pPr>
              <w:rPr>
                <w:ins w:id="529" w:author="Author"/>
                <w:rFonts w:asciiTheme="minorHAnsi" w:hAnsiTheme="minorHAnsi" w:cstheme="minorHAnsi"/>
                <w:sz w:val="20"/>
                <w:szCs w:val="20"/>
                <w:lang w:eastAsia="en-US"/>
              </w:rPr>
            </w:pPr>
            <w:ins w:id="530" w:author="Author">
              <w:r w:rsidRPr="006559E7">
                <w:rPr>
                  <w:rFonts w:asciiTheme="minorHAnsi" w:hAnsiTheme="minorHAnsi" w:cstheme="minorHAnsi"/>
                  <w:sz w:val="20"/>
                  <w:szCs w:val="20"/>
                  <w:lang w:eastAsia="en-US"/>
                </w:rPr>
                <w:t>Nerelevantné</w:t>
              </w:r>
            </w:ins>
          </w:p>
        </w:tc>
      </w:tr>
      <w:tr w:rsidR="00D87CFC" w:rsidRPr="006559E7" w14:paraId="0DA27D12" w14:textId="77777777" w:rsidTr="002C0118">
        <w:trPr>
          <w:ins w:id="53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EBCE5DC" w14:textId="77777777" w:rsidR="00D87CFC" w:rsidRPr="006559E7" w:rsidRDefault="00D87CFC" w:rsidP="002C0118">
            <w:pPr>
              <w:rPr>
                <w:ins w:id="532" w:author="Author"/>
                <w:rFonts w:asciiTheme="minorHAnsi" w:hAnsiTheme="minorHAnsi" w:cstheme="minorHAnsi"/>
                <w:b/>
                <w:sz w:val="20"/>
                <w:lang w:eastAsia="en-US"/>
              </w:rPr>
            </w:pPr>
            <w:ins w:id="533"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5FCB199D" w14:textId="77777777" w:rsidR="00D87CFC" w:rsidRPr="006559E7" w:rsidRDefault="00D87CFC" w:rsidP="002C0118">
            <w:pPr>
              <w:rPr>
                <w:ins w:id="534" w:author="Author"/>
                <w:rFonts w:asciiTheme="minorHAnsi" w:hAnsiTheme="minorHAnsi" w:cstheme="minorHAnsi"/>
                <w:sz w:val="20"/>
                <w:szCs w:val="20"/>
                <w:lang w:eastAsia="en-US"/>
              </w:rPr>
            </w:pPr>
            <w:ins w:id="535" w:author="Author">
              <w:r w:rsidRPr="006559E7">
                <w:rPr>
                  <w:rFonts w:asciiTheme="minorHAnsi" w:hAnsiTheme="minorHAnsi" w:cstheme="minorHAnsi"/>
                  <w:sz w:val="20"/>
                  <w:szCs w:val="20"/>
                  <w:lang w:eastAsia="en-US"/>
                </w:rPr>
                <w:t>Nerelevantné</w:t>
              </w:r>
            </w:ins>
          </w:p>
        </w:tc>
      </w:tr>
      <w:tr w:rsidR="00D87CFC" w:rsidRPr="006559E7" w14:paraId="47B46DFF" w14:textId="77777777" w:rsidTr="002C0118">
        <w:trPr>
          <w:ins w:id="53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DA4D7A2" w14:textId="77777777" w:rsidR="00D87CFC" w:rsidRPr="006559E7" w:rsidRDefault="00D87CFC" w:rsidP="002C0118">
            <w:pPr>
              <w:rPr>
                <w:ins w:id="537" w:author="Author"/>
                <w:rFonts w:asciiTheme="minorHAnsi" w:hAnsiTheme="minorHAnsi" w:cstheme="minorHAnsi"/>
                <w:b/>
                <w:sz w:val="20"/>
                <w:lang w:eastAsia="en-US"/>
              </w:rPr>
            </w:pPr>
            <w:ins w:id="538" w:author="Author">
              <w:r w:rsidRPr="006559E7">
                <w:rPr>
                  <w:rFonts w:asciiTheme="minorHAnsi" w:hAnsiTheme="minorHAnsi" w:cstheme="minorHAnsi"/>
                  <w:b/>
                  <w:sz w:val="20"/>
                  <w:lang w:eastAsia="en-US"/>
                </w:rPr>
                <w:t xml:space="preserve">Má partner jedinečné postavenie na implementáciu týchto aktivít? </w:t>
              </w:r>
            </w:ins>
          </w:p>
          <w:p w14:paraId="27F12F41" w14:textId="77777777" w:rsidR="00D87CFC" w:rsidRPr="006559E7" w:rsidRDefault="00D87CFC" w:rsidP="002C0118">
            <w:pPr>
              <w:rPr>
                <w:ins w:id="539" w:author="Author"/>
                <w:rFonts w:asciiTheme="minorHAnsi" w:hAnsiTheme="minorHAnsi" w:cstheme="minorHAnsi"/>
                <w:b/>
                <w:sz w:val="20"/>
                <w:lang w:eastAsia="en-US"/>
              </w:rPr>
            </w:pPr>
            <w:ins w:id="540"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6AAE9C70" w14:textId="77777777" w:rsidR="00D87CFC" w:rsidRPr="006559E7" w:rsidRDefault="00D87CFC" w:rsidP="002C0118">
            <w:pPr>
              <w:rPr>
                <w:ins w:id="541" w:author="Author"/>
                <w:rFonts w:asciiTheme="minorHAnsi" w:hAnsiTheme="minorHAnsi" w:cstheme="minorHAnsi"/>
                <w:sz w:val="20"/>
                <w:szCs w:val="20"/>
                <w:lang w:eastAsia="en-US"/>
              </w:rPr>
            </w:pPr>
            <w:ins w:id="542" w:author="Author">
              <w:r w:rsidRPr="006559E7">
                <w:rPr>
                  <w:rFonts w:asciiTheme="minorHAnsi" w:hAnsiTheme="minorHAnsi" w:cstheme="minorHAnsi"/>
                  <w:sz w:val="20"/>
                  <w:szCs w:val="20"/>
                  <w:lang w:eastAsia="en-US"/>
                </w:rPr>
                <w:t>Nerelevantné</w:t>
              </w:r>
            </w:ins>
          </w:p>
        </w:tc>
      </w:tr>
    </w:tbl>
    <w:p w14:paraId="72677F11" w14:textId="77777777" w:rsidR="00D87CFC" w:rsidRPr="006559E7" w:rsidRDefault="00D87CFC" w:rsidP="001F2BC8">
      <w:pPr>
        <w:jc w:val="both"/>
        <w:rPr>
          <w:ins w:id="543"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4FC1B148" w14:textId="77777777" w:rsidTr="002C0118">
        <w:trPr>
          <w:ins w:id="54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D7D2113" w14:textId="77777777" w:rsidR="00D87CFC" w:rsidRPr="006559E7" w:rsidRDefault="00D87CFC" w:rsidP="002C0118">
            <w:pPr>
              <w:rPr>
                <w:ins w:id="545" w:author="Author"/>
                <w:rFonts w:asciiTheme="minorHAnsi" w:hAnsiTheme="minorHAnsi" w:cstheme="minorHAnsi"/>
                <w:b/>
                <w:sz w:val="20"/>
                <w:lang w:eastAsia="en-US"/>
              </w:rPr>
            </w:pPr>
            <w:ins w:id="546"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446AC984" w14:textId="4EA9B0A8" w:rsidR="00D87CFC" w:rsidRPr="006559E7" w:rsidRDefault="00D87CFC" w:rsidP="002C0118">
            <w:pPr>
              <w:rPr>
                <w:ins w:id="547" w:author="Author"/>
                <w:rFonts w:asciiTheme="minorHAnsi" w:hAnsiTheme="minorHAnsi" w:cstheme="minorHAnsi"/>
                <w:sz w:val="20"/>
                <w:szCs w:val="20"/>
                <w:lang w:eastAsia="en-US"/>
              </w:rPr>
            </w:pPr>
            <w:ins w:id="548" w:author="Author">
              <w:r w:rsidRPr="006559E7">
                <w:rPr>
                  <w:rFonts w:asciiTheme="minorHAnsi" w:hAnsiTheme="minorHAnsi" w:cstheme="minorHAnsi"/>
                  <w:sz w:val="20"/>
                  <w:szCs w:val="20"/>
                  <w:lang w:eastAsia="en-US"/>
                </w:rPr>
                <w:t xml:space="preserve">Centrum biológie rastlín a biodiverzity SAV, v. v. i. </w:t>
              </w:r>
            </w:ins>
          </w:p>
        </w:tc>
      </w:tr>
      <w:tr w:rsidR="00D87CFC" w:rsidRPr="006559E7" w14:paraId="7A50F1F3" w14:textId="77777777" w:rsidTr="002C0118">
        <w:trPr>
          <w:ins w:id="54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4BAF950" w14:textId="77777777" w:rsidR="00D87CFC" w:rsidRPr="006559E7" w:rsidRDefault="00D87CFC" w:rsidP="002C0118">
            <w:pPr>
              <w:rPr>
                <w:ins w:id="550" w:author="Author"/>
                <w:rFonts w:asciiTheme="minorHAnsi" w:hAnsiTheme="minorHAnsi" w:cstheme="minorHAnsi"/>
                <w:b/>
                <w:sz w:val="20"/>
                <w:lang w:eastAsia="en-US"/>
              </w:rPr>
            </w:pPr>
            <w:ins w:id="551"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23FB49F5" w14:textId="77777777" w:rsidR="00D87CFC" w:rsidRPr="006559E7" w:rsidRDefault="00D87CFC" w:rsidP="002C0118">
            <w:pPr>
              <w:rPr>
                <w:ins w:id="552" w:author="Author"/>
                <w:rFonts w:asciiTheme="minorHAnsi" w:hAnsiTheme="minorHAnsi" w:cstheme="minorHAnsi"/>
                <w:sz w:val="20"/>
                <w:szCs w:val="20"/>
                <w:lang w:eastAsia="en-US"/>
              </w:rPr>
            </w:pPr>
            <w:ins w:id="553" w:author="Author">
              <w:r w:rsidRPr="006559E7">
                <w:rPr>
                  <w:rFonts w:asciiTheme="minorHAnsi" w:hAnsiTheme="minorHAnsi" w:cstheme="minorHAnsi"/>
                  <w:sz w:val="20"/>
                  <w:szCs w:val="20"/>
                  <w:lang w:eastAsia="en-US"/>
                </w:rPr>
                <w:t xml:space="preserve">v. v. i. </w:t>
              </w:r>
            </w:ins>
          </w:p>
        </w:tc>
      </w:tr>
      <w:tr w:rsidR="00D87CFC" w:rsidRPr="006559E7" w14:paraId="08143791" w14:textId="77777777" w:rsidTr="002C0118">
        <w:trPr>
          <w:ins w:id="55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E5EEF17" w14:textId="77777777" w:rsidR="00D87CFC" w:rsidRPr="006559E7" w:rsidRDefault="00D87CFC" w:rsidP="002C0118">
            <w:pPr>
              <w:rPr>
                <w:ins w:id="555" w:author="Author"/>
                <w:rFonts w:asciiTheme="minorHAnsi" w:hAnsiTheme="minorHAnsi" w:cstheme="minorHAnsi"/>
                <w:b/>
                <w:sz w:val="20"/>
                <w:lang w:eastAsia="en-US"/>
              </w:rPr>
            </w:pPr>
            <w:ins w:id="556"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6B0709EA" w14:textId="2B940FDB" w:rsidR="00D87CFC" w:rsidRPr="00DD044B" w:rsidRDefault="00D87CFC" w:rsidP="002C0118">
            <w:pPr>
              <w:widowControl w:val="0"/>
              <w:rPr>
                <w:ins w:id="557" w:author="Author"/>
                <w:rFonts w:asciiTheme="minorHAnsi" w:hAnsiTheme="minorHAnsi" w:cstheme="minorHAnsi"/>
                <w:sz w:val="20"/>
                <w:szCs w:val="20"/>
                <w:lang w:eastAsia="en-US"/>
                <w:rPrChange w:id="558" w:author="Author">
                  <w:rPr>
                    <w:ins w:id="559" w:author="Author"/>
                    <w:rFonts w:ascii="Arial" w:hAnsi="Arial" w:cs="Arial"/>
                    <w:color w:val="212529"/>
                    <w:sz w:val="18"/>
                    <w:szCs w:val="18"/>
                  </w:rPr>
                </w:rPrChange>
              </w:rPr>
            </w:pPr>
            <w:ins w:id="560" w:author="Author">
              <w:r w:rsidRPr="00DD044B">
                <w:rPr>
                  <w:rFonts w:asciiTheme="minorHAnsi" w:hAnsiTheme="minorHAnsi" w:cstheme="minorHAnsi"/>
                  <w:sz w:val="20"/>
                  <w:szCs w:val="20"/>
                  <w:lang w:eastAsia="en-US"/>
                  <w:rPrChange w:id="561" w:author="Author">
                    <w:rPr>
                      <w:rFonts w:ascii="Arial" w:hAnsi="Arial" w:cs="Arial"/>
                      <w:color w:val="212529"/>
                      <w:sz w:val="18"/>
                      <w:szCs w:val="18"/>
                    </w:rPr>
                  </w:rPrChange>
                </w:rPr>
                <w:t>Dúbravská cesta 6184/9 , 845 23 Bratislava</w:t>
              </w:r>
            </w:ins>
          </w:p>
        </w:tc>
      </w:tr>
      <w:tr w:rsidR="00D87CFC" w:rsidRPr="006559E7" w14:paraId="100FCB82" w14:textId="77777777" w:rsidTr="002C0118">
        <w:trPr>
          <w:ins w:id="56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AA47C56" w14:textId="77777777" w:rsidR="00D87CFC" w:rsidRPr="006559E7" w:rsidRDefault="00D87CFC" w:rsidP="002C0118">
            <w:pPr>
              <w:rPr>
                <w:ins w:id="563" w:author="Author"/>
                <w:rFonts w:asciiTheme="minorHAnsi" w:hAnsiTheme="minorHAnsi" w:cstheme="minorHAnsi"/>
                <w:b/>
                <w:sz w:val="20"/>
                <w:lang w:eastAsia="en-US"/>
              </w:rPr>
            </w:pPr>
            <w:ins w:id="564"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6342ADBB" w14:textId="15566CE5" w:rsidR="00D87CFC" w:rsidRPr="006559E7" w:rsidRDefault="00D87CFC" w:rsidP="002C0118">
            <w:pPr>
              <w:rPr>
                <w:ins w:id="565" w:author="Author"/>
                <w:rFonts w:asciiTheme="minorHAnsi" w:hAnsiTheme="minorHAnsi" w:cstheme="minorHAnsi"/>
                <w:sz w:val="20"/>
                <w:szCs w:val="20"/>
                <w:lang w:eastAsia="en-US"/>
              </w:rPr>
            </w:pPr>
            <w:ins w:id="566" w:author="Author">
              <w:r w:rsidRPr="006559E7">
                <w:rPr>
                  <w:rFonts w:asciiTheme="minorHAnsi" w:hAnsiTheme="minorHAnsi" w:cstheme="minorHAnsi"/>
                  <w:sz w:val="20"/>
                  <w:szCs w:val="20"/>
                  <w:lang w:eastAsia="en-US"/>
                </w:rPr>
                <w:t>00679089</w:t>
              </w:r>
            </w:ins>
          </w:p>
        </w:tc>
      </w:tr>
      <w:tr w:rsidR="00D87CFC" w:rsidRPr="006559E7" w14:paraId="3A8EDA29" w14:textId="77777777" w:rsidTr="002C0118">
        <w:trPr>
          <w:ins w:id="56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8FEF545" w14:textId="77777777" w:rsidR="00D87CFC" w:rsidRPr="006559E7" w:rsidRDefault="00D87CFC" w:rsidP="002C0118">
            <w:pPr>
              <w:rPr>
                <w:ins w:id="568" w:author="Author"/>
                <w:rFonts w:asciiTheme="minorHAnsi" w:hAnsiTheme="minorHAnsi" w:cstheme="minorHAnsi"/>
                <w:b/>
                <w:sz w:val="20"/>
                <w:lang w:eastAsia="en-US"/>
              </w:rPr>
            </w:pPr>
            <w:ins w:id="569"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781436FF" w14:textId="77777777" w:rsidR="00D87CFC" w:rsidRPr="006559E7" w:rsidRDefault="00D87CFC" w:rsidP="002C0118">
            <w:pPr>
              <w:rPr>
                <w:ins w:id="570" w:author="Author"/>
                <w:rFonts w:asciiTheme="minorHAnsi" w:hAnsiTheme="minorHAnsi" w:cstheme="minorHAnsi"/>
                <w:sz w:val="20"/>
                <w:szCs w:val="20"/>
                <w:lang w:eastAsia="en-US"/>
              </w:rPr>
            </w:pPr>
            <w:ins w:id="571" w:author="Author">
              <w:r w:rsidRPr="006559E7">
                <w:rPr>
                  <w:rFonts w:asciiTheme="minorHAnsi" w:hAnsiTheme="minorHAnsi" w:cstheme="minorHAnsi"/>
                  <w:sz w:val="20"/>
                  <w:szCs w:val="20"/>
                  <w:lang w:eastAsia="en-US"/>
                </w:rPr>
                <w:t>Nerelevantné</w:t>
              </w:r>
            </w:ins>
          </w:p>
        </w:tc>
      </w:tr>
      <w:tr w:rsidR="00D87CFC" w:rsidRPr="006559E7" w14:paraId="592B6DFA" w14:textId="77777777" w:rsidTr="002C0118">
        <w:trPr>
          <w:ins w:id="57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55424BF" w14:textId="77777777" w:rsidR="00D87CFC" w:rsidRPr="006559E7" w:rsidRDefault="00D87CFC" w:rsidP="002C0118">
            <w:pPr>
              <w:rPr>
                <w:ins w:id="573" w:author="Author"/>
                <w:rFonts w:asciiTheme="minorHAnsi" w:hAnsiTheme="minorHAnsi" w:cstheme="minorHAnsi"/>
                <w:b/>
                <w:sz w:val="20"/>
                <w:lang w:eastAsia="en-US"/>
              </w:rPr>
            </w:pPr>
            <w:ins w:id="574"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581282A9" w14:textId="77777777" w:rsidR="00D87CFC" w:rsidRPr="006559E7" w:rsidRDefault="00D87CFC" w:rsidP="002C0118">
            <w:pPr>
              <w:rPr>
                <w:ins w:id="575" w:author="Author"/>
                <w:rFonts w:asciiTheme="minorHAnsi" w:hAnsiTheme="minorHAnsi" w:cstheme="minorHAnsi"/>
                <w:sz w:val="20"/>
                <w:szCs w:val="20"/>
                <w:lang w:eastAsia="en-US"/>
              </w:rPr>
            </w:pPr>
            <w:ins w:id="576" w:author="Author">
              <w:r w:rsidRPr="006559E7">
                <w:rPr>
                  <w:rFonts w:asciiTheme="minorHAnsi" w:hAnsiTheme="minorHAnsi" w:cstheme="minorHAnsi"/>
                  <w:sz w:val="20"/>
                  <w:szCs w:val="20"/>
                  <w:lang w:eastAsia="en-US"/>
                </w:rPr>
                <w:t>Nerelevantné</w:t>
              </w:r>
            </w:ins>
          </w:p>
        </w:tc>
      </w:tr>
      <w:tr w:rsidR="00D87CFC" w:rsidRPr="006559E7" w14:paraId="5D5B51C3" w14:textId="77777777" w:rsidTr="002C0118">
        <w:trPr>
          <w:ins w:id="57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226EED4" w14:textId="77777777" w:rsidR="00D87CFC" w:rsidRPr="006559E7" w:rsidRDefault="00D87CFC" w:rsidP="002C0118">
            <w:pPr>
              <w:rPr>
                <w:ins w:id="578" w:author="Author"/>
                <w:rFonts w:asciiTheme="minorHAnsi" w:hAnsiTheme="minorHAnsi" w:cstheme="minorHAnsi"/>
                <w:b/>
                <w:sz w:val="20"/>
                <w:lang w:eastAsia="en-US"/>
              </w:rPr>
            </w:pPr>
            <w:ins w:id="579" w:author="Author">
              <w:r w:rsidRPr="006559E7">
                <w:rPr>
                  <w:rFonts w:asciiTheme="minorHAnsi" w:hAnsiTheme="minorHAnsi" w:cstheme="minorHAnsi"/>
                  <w:b/>
                  <w:sz w:val="20"/>
                  <w:lang w:eastAsia="en-US"/>
                </w:rPr>
                <w:t xml:space="preserve">Má partner jedinečné postavenie na implementáciu týchto aktivít? </w:t>
              </w:r>
            </w:ins>
          </w:p>
          <w:p w14:paraId="5AA52124" w14:textId="77777777" w:rsidR="00D87CFC" w:rsidRPr="006559E7" w:rsidRDefault="00D87CFC" w:rsidP="002C0118">
            <w:pPr>
              <w:rPr>
                <w:ins w:id="580" w:author="Author"/>
                <w:rFonts w:asciiTheme="minorHAnsi" w:hAnsiTheme="minorHAnsi" w:cstheme="minorHAnsi"/>
                <w:b/>
                <w:sz w:val="20"/>
                <w:lang w:eastAsia="en-US"/>
              </w:rPr>
            </w:pPr>
            <w:ins w:id="581"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0BF55219" w14:textId="77777777" w:rsidR="00D87CFC" w:rsidRPr="006559E7" w:rsidRDefault="00D87CFC" w:rsidP="002C0118">
            <w:pPr>
              <w:rPr>
                <w:ins w:id="582" w:author="Author"/>
                <w:rFonts w:asciiTheme="minorHAnsi" w:hAnsiTheme="minorHAnsi" w:cstheme="minorHAnsi"/>
                <w:sz w:val="20"/>
                <w:szCs w:val="20"/>
                <w:lang w:eastAsia="en-US"/>
              </w:rPr>
            </w:pPr>
            <w:ins w:id="583" w:author="Author">
              <w:r w:rsidRPr="006559E7">
                <w:rPr>
                  <w:rFonts w:asciiTheme="minorHAnsi" w:hAnsiTheme="minorHAnsi" w:cstheme="minorHAnsi"/>
                  <w:sz w:val="20"/>
                  <w:szCs w:val="20"/>
                  <w:lang w:eastAsia="en-US"/>
                </w:rPr>
                <w:t>Nerelevantné</w:t>
              </w:r>
            </w:ins>
          </w:p>
        </w:tc>
      </w:tr>
    </w:tbl>
    <w:p w14:paraId="15A41D2D" w14:textId="77777777" w:rsidR="00D87CFC" w:rsidRPr="006559E7" w:rsidRDefault="00D87CFC" w:rsidP="001F2BC8">
      <w:pPr>
        <w:jc w:val="both"/>
        <w:rPr>
          <w:ins w:id="584"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20AA8D78" w14:textId="77777777" w:rsidTr="002C0118">
        <w:trPr>
          <w:ins w:id="58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B969741" w14:textId="77777777" w:rsidR="00D87CFC" w:rsidRPr="006559E7" w:rsidRDefault="00D87CFC" w:rsidP="002C0118">
            <w:pPr>
              <w:rPr>
                <w:ins w:id="586" w:author="Author"/>
                <w:rFonts w:asciiTheme="minorHAnsi" w:hAnsiTheme="minorHAnsi" w:cstheme="minorHAnsi"/>
                <w:b/>
                <w:sz w:val="20"/>
                <w:lang w:eastAsia="en-US"/>
              </w:rPr>
            </w:pPr>
            <w:ins w:id="587"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0B358E8E" w14:textId="5AE0F16A" w:rsidR="00D87CFC" w:rsidRPr="006559E7" w:rsidRDefault="00D87CFC" w:rsidP="002C0118">
            <w:pPr>
              <w:rPr>
                <w:ins w:id="588" w:author="Author"/>
                <w:rFonts w:asciiTheme="minorHAnsi" w:hAnsiTheme="minorHAnsi" w:cstheme="minorHAnsi"/>
                <w:sz w:val="20"/>
                <w:lang w:eastAsia="en-US"/>
              </w:rPr>
            </w:pPr>
            <w:ins w:id="589" w:author="Author">
              <w:r w:rsidRPr="006559E7">
                <w:rPr>
                  <w:rFonts w:asciiTheme="minorHAnsi" w:hAnsiTheme="minorHAnsi" w:cs="Calibri"/>
                  <w:sz w:val="20"/>
                  <w:szCs w:val="20"/>
                  <w:lang w:eastAsia="en-US"/>
                </w:rPr>
                <w:t xml:space="preserve">Chemický ústav SAV, v. v. i. </w:t>
              </w:r>
            </w:ins>
          </w:p>
        </w:tc>
      </w:tr>
      <w:tr w:rsidR="00D87CFC" w:rsidRPr="006559E7" w14:paraId="6CB7872D" w14:textId="77777777" w:rsidTr="002C0118">
        <w:trPr>
          <w:ins w:id="59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01EAB1" w14:textId="77777777" w:rsidR="00D87CFC" w:rsidRPr="006559E7" w:rsidRDefault="00D87CFC" w:rsidP="002C0118">
            <w:pPr>
              <w:rPr>
                <w:ins w:id="591" w:author="Author"/>
                <w:rFonts w:asciiTheme="minorHAnsi" w:hAnsiTheme="minorHAnsi" w:cstheme="minorHAnsi"/>
                <w:b/>
                <w:sz w:val="20"/>
                <w:lang w:eastAsia="en-US"/>
              </w:rPr>
            </w:pPr>
            <w:ins w:id="592"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469567AF" w14:textId="77777777" w:rsidR="00D87CFC" w:rsidRPr="006559E7" w:rsidRDefault="00D87CFC" w:rsidP="002C0118">
            <w:pPr>
              <w:rPr>
                <w:ins w:id="593" w:author="Author"/>
                <w:rFonts w:asciiTheme="minorHAnsi" w:hAnsiTheme="minorHAnsi" w:cstheme="minorHAnsi"/>
                <w:sz w:val="20"/>
                <w:szCs w:val="20"/>
                <w:lang w:eastAsia="en-US"/>
              </w:rPr>
            </w:pPr>
            <w:ins w:id="594" w:author="Author">
              <w:r w:rsidRPr="006559E7">
                <w:rPr>
                  <w:rFonts w:asciiTheme="minorHAnsi" w:hAnsiTheme="minorHAnsi" w:cstheme="minorHAnsi"/>
                  <w:sz w:val="20"/>
                  <w:szCs w:val="20"/>
                  <w:lang w:eastAsia="en-US"/>
                </w:rPr>
                <w:t xml:space="preserve">v. v. i. </w:t>
              </w:r>
            </w:ins>
          </w:p>
        </w:tc>
      </w:tr>
      <w:tr w:rsidR="00D87CFC" w:rsidRPr="006559E7" w14:paraId="7BC70B43" w14:textId="77777777" w:rsidTr="002C0118">
        <w:trPr>
          <w:ins w:id="59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7C9CB0C" w14:textId="77777777" w:rsidR="00D87CFC" w:rsidRPr="006559E7" w:rsidRDefault="00D87CFC" w:rsidP="002C0118">
            <w:pPr>
              <w:rPr>
                <w:ins w:id="596" w:author="Author"/>
                <w:rFonts w:asciiTheme="minorHAnsi" w:hAnsiTheme="minorHAnsi" w:cstheme="minorHAnsi"/>
                <w:b/>
                <w:sz w:val="20"/>
                <w:lang w:eastAsia="en-US"/>
              </w:rPr>
            </w:pPr>
            <w:ins w:id="597"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737F7561" w14:textId="25CE6BF1" w:rsidR="00D87CFC" w:rsidRPr="00DD044B" w:rsidRDefault="00D87CFC">
            <w:pPr>
              <w:rPr>
                <w:ins w:id="598" w:author="Author"/>
                <w:rFonts w:asciiTheme="minorHAnsi" w:hAnsiTheme="minorHAnsi" w:cstheme="minorHAnsi"/>
                <w:sz w:val="20"/>
                <w:szCs w:val="20"/>
                <w:lang w:eastAsia="en-US"/>
                <w:rPrChange w:id="599" w:author="Author">
                  <w:rPr>
                    <w:ins w:id="600" w:author="Author"/>
                    <w:rFonts w:ascii="Arial" w:hAnsi="Arial" w:cs="Arial"/>
                    <w:color w:val="212529"/>
                    <w:sz w:val="18"/>
                    <w:szCs w:val="18"/>
                  </w:rPr>
                </w:rPrChange>
              </w:rPr>
              <w:pPrChange w:id="601" w:author="Author">
                <w:pPr>
                  <w:widowControl w:val="0"/>
                </w:pPr>
              </w:pPrChange>
            </w:pPr>
            <w:ins w:id="602" w:author="Author">
              <w:r w:rsidRPr="00DD044B">
                <w:rPr>
                  <w:rFonts w:asciiTheme="minorHAnsi" w:hAnsiTheme="minorHAnsi" w:cstheme="minorHAnsi"/>
                  <w:sz w:val="20"/>
                  <w:szCs w:val="20"/>
                  <w:lang w:eastAsia="en-US"/>
                  <w:rPrChange w:id="603" w:author="Author">
                    <w:rPr>
                      <w:rFonts w:ascii="Arial" w:hAnsi="Arial" w:cs="Arial"/>
                      <w:color w:val="212529"/>
                      <w:sz w:val="18"/>
                      <w:szCs w:val="18"/>
                    </w:rPr>
                  </w:rPrChange>
                </w:rPr>
                <w:t>Dúbravská cesta 5807/9 , 845 38 Bratislava</w:t>
              </w:r>
            </w:ins>
          </w:p>
        </w:tc>
      </w:tr>
      <w:tr w:rsidR="00D87CFC" w:rsidRPr="006559E7" w14:paraId="2932DDB1" w14:textId="77777777" w:rsidTr="002C0118">
        <w:trPr>
          <w:ins w:id="60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080174" w14:textId="77777777" w:rsidR="00D87CFC" w:rsidRPr="006559E7" w:rsidRDefault="00D87CFC" w:rsidP="002C0118">
            <w:pPr>
              <w:rPr>
                <w:ins w:id="605" w:author="Author"/>
                <w:rFonts w:asciiTheme="minorHAnsi" w:hAnsiTheme="minorHAnsi" w:cstheme="minorHAnsi"/>
                <w:b/>
                <w:sz w:val="20"/>
                <w:lang w:eastAsia="en-US"/>
              </w:rPr>
            </w:pPr>
            <w:ins w:id="606"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342C7936" w14:textId="3408B48D" w:rsidR="00D87CFC" w:rsidRPr="006559E7" w:rsidRDefault="00D87CFC" w:rsidP="002C0118">
            <w:pPr>
              <w:rPr>
                <w:ins w:id="607" w:author="Author"/>
                <w:rFonts w:asciiTheme="minorHAnsi" w:hAnsiTheme="minorHAnsi" w:cstheme="minorHAnsi"/>
                <w:sz w:val="20"/>
                <w:szCs w:val="20"/>
                <w:lang w:eastAsia="en-US"/>
              </w:rPr>
            </w:pPr>
            <w:ins w:id="608" w:author="Author">
              <w:r w:rsidRPr="006559E7">
                <w:rPr>
                  <w:rFonts w:asciiTheme="minorHAnsi" w:hAnsiTheme="minorHAnsi" w:cstheme="minorHAnsi"/>
                  <w:sz w:val="20"/>
                  <w:szCs w:val="20"/>
                  <w:lang w:eastAsia="en-US"/>
                </w:rPr>
                <w:t>00166618</w:t>
              </w:r>
            </w:ins>
          </w:p>
        </w:tc>
      </w:tr>
      <w:tr w:rsidR="00D87CFC" w:rsidRPr="006559E7" w14:paraId="54C57C29" w14:textId="77777777" w:rsidTr="002C0118">
        <w:trPr>
          <w:ins w:id="60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6F974F" w14:textId="77777777" w:rsidR="00D87CFC" w:rsidRPr="006559E7" w:rsidRDefault="00D87CFC" w:rsidP="002C0118">
            <w:pPr>
              <w:rPr>
                <w:ins w:id="610" w:author="Author"/>
                <w:rFonts w:asciiTheme="minorHAnsi" w:hAnsiTheme="minorHAnsi" w:cstheme="minorHAnsi"/>
                <w:b/>
                <w:sz w:val="20"/>
                <w:lang w:eastAsia="en-US"/>
              </w:rPr>
            </w:pPr>
            <w:ins w:id="611"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170C7A88" w14:textId="77777777" w:rsidR="00D87CFC" w:rsidRPr="006559E7" w:rsidRDefault="00D87CFC" w:rsidP="002C0118">
            <w:pPr>
              <w:rPr>
                <w:ins w:id="612" w:author="Author"/>
                <w:rFonts w:asciiTheme="minorHAnsi" w:hAnsiTheme="minorHAnsi" w:cstheme="minorHAnsi"/>
                <w:sz w:val="20"/>
                <w:szCs w:val="20"/>
                <w:lang w:eastAsia="en-US"/>
              </w:rPr>
            </w:pPr>
            <w:ins w:id="613" w:author="Author">
              <w:r w:rsidRPr="006559E7">
                <w:rPr>
                  <w:rFonts w:asciiTheme="minorHAnsi" w:hAnsiTheme="minorHAnsi" w:cstheme="minorHAnsi"/>
                  <w:sz w:val="20"/>
                  <w:szCs w:val="20"/>
                  <w:lang w:eastAsia="en-US"/>
                </w:rPr>
                <w:t>Nerelevantné</w:t>
              </w:r>
            </w:ins>
          </w:p>
        </w:tc>
      </w:tr>
      <w:tr w:rsidR="00D87CFC" w:rsidRPr="006559E7" w14:paraId="4357C79A" w14:textId="77777777" w:rsidTr="002C0118">
        <w:trPr>
          <w:ins w:id="61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739190C" w14:textId="77777777" w:rsidR="00D87CFC" w:rsidRPr="006559E7" w:rsidRDefault="00D87CFC" w:rsidP="002C0118">
            <w:pPr>
              <w:rPr>
                <w:ins w:id="615" w:author="Author"/>
                <w:rFonts w:asciiTheme="minorHAnsi" w:hAnsiTheme="minorHAnsi" w:cstheme="minorHAnsi"/>
                <w:b/>
                <w:sz w:val="20"/>
                <w:lang w:eastAsia="en-US"/>
              </w:rPr>
            </w:pPr>
            <w:ins w:id="616"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2482A745" w14:textId="77777777" w:rsidR="00D87CFC" w:rsidRPr="006559E7" w:rsidRDefault="00D87CFC" w:rsidP="002C0118">
            <w:pPr>
              <w:rPr>
                <w:ins w:id="617" w:author="Author"/>
                <w:rFonts w:asciiTheme="minorHAnsi" w:hAnsiTheme="minorHAnsi" w:cstheme="minorHAnsi"/>
                <w:sz w:val="20"/>
                <w:szCs w:val="20"/>
                <w:lang w:eastAsia="en-US"/>
              </w:rPr>
            </w:pPr>
            <w:ins w:id="618" w:author="Author">
              <w:r w:rsidRPr="006559E7">
                <w:rPr>
                  <w:rFonts w:asciiTheme="minorHAnsi" w:hAnsiTheme="minorHAnsi" w:cstheme="minorHAnsi"/>
                  <w:sz w:val="20"/>
                  <w:szCs w:val="20"/>
                  <w:lang w:eastAsia="en-US"/>
                </w:rPr>
                <w:t>Nerelevantné</w:t>
              </w:r>
            </w:ins>
          </w:p>
        </w:tc>
      </w:tr>
      <w:tr w:rsidR="00D87CFC" w:rsidRPr="006559E7" w14:paraId="2145322F" w14:textId="77777777" w:rsidTr="002C0118">
        <w:trPr>
          <w:ins w:id="61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9912801" w14:textId="77777777" w:rsidR="00D87CFC" w:rsidRPr="006559E7" w:rsidRDefault="00D87CFC" w:rsidP="002C0118">
            <w:pPr>
              <w:rPr>
                <w:ins w:id="620" w:author="Author"/>
                <w:rFonts w:asciiTheme="minorHAnsi" w:hAnsiTheme="minorHAnsi" w:cstheme="minorHAnsi"/>
                <w:b/>
                <w:sz w:val="20"/>
                <w:lang w:eastAsia="en-US"/>
              </w:rPr>
            </w:pPr>
            <w:ins w:id="621" w:author="Author">
              <w:r w:rsidRPr="006559E7">
                <w:rPr>
                  <w:rFonts w:asciiTheme="minorHAnsi" w:hAnsiTheme="minorHAnsi" w:cstheme="minorHAnsi"/>
                  <w:b/>
                  <w:sz w:val="20"/>
                  <w:lang w:eastAsia="en-US"/>
                </w:rPr>
                <w:t xml:space="preserve">Má partner jedinečné postavenie na implementáciu týchto aktivít? </w:t>
              </w:r>
            </w:ins>
          </w:p>
          <w:p w14:paraId="70B865A8" w14:textId="77777777" w:rsidR="00D87CFC" w:rsidRPr="006559E7" w:rsidRDefault="00D87CFC" w:rsidP="002C0118">
            <w:pPr>
              <w:rPr>
                <w:ins w:id="622" w:author="Author"/>
                <w:rFonts w:asciiTheme="minorHAnsi" w:hAnsiTheme="minorHAnsi" w:cstheme="minorHAnsi"/>
                <w:b/>
                <w:sz w:val="20"/>
                <w:lang w:eastAsia="en-US"/>
              </w:rPr>
            </w:pPr>
            <w:ins w:id="623"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6D20E02E" w14:textId="77777777" w:rsidR="00D87CFC" w:rsidRPr="006559E7" w:rsidRDefault="00D87CFC" w:rsidP="002C0118">
            <w:pPr>
              <w:rPr>
                <w:ins w:id="624" w:author="Author"/>
                <w:rFonts w:asciiTheme="minorHAnsi" w:hAnsiTheme="minorHAnsi" w:cstheme="minorHAnsi"/>
                <w:sz w:val="20"/>
                <w:szCs w:val="20"/>
                <w:lang w:eastAsia="en-US"/>
              </w:rPr>
            </w:pPr>
            <w:ins w:id="625" w:author="Author">
              <w:r w:rsidRPr="006559E7">
                <w:rPr>
                  <w:rFonts w:asciiTheme="minorHAnsi" w:hAnsiTheme="minorHAnsi" w:cstheme="minorHAnsi"/>
                  <w:sz w:val="20"/>
                  <w:szCs w:val="20"/>
                  <w:lang w:eastAsia="en-US"/>
                </w:rPr>
                <w:t>Nerelevantné</w:t>
              </w:r>
            </w:ins>
          </w:p>
        </w:tc>
      </w:tr>
    </w:tbl>
    <w:p w14:paraId="00E24A12" w14:textId="77777777" w:rsidR="00D87CFC" w:rsidRPr="006559E7" w:rsidRDefault="00D87CFC" w:rsidP="001F2BC8">
      <w:pPr>
        <w:jc w:val="both"/>
        <w:rPr>
          <w:ins w:id="626"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6020E54C" w14:textId="77777777" w:rsidTr="002C0118">
        <w:trPr>
          <w:ins w:id="62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0E4F5DA" w14:textId="77777777" w:rsidR="00D87CFC" w:rsidRPr="006559E7" w:rsidRDefault="00D87CFC" w:rsidP="002C0118">
            <w:pPr>
              <w:rPr>
                <w:ins w:id="628" w:author="Author"/>
                <w:rFonts w:asciiTheme="minorHAnsi" w:hAnsiTheme="minorHAnsi" w:cstheme="minorHAnsi"/>
                <w:b/>
                <w:sz w:val="20"/>
                <w:lang w:eastAsia="en-US"/>
              </w:rPr>
            </w:pPr>
            <w:ins w:id="629"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0AB86C56" w14:textId="2D2A6CB6" w:rsidR="00D87CFC" w:rsidRPr="006559E7" w:rsidRDefault="00D87CFC" w:rsidP="002C0118">
            <w:pPr>
              <w:rPr>
                <w:ins w:id="630" w:author="Author"/>
                <w:rFonts w:asciiTheme="minorHAnsi" w:hAnsiTheme="minorHAnsi" w:cstheme="minorHAnsi"/>
                <w:sz w:val="20"/>
                <w:lang w:eastAsia="en-US"/>
              </w:rPr>
            </w:pPr>
            <w:ins w:id="631" w:author="Author">
              <w:r w:rsidRPr="006559E7">
                <w:rPr>
                  <w:rFonts w:asciiTheme="minorHAnsi" w:hAnsiTheme="minorHAnsi" w:cstheme="minorHAnsi"/>
                  <w:sz w:val="20"/>
                  <w:lang w:eastAsia="en-US"/>
                </w:rPr>
                <w:t xml:space="preserve">Ústav materiálového výskumu SAV, v. v. i. </w:t>
              </w:r>
            </w:ins>
          </w:p>
        </w:tc>
      </w:tr>
      <w:tr w:rsidR="00D87CFC" w:rsidRPr="006559E7" w14:paraId="5B06CB7B" w14:textId="77777777" w:rsidTr="002C0118">
        <w:trPr>
          <w:ins w:id="63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9098E71" w14:textId="77777777" w:rsidR="00D87CFC" w:rsidRPr="006559E7" w:rsidRDefault="00D87CFC" w:rsidP="002C0118">
            <w:pPr>
              <w:rPr>
                <w:ins w:id="633" w:author="Author"/>
                <w:rFonts w:asciiTheme="minorHAnsi" w:hAnsiTheme="minorHAnsi" w:cstheme="minorHAnsi"/>
                <w:b/>
                <w:sz w:val="20"/>
                <w:lang w:eastAsia="en-US"/>
              </w:rPr>
            </w:pPr>
            <w:ins w:id="634"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2EAA6C3A" w14:textId="77777777" w:rsidR="00D87CFC" w:rsidRPr="006559E7" w:rsidRDefault="00D87CFC" w:rsidP="002C0118">
            <w:pPr>
              <w:rPr>
                <w:ins w:id="635" w:author="Author"/>
                <w:rFonts w:asciiTheme="minorHAnsi" w:hAnsiTheme="minorHAnsi" w:cstheme="minorHAnsi"/>
                <w:sz w:val="20"/>
                <w:lang w:eastAsia="en-US"/>
              </w:rPr>
            </w:pPr>
            <w:ins w:id="636" w:author="Author">
              <w:r w:rsidRPr="006559E7">
                <w:rPr>
                  <w:rFonts w:asciiTheme="minorHAnsi" w:hAnsiTheme="minorHAnsi" w:cstheme="minorHAnsi"/>
                  <w:sz w:val="20"/>
                  <w:lang w:eastAsia="en-US"/>
                </w:rPr>
                <w:t xml:space="preserve">v. v. i. </w:t>
              </w:r>
            </w:ins>
          </w:p>
        </w:tc>
      </w:tr>
      <w:tr w:rsidR="00D87CFC" w:rsidRPr="006559E7" w14:paraId="0FEF4286" w14:textId="77777777" w:rsidTr="002C0118">
        <w:trPr>
          <w:ins w:id="63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EB9026E" w14:textId="77777777" w:rsidR="00D87CFC" w:rsidRPr="006559E7" w:rsidRDefault="00D87CFC" w:rsidP="002C0118">
            <w:pPr>
              <w:rPr>
                <w:ins w:id="638" w:author="Author"/>
                <w:rFonts w:asciiTheme="minorHAnsi" w:hAnsiTheme="minorHAnsi" w:cstheme="minorHAnsi"/>
                <w:b/>
                <w:sz w:val="20"/>
                <w:lang w:eastAsia="en-US"/>
              </w:rPr>
            </w:pPr>
            <w:ins w:id="639"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0A9EFA26" w14:textId="6B6F2539" w:rsidR="00D87CFC" w:rsidRPr="00DD044B" w:rsidRDefault="00D87CFC" w:rsidP="002C0118">
            <w:pPr>
              <w:widowControl w:val="0"/>
              <w:rPr>
                <w:ins w:id="640" w:author="Author"/>
                <w:rFonts w:asciiTheme="minorHAnsi" w:hAnsiTheme="minorHAnsi" w:cstheme="minorHAnsi"/>
                <w:sz w:val="20"/>
                <w:lang w:eastAsia="en-US"/>
                <w:rPrChange w:id="641" w:author="Author">
                  <w:rPr>
                    <w:ins w:id="642" w:author="Author"/>
                    <w:rFonts w:ascii="Arial" w:hAnsi="Arial" w:cs="Arial"/>
                    <w:color w:val="212529"/>
                    <w:sz w:val="18"/>
                    <w:szCs w:val="18"/>
                  </w:rPr>
                </w:rPrChange>
              </w:rPr>
            </w:pPr>
            <w:ins w:id="643" w:author="Author">
              <w:r w:rsidRPr="00DD044B">
                <w:rPr>
                  <w:rFonts w:asciiTheme="minorHAnsi" w:hAnsiTheme="minorHAnsi" w:cstheme="minorHAnsi"/>
                  <w:sz w:val="20"/>
                  <w:lang w:eastAsia="en-US"/>
                  <w:rPrChange w:id="644" w:author="Author">
                    <w:rPr>
                      <w:rFonts w:ascii="Arial" w:hAnsi="Arial" w:cs="Arial"/>
                      <w:color w:val="212529"/>
                      <w:sz w:val="18"/>
                      <w:szCs w:val="18"/>
                    </w:rPr>
                  </w:rPrChange>
                </w:rPr>
                <w:t>Watsonova 1935/47, 040 01 Košice</w:t>
              </w:r>
            </w:ins>
          </w:p>
        </w:tc>
      </w:tr>
      <w:tr w:rsidR="00D87CFC" w:rsidRPr="006559E7" w14:paraId="68188E6B" w14:textId="77777777" w:rsidTr="002C0118">
        <w:trPr>
          <w:ins w:id="64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D7C36D" w14:textId="77777777" w:rsidR="00D87CFC" w:rsidRPr="006559E7" w:rsidRDefault="00D87CFC" w:rsidP="002C0118">
            <w:pPr>
              <w:rPr>
                <w:ins w:id="646" w:author="Author"/>
                <w:rFonts w:asciiTheme="minorHAnsi" w:hAnsiTheme="minorHAnsi" w:cstheme="minorHAnsi"/>
                <w:b/>
                <w:sz w:val="20"/>
                <w:lang w:eastAsia="en-US"/>
              </w:rPr>
            </w:pPr>
            <w:ins w:id="647"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38712801" w14:textId="4C546C66" w:rsidR="00D87CFC" w:rsidRPr="006559E7" w:rsidRDefault="00D87CFC" w:rsidP="002C0118">
            <w:pPr>
              <w:rPr>
                <w:ins w:id="648" w:author="Author"/>
                <w:rFonts w:asciiTheme="minorHAnsi" w:hAnsiTheme="minorHAnsi" w:cstheme="minorHAnsi"/>
                <w:sz w:val="20"/>
                <w:lang w:eastAsia="en-US"/>
              </w:rPr>
            </w:pPr>
            <w:ins w:id="649" w:author="Author">
              <w:r w:rsidRPr="00DD044B">
                <w:rPr>
                  <w:rFonts w:asciiTheme="minorHAnsi" w:hAnsiTheme="minorHAnsi" w:cstheme="minorHAnsi"/>
                  <w:sz w:val="20"/>
                  <w:lang w:eastAsia="en-US"/>
                  <w:rPrChange w:id="650" w:author="Author">
                    <w:rPr>
                      <w:rFonts w:ascii="Arial" w:hAnsi="Arial" w:cs="Arial"/>
                      <w:color w:val="212529"/>
                      <w:sz w:val="18"/>
                      <w:szCs w:val="18"/>
                      <w:shd w:val="clear" w:color="auto" w:fill="FFFFFF"/>
                    </w:rPr>
                  </w:rPrChange>
                </w:rPr>
                <w:t>00166804</w:t>
              </w:r>
            </w:ins>
          </w:p>
        </w:tc>
      </w:tr>
      <w:tr w:rsidR="00D87CFC" w:rsidRPr="006559E7" w14:paraId="4DAA8572" w14:textId="77777777" w:rsidTr="002C0118">
        <w:trPr>
          <w:ins w:id="65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11C99D5" w14:textId="77777777" w:rsidR="00D87CFC" w:rsidRPr="006559E7" w:rsidRDefault="00D87CFC" w:rsidP="002C0118">
            <w:pPr>
              <w:rPr>
                <w:ins w:id="652" w:author="Author"/>
                <w:rFonts w:asciiTheme="minorHAnsi" w:hAnsiTheme="minorHAnsi" w:cstheme="minorHAnsi"/>
                <w:b/>
                <w:sz w:val="20"/>
                <w:lang w:eastAsia="en-US"/>
              </w:rPr>
            </w:pPr>
            <w:ins w:id="653"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114636A1" w14:textId="77777777" w:rsidR="00D87CFC" w:rsidRPr="006559E7" w:rsidRDefault="00D87CFC" w:rsidP="002C0118">
            <w:pPr>
              <w:rPr>
                <w:ins w:id="654" w:author="Author"/>
                <w:rFonts w:asciiTheme="minorHAnsi" w:hAnsiTheme="minorHAnsi" w:cstheme="minorHAnsi"/>
                <w:sz w:val="20"/>
                <w:szCs w:val="20"/>
                <w:lang w:eastAsia="en-US"/>
              </w:rPr>
            </w:pPr>
            <w:ins w:id="655" w:author="Author">
              <w:r w:rsidRPr="006559E7">
                <w:rPr>
                  <w:rFonts w:asciiTheme="minorHAnsi" w:hAnsiTheme="minorHAnsi" w:cstheme="minorHAnsi"/>
                  <w:sz w:val="20"/>
                  <w:szCs w:val="20"/>
                  <w:lang w:eastAsia="en-US"/>
                </w:rPr>
                <w:t>Nerelevantné</w:t>
              </w:r>
            </w:ins>
          </w:p>
        </w:tc>
      </w:tr>
      <w:tr w:rsidR="00D87CFC" w:rsidRPr="006559E7" w14:paraId="5FA0E224" w14:textId="77777777" w:rsidTr="002C0118">
        <w:trPr>
          <w:ins w:id="65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1CE40C8" w14:textId="77777777" w:rsidR="00D87CFC" w:rsidRPr="006559E7" w:rsidRDefault="00D87CFC" w:rsidP="002C0118">
            <w:pPr>
              <w:rPr>
                <w:ins w:id="657" w:author="Author"/>
                <w:rFonts w:asciiTheme="minorHAnsi" w:hAnsiTheme="minorHAnsi" w:cstheme="minorHAnsi"/>
                <w:b/>
                <w:sz w:val="20"/>
                <w:lang w:eastAsia="en-US"/>
              </w:rPr>
            </w:pPr>
            <w:ins w:id="658"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0097EE62" w14:textId="77777777" w:rsidR="00D87CFC" w:rsidRPr="006559E7" w:rsidRDefault="00D87CFC" w:rsidP="002C0118">
            <w:pPr>
              <w:rPr>
                <w:ins w:id="659" w:author="Author"/>
                <w:rFonts w:asciiTheme="minorHAnsi" w:hAnsiTheme="minorHAnsi" w:cstheme="minorHAnsi"/>
                <w:sz w:val="20"/>
                <w:szCs w:val="20"/>
                <w:lang w:eastAsia="en-US"/>
              </w:rPr>
            </w:pPr>
            <w:ins w:id="660" w:author="Author">
              <w:r w:rsidRPr="006559E7">
                <w:rPr>
                  <w:rFonts w:asciiTheme="minorHAnsi" w:hAnsiTheme="minorHAnsi" w:cstheme="minorHAnsi"/>
                  <w:sz w:val="20"/>
                  <w:szCs w:val="20"/>
                  <w:lang w:eastAsia="en-US"/>
                </w:rPr>
                <w:t>Nerelevantné</w:t>
              </w:r>
            </w:ins>
          </w:p>
        </w:tc>
      </w:tr>
      <w:tr w:rsidR="00D87CFC" w:rsidRPr="006559E7" w14:paraId="0097A8F3" w14:textId="77777777" w:rsidTr="002C0118">
        <w:trPr>
          <w:ins w:id="66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A10764A" w14:textId="77777777" w:rsidR="00D87CFC" w:rsidRPr="006559E7" w:rsidRDefault="00D87CFC" w:rsidP="002C0118">
            <w:pPr>
              <w:rPr>
                <w:ins w:id="662" w:author="Author"/>
                <w:rFonts w:asciiTheme="minorHAnsi" w:hAnsiTheme="minorHAnsi" w:cstheme="minorHAnsi"/>
                <w:b/>
                <w:sz w:val="20"/>
                <w:lang w:eastAsia="en-US"/>
              </w:rPr>
            </w:pPr>
            <w:ins w:id="663" w:author="Author">
              <w:r w:rsidRPr="006559E7">
                <w:rPr>
                  <w:rFonts w:asciiTheme="minorHAnsi" w:hAnsiTheme="minorHAnsi" w:cstheme="minorHAnsi"/>
                  <w:b/>
                  <w:sz w:val="20"/>
                  <w:lang w:eastAsia="en-US"/>
                </w:rPr>
                <w:t xml:space="preserve">Má partner jedinečné postavenie na implementáciu týchto aktivít? </w:t>
              </w:r>
            </w:ins>
          </w:p>
          <w:p w14:paraId="2496D9D0" w14:textId="77777777" w:rsidR="00D87CFC" w:rsidRPr="006559E7" w:rsidRDefault="00D87CFC" w:rsidP="002C0118">
            <w:pPr>
              <w:rPr>
                <w:ins w:id="664" w:author="Author"/>
                <w:rFonts w:asciiTheme="minorHAnsi" w:hAnsiTheme="minorHAnsi" w:cstheme="minorHAnsi"/>
                <w:b/>
                <w:sz w:val="20"/>
                <w:lang w:eastAsia="en-US"/>
              </w:rPr>
            </w:pPr>
            <w:ins w:id="665"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4A2ECDBD" w14:textId="77777777" w:rsidR="00D87CFC" w:rsidRPr="006559E7" w:rsidRDefault="00D87CFC" w:rsidP="002C0118">
            <w:pPr>
              <w:rPr>
                <w:ins w:id="666" w:author="Author"/>
                <w:rFonts w:asciiTheme="minorHAnsi" w:hAnsiTheme="minorHAnsi" w:cstheme="minorHAnsi"/>
                <w:sz w:val="20"/>
                <w:szCs w:val="20"/>
                <w:lang w:eastAsia="en-US"/>
              </w:rPr>
            </w:pPr>
            <w:ins w:id="667" w:author="Author">
              <w:r w:rsidRPr="006559E7">
                <w:rPr>
                  <w:rFonts w:asciiTheme="minorHAnsi" w:hAnsiTheme="minorHAnsi" w:cstheme="minorHAnsi"/>
                  <w:sz w:val="20"/>
                  <w:szCs w:val="20"/>
                  <w:lang w:eastAsia="en-US"/>
                </w:rPr>
                <w:t>Nerelevantné</w:t>
              </w:r>
            </w:ins>
          </w:p>
        </w:tc>
      </w:tr>
    </w:tbl>
    <w:p w14:paraId="2D9EA2ED" w14:textId="77777777" w:rsidR="00D87CFC" w:rsidRPr="006559E7" w:rsidRDefault="00D87CFC" w:rsidP="001F2BC8">
      <w:pPr>
        <w:jc w:val="both"/>
        <w:rPr>
          <w:ins w:id="668"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5B496AB7" w14:textId="77777777" w:rsidTr="002C0118">
        <w:trPr>
          <w:ins w:id="66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CCC7479" w14:textId="77777777" w:rsidR="00D87CFC" w:rsidRPr="006559E7" w:rsidRDefault="00D87CFC" w:rsidP="002C0118">
            <w:pPr>
              <w:rPr>
                <w:ins w:id="670" w:author="Author"/>
                <w:rFonts w:asciiTheme="minorHAnsi" w:hAnsiTheme="minorHAnsi" w:cstheme="minorHAnsi"/>
                <w:b/>
                <w:sz w:val="20"/>
                <w:lang w:eastAsia="en-US"/>
              </w:rPr>
            </w:pPr>
            <w:ins w:id="671"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5A9D300E" w14:textId="3D52A4AB" w:rsidR="00D87CFC" w:rsidRPr="006559E7" w:rsidRDefault="00D87CFC" w:rsidP="002C0118">
            <w:pPr>
              <w:rPr>
                <w:ins w:id="672" w:author="Author"/>
                <w:rFonts w:asciiTheme="minorHAnsi" w:hAnsiTheme="minorHAnsi" w:cstheme="minorHAnsi"/>
                <w:sz w:val="20"/>
                <w:lang w:eastAsia="en-US"/>
              </w:rPr>
            </w:pPr>
            <w:ins w:id="673" w:author="Author">
              <w:r w:rsidRPr="006559E7">
                <w:rPr>
                  <w:rFonts w:asciiTheme="minorHAnsi" w:hAnsiTheme="minorHAnsi" w:cs="Calibri"/>
                  <w:sz w:val="20"/>
                  <w:szCs w:val="20"/>
                  <w:lang w:eastAsia="en-US"/>
                </w:rPr>
                <w:t xml:space="preserve">Ústav materiálov a mechaniky strojov SAV, v. v. i. </w:t>
              </w:r>
            </w:ins>
          </w:p>
        </w:tc>
      </w:tr>
      <w:tr w:rsidR="00D87CFC" w:rsidRPr="006559E7" w14:paraId="703CE750" w14:textId="77777777" w:rsidTr="002C0118">
        <w:trPr>
          <w:ins w:id="67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A8FE252" w14:textId="77777777" w:rsidR="00D87CFC" w:rsidRPr="006559E7" w:rsidRDefault="00D87CFC" w:rsidP="002C0118">
            <w:pPr>
              <w:rPr>
                <w:ins w:id="675" w:author="Author"/>
                <w:rFonts w:asciiTheme="minorHAnsi" w:hAnsiTheme="minorHAnsi" w:cstheme="minorHAnsi"/>
                <w:b/>
                <w:sz w:val="20"/>
                <w:lang w:eastAsia="en-US"/>
              </w:rPr>
            </w:pPr>
            <w:ins w:id="676"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6CEA3695" w14:textId="77777777" w:rsidR="00D87CFC" w:rsidRPr="006559E7" w:rsidRDefault="00D87CFC" w:rsidP="002C0118">
            <w:pPr>
              <w:rPr>
                <w:ins w:id="677" w:author="Author"/>
                <w:rFonts w:asciiTheme="minorHAnsi" w:hAnsiTheme="minorHAnsi" w:cstheme="minorHAnsi"/>
                <w:sz w:val="20"/>
                <w:szCs w:val="20"/>
                <w:lang w:eastAsia="en-US"/>
              </w:rPr>
            </w:pPr>
            <w:ins w:id="678" w:author="Author">
              <w:r w:rsidRPr="006559E7">
                <w:rPr>
                  <w:rFonts w:asciiTheme="minorHAnsi" w:hAnsiTheme="minorHAnsi" w:cstheme="minorHAnsi"/>
                  <w:sz w:val="20"/>
                  <w:szCs w:val="20"/>
                  <w:lang w:eastAsia="en-US"/>
                </w:rPr>
                <w:t xml:space="preserve">v. v. i. </w:t>
              </w:r>
            </w:ins>
          </w:p>
        </w:tc>
      </w:tr>
      <w:tr w:rsidR="00D87CFC" w:rsidRPr="006559E7" w14:paraId="77F03165" w14:textId="77777777" w:rsidTr="002C0118">
        <w:trPr>
          <w:ins w:id="67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B82EB8F" w14:textId="77777777" w:rsidR="00D87CFC" w:rsidRPr="006559E7" w:rsidRDefault="00D87CFC" w:rsidP="00D87CFC">
            <w:pPr>
              <w:rPr>
                <w:ins w:id="680" w:author="Author"/>
                <w:rFonts w:asciiTheme="minorHAnsi" w:hAnsiTheme="minorHAnsi" w:cstheme="minorHAnsi"/>
                <w:b/>
                <w:sz w:val="20"/>
                <w:lang w:eastAsia="en-US"/>
              </w:rPr>
            </w:pPr>
            <w:ins w:id="681"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1893C4C3" w14:textId="5346D5BA" w:rsidR="00D87CFC" w:rsidRPr="00DD044B" w:rsidRDefault="00D87CFC" w:rsidP="00D87CFC">
            <w:pPr>
              <w:widowControl w:val="0"/>
              <w:rPr>
                <w:ins w:id="682" w:author="Author"/>
                <w:rFonts w:asciiTheme="minorHAnsi" w:hAnsiTheme="minorHAnsi" w:cstheme="minorHAnsi"/>
                <w:sz w:val="20"/>
                <w:szCs w:val="20"/>
                <w:lang w:eastAsia="en-US"/>
                <w:rPrChange w:id="683" w:author="Author">
                  <w:rPr>
                    <w:ins w:id="684" w:author="Author"/>
                    <w:rFonts w:ascii="Arial" w:hAnsi="Arial" w:cs="Arial"/>
                    <w:color w:val="212529"/>
                    <w:sz w:val="18"/>
                    <w:szCs w:val="18"/>
                  </w:rPr>
                </w:rPrChange>
              </w:rPr>
            </w:pPr>
            <w:ins w:id="685" w:author="Author">
              <w:r w:rsidRPr="00DD044B">
                <w:rPr>
                  <w:rFonts w:asciiTheme="minorHAnsi" w:hAnsiTheme="minorHAnsi" w:cstheme="minorHAnsi"/>
                  <w:sz w:val="20"/>
                  <w:szCs w:val="20"/>
                  <w:lang w:eastAsia="en-US"/>
                  <w:rPrChange w:id="686" w:author="Author">
                    <w:rPr/>
                  </w:rPrChange>
                </w:rPr>
                <w:t>Dúbravská cesta 6319/9, 845 13 Bratislava</w:t>
              </w:r>
            </w:ins>
          </w:p>
        </w:tc>
      </w:tr>
      <w:tr w:rsidR="00D87CFC" w:rsidRPr="006559E7" w14:paraId="25DD5328" w14:textId="77777777" w:rsidTr="002C0118">
        <w:trPr>
          <w:ins w:id="68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4A3F79C" w14:textId="77777777" w:rsidR="00D87CFC" w:rsidRPr="006559E7" w:rsidRDefault="00D87CFC" w:rsidP="00D87CFC">
            <w:pPr>
              <w:rPr>
                <w:ins w:id="688" w:author="Author"/>
                <w:rFonts w:asciiTheme="minorHAnsi" w:hAnsiTheme="minorHAnsi" w:cstheme="minorHAnsi"/>
                <w:b/>
                <w:sz w:val="20"/>
                <w:lang w:eastAsia="en-US"/>
              </w:rPr>
            </w:pPr>
            <w:ins w:id="689"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315F08B2" w14:textId="0CFB30F7" w:rsidR="00D87CFC" w:rsidRPr="006559E7" w:rsidRDefault="00D87CFC" w:rsidP="00D87CFC">
            <w:pPr>
              <w:rPr>
                <w:ins w:id="690" w:author="Author"/>
                <w:rFonts w:asciiTheme="minorHAnsi" w:hAnsiTheme="minorHAnsi" w:cstheme="minorHAnsi"/>
                <w:sz w:val="20"/>
                <w:szCs w:val="20"/>
                <w:lang w:eastAsia="en-US"/>
              </w:rPr>
            </w:pPr>
            <w:ins w:id="691" w:author="Author">
              <w:r w:rsidRPr="006559E7">
                <w:rPr>
                  <w:rFonts w:asciiTheme="minorHAnsi" w:hAnsiTheme="minorHAnsi" w:cstheme="minorHAnsi"/>
                  <w:sz w:val="20"/>
                  <w:szCs w:val="20"/>
                  <w:lang w:eastAsia="en-US"/>
                </w:rPr>
                <w:t>00490750</w:t>
              </w:r>
            </w:ins>
          </w:p>
        </w:tc>
      </w:tr>
      <w:tr w:rsidR="00D87CFC" w:rsidRPr="006559E7" w14:paraId="7E59D21B" w14:textId="77777777" w:rsidTr="002C0118">
        <w:trPr>
          <w:ins w:id="69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6CBEBBD" w14:textId="77777777" w:rsidR="00D87CFC" w:rsidRPr="006559E7" w:rsidRDefault="00D87CFC" w:rsidP="002C0118">
            <w:pPr>
              <w:rPr>
                <w:ins w:id="693" w:author="Author"/>
                <w:rFonts w:asciiTheme="minorHAnsi" w:hAnsiTheme="minorHAnsi" w:cstheme="minorHAnsi"/>
                <w:b/>
                <w:sz w:val="20"/>
                <w:lang w:eastAsia="en-US"/>
              </w:rPr>
            </w:pPr>
            <w:ins w:id="694"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481F9311" w14:textId="77777777" w:rsidR="00D87CFC" w:rsidRPr="006559E7" w:rsidRDefault="00D87CFC" w:rsidP="002C0118">
            <w:pPr>
              <w:rPr>
                <w:ins w:id="695" w:author="Author"/>
                <w:rFonts w:asciiTheme="minorHAnsi" w:hAnsiTheme="minorHAnsi" w:cstheme="minorHAnsi"/>
                <w:sz w:val="20"/>
                <w:szCs w:val="20"/>
                <w:lang w:eastAsia="en-US"/>
              </w:rPr>
            </w:pPr>
            <w:ins w:id="696" w:author="Author">
              <w:r w:rsidRPr="006559E7">
                <w:rPr>
                  <w:rFonts w:asciiTheme="minorHAnsi" w:hAnsiTheme="minorHAnsi" w:cstheme="minorHAnsi"/>
                  <w:sz w:val="20"/>
                  <w:szCs w:val="20"/>
                  <w:lang w:eastAsia="en-US"/>
                </w:rPr>
                <w:t>Nerelevantné</w:t>
              </w:r>
            </w:ins>
          </w:p>
        </w:tc>
      </w:tr>
      <w:tr w:rsidR="00D87CFC" w:rsidRPr="006559E7" w14:paraId="00B06A36" w14:textId="77777777" w:rsidTr="002C0118">
        <w:trPr>
          <w:ins w:id="69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6DE5B54" w14:textId="77777777" w:rsidR="00D87CFC" w:rsidRPr="006559E7" w:rsidRDefault="00D87CFC" w:rsidP="002C0118">
            <w:pPr>
              <w:rPr>
                <w:ins w:id="698" w:author="Author"/>
                <w:rFonts w:asciiTheme="minorHAnsi" w:hAnsiTheme="minorHAnsi" w:cstheme="minorHAnsi"/>
                <w:b/>
                <w:sz w:val="20"/>
                <w:lang w:eastAsia="en-US"/>
              </w:rPr>
            </w:pPr>
            <w:ins w:id="699"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2B6299BB" w14:textId="77777777" w:rsidR="00D87CFC" w:rsidRPr="006559E7" w:rsidRDefault="00D87CFC" w:rsidP="002C0118">
            <w:pPr>
              <w:rPr>
                <w:ins w:id="700" w:author="Author"/>
                <w:rFonts w:asciiTheme="minorHAnsi" w:hAnsiTheme="minorHAnsi" w:cstheme="minorHAnsi"/>
                <w:sz w:val="20"/>
                <w:szCs w:val="20"/>
                <w:lang w:eastAsia="en-US"/>
              </w:rPr>
            </w:pPr>
            <w:ins w:id="701" w:author="Author">
              <w:r w:rsidRPr="006559E7">
                <w:rPr>
                  <w:rFonts w:asciiTheme="minorHAnsi" w:hAnsiTheme="minorHAnsi" w:cstheme="minorHAnsi"/>
                  <w:sz w:val="20"/>
                  <w:szCs w:val="20"/>
                  <w:lang w:eastAsia="en-US"/>
                </w:rPr>
                <w:t>Nerelevantné</w:t>
              </w:r>
            </w:ins>
          </w:p>
        </w:tc>
      </w:tr>
      <w:tr w:rsidR="00D87CFC" w:rsidRPr="006559E7" w14:paraId="1641EB82" w14:textId="77777777" w:rsidTr="002C0118">
        <w:trPr>
          <w:ins w:id="70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AE753D7" w14:textId="77777777" w:rsidR="00D87CFC" w:rsidRPr="006559E7" w:rsidRDefault="00D87CFC" w:rsidP="002C0118">
            <w:pPr>
              <w:rPr>
                <w:ins w:id="703" w:author="Author"/>
                <w:rFonts w:asciiTheme="minorHAnsi" w:hAnsiTheme="minorHAnsi" w:cstheme="minorHAnsi"/>
                <w:b/>
                <w:sz w:val="20"/>
                <w:lang w:eastAsia="en-US"/>
              </w:rPr>
            </w:pPr>
            <w:ins w:id="704" w:author="Author">
              <w:r w:rsidRPr="006559E7">
                <w:rPr>
                  <w:rFonts w:asciiTheme="minorHAnsi" w:hAnsiTheme="minorHAnsi" w:cstheme="minorHAnsi"/>
                  <w:b/>
                  <w:sz w:val="20"/>
                  <w:lang w:eastAsia="en-US"/>
                </w:rPr>
                <w:t xml:space="preserve">Má partner jedinečné postavenie na implementáciu týchto aktivít? </w:t>
              </w:r>
            </w:ins>
          </w:p>
          <w:p w14:paraId="678817C0" w14:textId="77777777" w:rsidR="00D87CFC" w:rsidRPr="006559E7" w:rsidRDefault="00D87CFC" w:rsidP="002C0118">
            <w:pPr>
              <w:rPr>
                <w:ins w:id="705" w:author="Author"/>
                <w:rFonts w:asciiTheme="minorHAnsi" w:hAnsiTheme="minorHAnsi" w:cstheme="minorHAnsi"/>
                <w:b/>
                <w:sz w:val="20"/>
                <w:lang w:eastAsia="en-US"/>
              </w:rPr>
            </w:pPr>
            <w:ins w:id="706"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6B041260" w14:textId="77777777" w:rsidR="00D87CFC" w:rsidRPr="006559E7" w:rsidRDefault="00D87CFC" w:rsidP="002C0118">
            <w:pPr>
              <w:rPr>
                <w:ins w:id="707" w:author="Author"/>
                <w:rFonts w:asciiTheme="minorHAnsi" w:hAnsiTheme="minorHAnsi" w:cstheme="minorHAnsi"/>
                <w:sz w:val="20"/>
                <w:szCs w:val="20"/>
                <w:lang w:eastAsia="en-US"/>
              </w:rPr>
            </w:pPr>
            <w:ins w:id="708" w:author="Author">
              <w:r w:rsidRPr="006559E7">
                <w:rPr>
                  <w:rFonts w:asciiTheme="minorHAnsi" w:hAnsiTheme="minorHAnsi" w:cstheme="minorHAnsi"/>
                  <w:sz w:val="20"/>
                  <w:szCs w:val="20"/>
                  <w:lang w:eastAsia="en-US"/>
                </w:rPr>
                <w:t>Nerelevantné</w:t>
              </w:r>
            </w:ins>
          </w:p>
        </w:tc>
      </w:tr>
    </w:tbl>
    <w:p w14:paraId="45C82BC0" w14:textId="77777777" w:rsidR="00D87CFC" w:rsidRPr="006559E7" w:rsidRDefault="00D87CFC" w:rsidP="001F2BC8">
      <w:pPr>
        <w:jc w:val="both"/>
        <w:rPr>
          <w:ins w:id="709"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5177E050" w14:textId="77777777" w:rsidTr="002C0118">
        <w:trPr>
          <w:ins w:id="71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6520382" w14:textId="77777777" w:rsidR="00D87CFC" w:rsidRPr="006559E7" w:rsidRDefault="00D87CFC" w:rsidP="002C0118">
            <w:pPr>
              <w:rPr>
                <w:ins w:id="711" w:author="Author"/>
                <w:rFonts w:asciiTheme="minorHAnsi" w:hAnsiTheme="minorHAnsi" w:cstheme="minorHAnsi"/>
                <w:b/>
                <w:sz w:val="20"/>
                <w:lang w:eastAsia="en-US"/>
              </w:rPr>
            </w:pPr>
            <w:ins w:id="712"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235D6852" w14:textId="67DF9347" w:rsidR="00D87CFC" w:rsidRPr="006559E7" w:rsidRDefault="00D87CFC" w:rsidP="002C0118">
            <w:pPr>
              <w:rPr>
                <w:ins w:id="713" w:author="Author"/>
                <w:rFonts w:asciiTheme="minorHAnsi" w:hAnsiTheme="minorHAnsi" w:cstheme="minorHAnsi"/>
                <w:sz w:val="20"/>
                <w:lang w:eastAsia="en-US"/>
              </w:rPr>
            </w:pPr>
            <w:ins w:id="714" w:author="Author">
              <w:r w:rsidRPr="006559E7">
                <w:rPr>
                  <w:rFonts w:asciiTheme="minorHAnsi" w:hAnsiTheme="minorHAnsi" w:cs="Calibri"/>
                  <w:sz w:val="20"/>
                  <w:szCs w:val="20"/>
                  <w:lang w:eastAsia="en-US"/>
                </w:rPr>
                <w:t xml:space="preserve">Ústav polymérov SAV, v. v. i. </w:t>
              </w:r>
            </w:ins>
          </w:p>
        </w:tc>
      </w:tr>
      <w:tr w:rsidR="00D87CFC" w:rsidRPr="006559E7" w14:paraId="6D4A4F46" w14:textId="77777777" w:rsidTr="002C0118">
        <w:trPr>
          <w:ins w:id="71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EE544AF" w14:textId="77777777" w:rsidR="00D87CFC" w:rsidRPr="006559E7" w:rsidRDefault="00D87CFC" w:rsidP="002C0118">
            <w:pPr>
              <w:rPr>
                <w:ins w:id="716" w:author="Author"/>
                <w:rFonts w:asciiTheme="minorHAnsi" w:hAnsiTheme="minorHAnsi" w:cstheme="minorHAnsi"/>
                <w:b/>
                <w:sz w:val="20"/>
                <w:lang w:eastAsia="en-US"/>
              </w:rPr>
            </w:pPr>
            <w:ins w:id="717"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3C88F5CB" w14:textId="77777777" w:rsidR="00D87CFC" w:rsidRPr="006559E7" w:rsidRDefault="00D87CFC" w:rsidP="002C0118">
            <w:pPr>
              <w:rPr>
                <w:ins w:id="718" w:author="Author"/>
                <w:rFonts w:asciiTheme="minorHAnsi" w:hAnsiTheme="minorHAnsi" w:cstheme="minorHAnsi"/>
                <w:sz w:val="20"/>
                <w:lang w:eastAsia="en-US"/>
              </w:rPr>
            </w:pPr>
            <w:ins w:id="719" w:author="Author">
              <w:r w:rsidRPr="006559E7">
                <w:rPr>
                  <w:rFonts w:asciiTheme="minorHAnsi" w:hAnsiTheme="minorHAnsi" w:cstheme="minorHAnsi"/>
                  <w:sz w:val="20"/>
                  <w:lang w:eastAsia="en-US"/>
                </w:rPr>
                <w:t xml:space="preserve">v. v. i. </w:t>
              </w:r>
            </w:ins>
          </w:p>
        </w:tc>
      </w:tr>
      <w:tr w:rsidR="00D87CFC" w:rsidRPr="006559E7" w14:paraId="3401E3CB" w14:textId="77777777" w:rsidTr="002C0118">
        <w:trPr>
          <w:ins w:id="72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6D02B29" w14:textId="77777777" w:rsidR="00D87CFC" w:rsidRPr="006559E7" w:rsidRDefault="00D87CFC" w:rsidP="002C0118">
            <w:pPr>
              <w:rPr>
                <w:ins w:id="721" w:author="Author"/>
                <w:rFonts w:asciiTheme="minorHAnsi" w:hAnsiTheme="minorHAnsi" w:cstheme="minorHAnsi"/>
                <w:b/>
                <w:sz w:val="20"/>
                <w:lang w:eastAsia="en-US"/>
              </w:rPr>
            </w:pPr>
            <w:ins w:id="722" w:author="Author">
              <w:r w:rsidRPr="006559E7">
                <w:rPr>
                  <w:rFonts w:asciiTheme="minorHAnsi" w:hAnsiTheme="minorHAnsi" w:cstheme="minorHAnsi"/>
                  <w:b/>
                  <w:sz w:val="20"/>
                  <w:lang w:eastAsia="en-US"/>
                </w:rPr>
                <w:lastRenderedPageBreak/>
                <w:t>Sídlo</w:t>
              </w:r>
            </w:ins>
          </w:p>
        </w:tc>
        <w:tc>
          <w:tcPr>
            <w:tcW w:w="5239" w:type="dxa"/>
            <w:tcBorders>
              <w:top w:val="single" w:sz="4" w:space="0" w:color="auto"/>
              <w:left w:val="single" w:sz="4" w:space="0" w:color="auto"/>
              <w:bottom w:val="single" w:sz="4" w:space="0" w:color="auto"/>
              <w:right w:val="single" w:sz="4" w:space="0" w:color="auto"/>
            </w:tcBorders>
          </w:tcPr>
          <w:p w14:paraId="0B14B21E" w14:textId="463268E0" w:rsidR="00D87CFC" w:rsidRPr="006559E7" w:rsidRDefault="00D87CFC" w:rsidP="002C0118">
            <w:pPr>
              <w:widowControl w:val="0"/>
              <w:rPr>
                <w:ins w:id="723" w:author="Author"/>
                <w:rFonts w:ascii="Arial" w:hAnsi="Arial" w:cs="Arial"/>
                <w:color w:val="212529"/>
                <w:sz w:val="18"/>
                <w:szCs w:val="18"/>
              </w:rPr>
            </w:pPr>
            <w:ins w:id="724" w:author="Author">
              <w:r w:rsidRPr="006559E7">
                <w:rPr>
                  <w:rFonts w:ascii="Arial" w:hAnsi="Arial" w:cs="Arial"/>
                  <w:color w:val="212529"/>
                  <w:sz w:val="18"/>
                  <w:szCs w:val="18"/>
                </w:rPr>
                <w:t>Dúbravská cesta 5798/9, 845 41 Bratislava</w:t>
              </w:r>
            </w:ins>
          </w:p>
        </w:tc>
      </w:tr>
      <w:tr w:rsidR="00D87CFC" w:rsidRPr="006559E7" w14:paraId="38048D8D" w14:textId="77777777" w:rsidTr="002C0118">
        <w:trPr>
          <w:ins w:id="72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78CB3BE" w14:textId="77777777" w:rsidR="00D87CFC" w:rsidRPr="006559E7" w:rsidRDefault="00D87CFC" w:rsidP="002C0118">
            <w:pPr>
              <w:rPr>
                <w:ins w:id="726" w:author="Author"/>
                <w:rFonts w:asciiTheme="minorHAnsi" w:hAnsiTheme="minorHAnsi" w:cstheme="minorHAnsi"/>
                <w:b/>
                <w:sz w:val="20"/>
                <w:lang w:eastAsia="en-US"/>
              </w:rPr>
            </w:pPr>
            <w:ins w:id="727"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7BD8676C" w14:textId="2DC59752" w:rsidR="00D87CFC" w:rsidRPr="006559E7" w:rsidRDefault="00D87CFC" w:rsidP="002C0118">
            <w:pPr>
              <w:rPr>
                <w:ins w:id="728" w:author="Author"/>
                <w:rFonts w:asciiTheme="minorHAnsi" w:hAnsiTheme="minorHAnsi" w:cstheme="minorHAnsi"/>
                <w:sz w:val="20"/>
                <w:lang w:eastAsia="en-US"/>
              </w:rPr>
            </w:pPr>
            <w:ins w:id="729" w:author="Author">
              <w:r w:rsidRPr="006559E7">
                <w:rPr>
                  <w:rFonts w:asciiTheme="minorHAnsi" w:hAnsiTheme="minorHAnsi" w:cstheme="minorHAnsi"/>
                  <w:sz w:val="20"/>
                  <w:lang w:eastAsia="en-US"/>
                </w:rPr>
                <w:t>00586927</w:t>
              </w:r>
            </w:ins>
          </w:p>
        </w:tc>
      </w:tr>
      <w:tr w:rsidR="00D87CFC" w:rsidRPr="006559E7" w14:paraId="483C46CD" w14:textId="77777777" w:rsidTr="002C0118">
        <w:trPr>
          <w:ins w:id="73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1B722AE" w14:textId="77777777" w:rsidR="00D87CFC" w:rsidRPr="006559E7" w:rsidRDefault="00D87CFC" w:rsidP="002C0118">
            <w:pPr>
              <w:rPr>
                <w:ins w:id="731" w:author="Author"/>
                <w:rFonts w:asciiTheme="minorHAnsi" w:hAnsiTheme="minorHAnsi" w:cstheme="minorHAnsi"/>
                <w:b/>
                <w:sz w:val="20"/>
                <w:lang w:eastAsia="en-US"/>
              </w:rPr>
            </w:pPr>
            <w:ins w:id="732"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09BA397E" w14:textId="77777777" w:rsidR="00D87CFC" w:rsidRPr="006559E7" w:rsidRDefault="00D87CFC" w:rsidP="002C0118">
            <w:pPr>
              <w:rPr>
                <w:ins w:id="733" w:author="Author"/>
                <w:rFonts w:asciiTheme="minorHAnsi" w:hAnsiTheme="minorHAnsi" w:cstheme="minorHAnsi"/>
                <w:sz w:val="20"/>
                <w:szCs w:val="20"/>
                <w:lang w:eastAsia="en-US"/>
              </w:rPr>
            </w:pPr>
            <w:ins w:id="734" w:author="Author">
              <w:r w:rsidRPr="006559E7">
                <w:rPr>
                  <w:rFonts w:asciiTheme="minorHAnsi" w:hAnsiTheme="minorHAnsi" w:cstheme="minorHAnsi"/>
                  <w:sz w:val="20"/>
                  <w:szCs w:val="20"/>
                  <w:lang w:eastAsia="en-US"/>
                </w:rPr>
                <w:t>Nerelevantné</w:t>
              </w:r>
            </w:ins>
          </w:p>
        </w:tc>
      </w:tr>
      <w:tr w:rsidR="00D87CFC" w:rsidRPr="006559E7" w14:paraId="74664585" w14:textId="77777777" w:rsidTr="002C0118">
        <w:trPr>
          <w:ins w:id="73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B7510DF" w14:textId="77777777" w:rsidR="00D87CFC" w:rsidRPr="006559E7" w:rsidRDefault="00D87CFC" w:rsidP="002C0118">
            <w:pPr>
              <w:rPr>
                <w:ins w:id="736" w:author="Author"/>
                <w:rFonts w:asciiTheme="minorHAnsi" w:hAnsiTheme="minorHAnsi" w:cstheme="minorHAnsi"/>
                <w:b/>
                <w:sz w:val="20"/>
                <w:lang w:eastAsia="en-US"/>
              </w:rPr>
            </w:pPr>
            <w:ins w:id="737"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65151227" w14:textId="77777777" w:rsidR="00D87CFC" w:rsidRPr="006559E7" w:rsidRDefault="00D87CFC" w:rsidP="002C0118">
            <w:pPr>
              <w:rPr>
                <w:ins w:id="738" w:author="Author"/>
                <w:rFonts w:asciiTheme="minorHAnsi" w:hAnsiTheme="minorHAnsi" w:cstheme="minorHAnsi"/>
                <w:sz w:val="20"/>
                <w:szCs w:val="20"/>
                <w:lang w:eastAsia="en-US"/>
              </w:rPr>
            </w:pPr>
            <w:ins w:id="739" w:author="Author">
              <w:r w:rsidRPr="006559E7">
                <w:rPr>
                  <w:rFonts w:asciiTheme="minorHAnsi" w:hAnsiTheme="minorHAnsi" w:cstheme="minorHAnsi"/>
                  <w:sz w:val="20"/>
                  <w:szCs w:val="20"/>
                  <w:lang w:eastAsia="en-US"/>
                </w:rPr>
                <w:t>Nerelevantné</w:t>
              </w:r>
            </w:ins>
          </w:p>
        </w:tc>
      </w:tr>
      <w:tr w:rsidR="00D87CFC" w:rsidRPr="006559E7" w14:paraId="33415C16" w14:textId="77777777" w:rsidTr="002C0118">
        <w:trPr>
          <w:ins w:id="74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285F9FA" w14:textId="77777777" w:rsidR="00D87CFC" w:rsidRPr="006559E7" w:rsidRDefault="00D87CFC" w:rsidP="002C0118">
            <w:pPr>
              <w:rPr>
                <w:ins w:id="741" w:author="Author"/>
                <w:rFonts w:asciiTheme="minorHAnsi" w:hAnsiTheme="minorHAnsi" w:cstheme="minorHAnsi"/>
                <w:b/>
                <w:sz w:val="20"/>
                <w:lang w:eastAsia="en-US"/>
              </w:rPr>
            </w:pPr>
            <w:ins w:id="742" w:author="Author">
              <w:r w:rsidRPr="006559E7">
                <w:rPr>
                  <w:rFonts w:asciiTheme="minorHAnsi" w:hAnsiTheme="minorHAnsi" w:cstheme="minorHAnsi"/>
                  <w:b/>
                  <w:sz w:val="20"/>
                  <w:lang w:eastAsia="en-US"/>
                </w:rPr>
                <w:t xml:space="preserve">Má partner jedinečné postavenie na implementáciu týchto aktivít? </w:t>
              </w:r>
            </w:ins>
          </w:p>
          <w:p w14:paraId="38D3ACA2" w14:textId="77777777" w:rsidR="00D87CFC" w:rsidRPr="006559E7" w:rsidRDefault="00D87CFC" w:rsidP="002C0118">
            <w:pPr>
              <w:rPr>
                <w:ins w:id="743" w:author="Author"/>
                <w:rFonts w:asciiTheme="minorHAnsi" w:hAnsiTheme="minorHAnsi" w:cstheme="minorHAnsi"/>
                <w:b/>
                <w:sz w:val="20"/>
                <w:lang w:eastAsia="en-US"/>
              </w:rPr>
            </w:pPr>
            <w:ins w:id="744"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2B92A143" w14:textId="77777777" w:rsidR="00D87CFC" w:rsidRPr="006559E7" w:rsidRDefault="00D87CFC" w:rsidP="002C0118">
            <w:pPr>
              <w:rPr>
                <w:ins w:id="745" w:author="Author"/>
                <w:rFonts w:asciiTheme="minorHAnsi" w:hAnsiTheme="minorHAnsi" w:cstheme="minorHAnsi"/>
                <w:sz w:val="20"/>
                <w:szCs w:val="20"/>
                <w:lang w:eastAsia="en-US"/>
              </w:rPr>
            </w:pPr>
            <w:ins w:id="746" w:author="Author">
              <w:r w:rsidRPr="006559E7">
                <w:rPr>
                  <w:rFonts w:asciiTheme="minorHAnsi" w:hAnsiTheme="minorHAnsi" w:cstheme="minorHAnsi"/>
                  <w:sz w:val="20"/>
                  <w:szCs w:val="20"/>
                  <w:lang w:eastAsia="en-US"/>
                </w:rPr>
                <w:t>Nerelevantné</w:t>
              </w:r>
            </w:ins>
          </w:p>
        </w:tc>
      </w:tr>
    </w:tbl>
    <w:p w14:paraId="2FEA15E4" w14:textId="77777777" w:rsidR="00D87CFC" w:rsidRPr="006559E7" w:rsidRDefault="00D87CFC" w:rsidP="001F2BC8">
      <w:pPr>
        <w:jc w:val="both"/>
        <w:rPr>
          <w:ins w:id="747" w:author="Author"/>
          <w:rFonts w:asciiTheme="minorHAnsi" w:hAnsiTheme="minorHAnsi" w:cstheme="minorHAnsi"/>
          <w:b/>
          <w:sz w:val="22"/>
          <w:szCs w:val="22"/>
        </w:rPr>
      </w:pPr>
    </w:p>
    <w:p w14:paraId="0ADC5717" w14:textId="77777777" w:rsidR="00D87CFC" w:rsidRPr="006559E7" w:rsidRDefault="00D87CFC" w:rsidP="00D87CFC">
      <w:pPr>
        <w:jc w:val="both"/>
        <w:rPr>
          <w:ins w:id="748"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28AEDA56" w14:textId="77777777" w:rsidTr="002C0118">
        <w:trPr>
          <w:ins w:id="74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205C57A" w14:textId="77777777" w:rsidR="00D87CFC" w:rsidRPr="006559E7" w:rsidRDefault="00D87CFC" w:rsidP="002C0118">
            <w:pPr>
              <w:rPr>
                <w:ins w:id="750" w:author="Author"/>
                <w:rFonts w:asciiTheme="minorHAnsi" w:hAnsiTheme="minorHAnsi" w:cstheme="minorHAnsi"/>
                <w:b/>
                <w:sz w:val="20"/>
                <w:lang w:eastAsia="en-US"/>
              </w:rPr>
            </w:pPr>
            <w:ins w:id="751"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7275B508" w14:textId="14441184" w:rsidR="00D87CFC" w:rsidRPr="006559E7" w:rsidRDefault="00D87CFC" w:rsidP="002C0118">
            <w:pPr>
              <w:rPr>
                <w:ins w:id="752" w:author="Author"/>
                <w:rFonts w:asciiTheme="minorHAnsi" w:hAnsiTheme="minorHAnsi" w:cstheme="minorHAnsi"/>
                <w:sz w:val="20"/>
                <w:lang w:eastAsia="en-US"/>
              </w:rPr>
            </w:pPr>
            <w:ins w:id="753" w:author="Author">
              <w:r w:rsidRPr="006559E7">
                <w:rPr>
                  <w:rFonts w:asciiTheme="minorHAnsi" w:hAnsiTheme="minorHAnsi" w:cstheme="minorHAnsi"/>
                  <w:sz w:val="20"/>
                  <w:lang w:eastAsia="en-US"/>
                </w:rPr>
                <w:t xml:space="preserve">Centrum pre využitie pokročilých materiálov SAV, v. v. i. </w:t>
              </w:r>
            </w:ins>
          </w:p>
        </w:tc>
      </w:tr>
      <w:tr w:rsidR="00D87CFC" w:rsidRPr="006559E7" w14:paraId="531C8449" w14:textId="77777777" w:rsidTr="002C0118">
        <w:trPr>
          <w:ins w:id="75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6FAD468" w14:textId="77777777" w:rsidR="00D87CFC" w:rsidRPr="006559E7" w:rsidRDefault="00D87CFC" w:rsidP="002C0118">
            <w:pPr>
              <w:rPr>
                <w:ins w:id="755" w:author="Author"/>
                <w:rFonts w:asciiTheme="minorHAnsi" w:hAnsiTheme="minorHAnsi" w:cstheme="minorHAnsi"/>
                <w:b/>
                <w:sz w:val="20"/>
                <w:lang w:eastAsia="en-US"/>
              </w:rPr>
            </w:pPr>
            <w:ins w:id="756"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6FB37857" w14:textId="77777777" w:rsidR="00D87CFC" w:rsidRPr="006559E7" w:rsidRDefault="00D87CFC" w:rsidP="002C0118">
            <w:pPr>
              <w:rPr>
                <w:ins w:id="757" w:author="Author"/>
                <w:rFonts w:asciiTheme="minorHAnsi" w:hAnsiTheme="minorHAnsi" w:cstheme="minorHAnsi"/>
                <w:sz w:val="20"/>
                <w:lang w:eastAsia="en-US"/>
              </w:rPr>
            </w:pPr>
            <w:ins w:id="758" w:author="Author">
              <w:r w:rsidRPr="006559E7">
                <w:rPr>
                  <w:rFonts w:asciiTheme="minorHAnsi" w:hAnsiTheme="minorHAnsi" w:cstheme="minorHAnsi"/>
                  <w:sz w:val="20"/>
                  <w:lang w:eastAsia="en-US"/>
                </w:rPr>
                <w:t xml:space="preserve">v. v. i. </w:t>
              </w:r>
            </w:ins>
          </w:p>
        </w:tc>
      </w:tr>
      <w:tr w:rsidR="00D87CFC" w:rsidRPr="006559E7" w14:paraId="409616A5" w14:textId="77777777" w:rsidTr="002C0118">
        <w:trPr>
          <w:ins w:id="75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80BC6E7" w14:textId="77777777" w:rsidR="00D87CFC" w:rsidRPr="006559E7" w:rsidRDefault="00D87CFC" w:rsidP="002C0118">
            <w:pPr>
              <w:rPr>
                <w:ins w:id="760" w:author="Author"/>
                <w:rFonts w:asciiTheme="minorHAnsi" w:hAnsiTheme="minorHAnsi" w:cstheme="minorHAnsi"/>
                <w:b/>
                <w:sz w:val="20"/>
                <w:lang w:eastAsia="en-US"/>
              </w:rPr>
            </w:pPr>
            <w:ins w:id="761"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46DA525A" w14:textId="204F1BD4" w:rsidR="00D87CFC" w:rsidRPr="00DD044B" w:rsidRDefault="00D87CFC">
            <w:pPr>
              <w:rPr>
                <w:ins w:id="762" w:author="Author"/>
                <w:rFonts w:asciiTheme="minorHAnsi" w:hAnsiTheme="minorHAnsi" w:cstheme="minorHAnsi"/>
                <w:sz w:val="20"/>
                <w:lang w:eastAsia="en-US"/>
                <w:rPrChange w:id="763" w:author="Author">
                  <w:rPr>
                    <w:ins w:id="764" w:author="Author"/>
                    <w:rFonts w:ascii="Arial" w:hAnsi="Arial" w:cs="Arial"/>
                    <w:color w:val="212529"/>
                    <w:sz w:val="18"/>
                    <w:szCs w:val="18"/>
                  </w:rPr>
                </w:rPrChange>
              </w:rPr>
              <w:pPrChange w:id="765" w:author="Author">
                <w:pPr>
                  <w:widowControl w:val="0"/>
                </w:pPr>
              </w:pPrChange>
            </w:pPr>
            <w:ins w:id="766" w:author="Author">
              <w:r w:rsidRPr="00DD044B">
                <w:rPr>
                  <w:rFonts w:asciiTheme="minorHAnsi" w:hAnsiTheme="minorHAnsi" w:cstheme="minorHAnsi"/>
                  <w:sz w:val="20"/>
                  <w:lang w:eastAsia="en-US"/>
                  <w:rPrChange w:id="767" w:author="Author">
                    <w:rPr>
                      <w:rFonts w:ascii="Arial" w:hAnsi="Arial" w:cs="Arial"/>
                      <w:color w:val="212529"/>
                      <w:sz w:val="18"/>
                      <w:szCs w:val="18"/>
                    </w:rPr>
                  </w:rPrChange>
                </w:rPr>
                <w:t>Dúbravská cesta 580</w:t>
              </w:r>
              <w:r w:rsidRPr="00DD044B">
                <w:rPr>
                  <w:rFonts w:asciiTheme="minorHAnsi" w:hAnsiTheme="minorHAnsi" w:cstheme="minorHAnsi"/>
                  <w:strike/>
                  <w:sz w:val="20"/>
                  <w:lang w:eastAsia="en-US"/>
                  <w:rPrChange w:id="768" w:author="Author">
                    <w:rPr>
                      <w:rFonts w:ascii="Arial" w:hAnsi="Arial" w:cs="Arial"/>
                      <w:color w:val="212529"/>
                      <w:sz w:val="18"/>
                      <w:szCs w:val="18"/>
                    </w:rPr>
                  </w:rPrChange>
                </w:rPr>
                <w:t>2</w:t>
              </w:r>
              <w:r w:rsidR="006D109B">
                <w:rPr>
                  <w:rFonts w:asciiTheme="minorHAnsi" w:hAnsiTheme="minorHAnsi" w:cstheme="minorHAnsi"/>
                  <w:sz w:val="20"/>
                  <w:lang w:eastAsia="en-US"/>
                </w:rPr>
                <w:t>7</w:t>
              </w:r>
              <w:r w:rsidRPr="00DD044B">
                <w:rPr>
                  <w:rFonts w:asciiTheme="minorHAnsi" w:hAnsiTheme="minorHAnsi" w:cstheme="minorHAnsi"/>
                  <w:sz w:val="20"/>
                  <w:lang w:eastAsia="en-US"/>
                  <w:rPrChange w:id="769" w:author="Author">
                    <w:rPr>
                      <w:rFonts w:ascii="Arial" w:hAnsi="Arial" w:cs="Arial"/>
                      <w:color w:val="212529"/>
                      <w:sz w:val="18"/>
                      <w:szCs w:val="18"/>
                    </w:rPr>
                  </w:rPrChange>
                </w:rPr>
                <w:t>/9, 8</w:t>
              </w:r>
              <w:r w:rsidRPr="00DD044B">
                <w:rPr>
                  <w:rFonts w:asciiTheme="minorHAnsi" w:hAnsiTheme="minorHAnsi" w:cstheme="minorHAnsi"/>
                  <w:strike/>
                  <w:sz w:val="20"/>
                  <w:lang w:eastAsia="en-US"/>
                  <w:rPrChange w:id="770" w:author="Author">
                    <w:rPr>
                      <w:rFonts w:ascii="Arial" w:hAnsi="Arial" w:cs="Arial"/>
                      <w:color w:val="212529"/>
                      <w:sz w:val="18"/>
                      <w:szCs w:val="18"/>
                    </w:rPr>
                  </w:rPrChange>
                </w:rPr>
                <w:t>41</w:t>
              </w:r>
              <w:r w:rsidR="006D109B">
                <w:rPr>
                  <w:rFonts w:asciiTheme="minorHAnsi" w:hAnsiTheme="minorHAnsi" w:cstheme="minorHAnsi"/>
                  <w:sz w:val="20"/>
                  <w:lang w:eastAsia="en-US"/>
                </w:rPr>
                <w:t xml:space="preserve">45 </w:t>
              </w:r>
              <w:r w:rsidRPr="00DD044B">
                <w:rPr>
                  <w:rFonts w:asciiTheme="minorHAnsi" w:hAnsiTheme="minorHAnsi" w:cstheme="minorHAnsi"/>
                  <w:strike/>
                  <w:sz w:val="20"/>
                  <w:lang w:eastAsia="en-US"/>
                  <w:rPrChange w:id="771" w:author="Author">
                    <w:rPr>
                      <w:rFonts w:ascii="Arial" w:hAnsi="Arial" w:cs="Arial"/>
                      <w:color w:val="212529"/>
                      <w:sz w:val="18"/>
                      <w:szCs w:val="18"/>
                    </w:rPr>
                  </w:rPrChange>
                </w:rPr>
                <w:t>04</w:t>
              </w:r>
              <w:r w:rsidR="006D109B">
                <w:rPr>
                  <w:rFonts w:asciiTheme="minorHAnsi" w:hAnsiTheme="minorHAnsi" w:cstheme="minorHAnsi"/>
                  <w:sz w:val="20"/>
                  <w:lang w:eastAsia="en-US"/>
                </w:rPr>
                <w:t>11</w:t>
              </w:r>
              <w:r w:rsidRPr="00DD044B">
                <w:rPr>
                  <w:rFonts w:asciiTheme="minorHAnsi" w:hAnsiTheme="minorHAnsi" w:cstheme="minorHAnsi"/>
                  <w:sz w:val="20"/>
                  <w:lang w:eastAsia="en-US"/>
                  <w:rPrChange w:id="772" w:author="Author">
                    <w:rPr>
                      <w:rFonts w:ascii="Arial" w:hAnsi="Arial" w:cs="Arial"/>
                      <w:color w:val="212529"/>
                      <w:sz w:val="18"/>
                      <w:szCs w:val="18"/>
                    </w:rPr>
                  </w:rPrChange>
                </w:rPr>
                <w:t xml:space="preserve"> Bratislava</w:t>
              </w:r>
            </w:ins>
          </w:p>
        </w:tc>
      </w:tr>
      <w:tr w:rsidR="00D87CFC" w:rsidRPr="006559E7" w14:paraId="6C188B82" w14:textId="77777777" w:rsidTr="002C0118">
        <w:trPr>
          <w:ins w:id="77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8EF8A83" w14:textId="77777777" w:rsidR="00D87CFC" w:rsidRPr="006559E7" w:rsidRDefault="00D87CFC" w:rsidP="002C0118">
            <w:pPr>
              <w:rPr>
                <w:ins w:id="774" w:author="Author"/>
                <w:rFonts w:asciiTheme="minorHAnsi" w:hAnsiTheme="minorHAnsi" w:cstheme="minorHAnsi"/>
                <w:b/>
                <w:sz w:val="20"/>
                <w:lang w:eastAsia="en-US"/>
              </w:rPr>
            </w:pPr>
            <w:ins w:id="775"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78A1A3DF" w14:textId="05296058" w:rsidR="00D87CFC" w:rsidRPr="006559E7" w:rsidRDefault="00D87CFC" w:rsidP="002C0118">
            <w:pPr>
              <w:rPr>
                <w:ins w:id="776" w:author="Author"/>
                <w:rFonts w:asciiTheme="minorHAnsi" w:hAnsiTheme="minorHAnsi" w:cstheme="minorHAnsi"/>
                <w:sz w:val="20"/>
                <w:lang w:eastAsia="en-US"/>
              </w:rPr>
            </w:pPr>
            <w:ins w:id="777" w:author="Author">
              <w:r w:rsidRPr="006559E7">
                <w:rPr>
                  <w:rFonts w:asciiTheme="minorHAnsi" w:hAnsiTheme="minorHAnsi" w:cstheme="minorHAnsi"/>
                  <w:sz w:val="20"/>
                  <w:lang w:eastAsia="en-US"/>
                </w:rPr>
                <w:t>50976044</w:t>
              </w:r>
            </w:ins>
          </w:p>
        </w:tc>
      </w:tr>
      <w:tr w:rsidR="00D87CFC" w:rsidRPr="006559E7" w14:paraId="1168511C" w14:textId="77777777" w:rsidTr="002C0118">
        <w:trPr>
          <w:ins w:id="77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4ACF0D8" w14:textId="77777777" w:rsidR="00D87CFC" w:rsidRPr="006559E7" w:rsidRDefault="00D87CFC" w:rsidP="002C0118">
            <w:pPr>
              <w:rPr>
                <w:ins w:id="779" w:author="Author"/>
                <w:rFonts w:asciiTheme="minorHAnsi" w:hAnsiTheme="minorHAnsi" w:cstheme="minorHAnsi"/>
                <w:b/>
                <w:sz w:val="20"/>
                <w:lang w:eastAsia="en-US"/>
              </w:rPr>
            </w:pPr>
            <w:ins w:id="780"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79A03042" w14:textId="77777777" w:rsidR="00D87CFC" w:rsidRPr="006559E7" w:rsidRDefault="00D87CFC" w:rsidP="002C0118">
            <w:pPr>
              <w:rPr>
                <w:ins w:id="781" w:author="Author"/>
                <w:rFonts w:asciiTheme="minorHAnsi" w:hAnsiTheme="minorHAnsi" w:cstheme="minorHAnsi"/>
                <w:sz w:val="20"/>
                <w:szCs w:val="20"/>
                <w:lang w:eastAsia="en-US"/>
              </w:rPr>
            </w:pPr>
            <w:ins w:id="782" w:author="Author">
              <w:r w:rsidRPr="006559E7">
                <w:rPr>
                  <w:rFonts w:asciiTheme="minorHAnsi" w:hAnsiTheme="minorHAnsi" w:cstheme="minorHAnsi"/>
                  <w:sz w:val="20"/>
                  <w:szCs w:val="20"/>
                  <w:lang w:eastAsia="en-US"/>
                </w:rPr>
                <w:t>Nerelevantné</w:t>
              </w:r>
            </w:ins>
          </w:p>
        </w:tc>
      </w:tr>
      <w:tr w:rsidR="00D87CFC" w:rsidRPr="006559E7" w14:paraId="0E38CBF8" w14:textId="77777777" w:rsidTr="002C0118">
        <w:trPr>
          <w:ins w:id="78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FC5FD5" w14:textId="77777777" w:rsidR="00D87CFC" w:rsidRPr="006559E7" w:rsidRDefault="00D87CFC" w:rsidP="002C0118">
            <w:pPr>
              <w:rPr>
                <w:ins w:id="784" w:author="Author"/>
                <w:rFonts w:asciiTheme="minorHAnsi" w:hAnsiTheme="minorHAnsi" w:cstheme="minorHAnsi"/>
                <w:b/>
                <w:sz w:val="20"/>
                <w:lang w:eastAsia="en-US"/>
              </w:rPr>
            </w:pPr>
            <w:ins w:id="785"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11F56538" w14:textId="77777777" w:rsidR="00D87CFC" w:rsidRPr="006559E7" w:rsidRDefault="00D87CFC" w:rsidP="002C0118">
            <w:pPr>
              <w:rPr>
                <w:ins w:id="786" w:author="Author"/>
                <w:rFonts w:asciiTheme="minorHAnsi" w:hAnsiTheme="minorHAnsi" w:cstheme="minorHAnsi"/>
                <w:sz w:val="20"/>
                <w:szCs w:val="20"/>
                <w:lang w:eastAsia="en-US"/>
              </w:rPr>
            </w:pPr>
            <w:ins w:id="787" w:author="Author">
              <w:r w:rsidRPr="006559E7">
                <w:rPr>
                  <w:rFonts w:asciiTheme="minorHAnsi" w:hAnsiTheme="minorHAnsi" w:cstheme="minorHAnsi"/>
                  <w:sz w:val="20"/>
                  <w:szCs w:val="20"/>
                  <w:lang w:eastAsia="en-US"/>
                </w:rPr>
                <w:t>Nerelevantné</w:t>
              </w:r>
            </w:ins>
          </w:p>
        </w:tc>
      </w:tr>
      <w:tr w:rsidR="00D87CFC" w:rsidRPr="006559E7" w14:paraId="5F2015CA" w14:textId="77777777" w:rsidTr="002C0118">
        <w:trPr>
          <w:ins w:id="78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3F5AC88" w14:textId="77777777" w:rsidR="00D87CFC" w:rsidRPr="006559E7" w:rsidRDefault="00D87CFC" w:rsidP="002C0118">
            <w:pPr>
              <w:rPr>
                <w:ins w:id="789" w:author="Author"/>
                <w:rFonts w:asciiTheme="minorHAnsi" w:hAnsiTheme="minorHAnsi" w:cstheme="minorHAnsi"/>
                <w:b/>
                <w:sz w:val="20"/>
                <w:lang w:eastAsia="en-US"/>
              </w:rPr>
            </w:pPr>
            <w:ins w:id="790" w:author="Author">
              <w:r w:rsidRPr="006559E7">
                <w:rPr>
                  <w:rFonts w:asciiTheme="minorHAnsi" w:hAnsiTheme="minorHAnsi" w:cstheme="minorHAnsi"/>
                  <w:b/>
                  <w:sz w:val="20"/>
                  <w:lang w:eastAsia="en-US"/>
                </w:rPr>
                <w:t xml:space="preserve">Má partner jedinečné postavenie na implementáciu týchto aktivít? </w:t>
              </w:r>
            </w:ins>
          </w:p>
          <w:p w14:paraId="72E8A329" w14:textId="77777777" w:rsidR="00D87CFC" w:rsidRPr="006559E7" w:rsidRDefault="00D87CFC" w:rsidP="002C0118">
            <w:pPr>
              <w:rPr>
                <w:ins w:id="791" w:author="Author"/>
                <w:rFonts w:asciiTheme="minorHAnsi" w:hAnsiTheme="minorHAnsi" w:cstheme="minorHAnsi"/>
                <w:b/>
                <w:sz w:val="20"/>
                <w:lang w:eastAsia="en-US"/>
              </w:rPr>
            </w:pPr>
            <w:ins w:id="792"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61C86037" w14:textId="77777777" w:rsidR="00D87CFC" w:rsidRPr="006559E7" w:rsidRDefault="00D87CFC" w:rsidP="002C0118">
            <w:pPr>
              <w:rPr>
                <w:ins w:id="793" w:author="Author"/>
                <w:rFonts w:asciiTheme="minorHAnsi" w:hAnsiTheme="minorHAnsi" w:cstheme="minorHAnsi"/>
                <w:sz w:val="20"/>
                <w:szCs w:val="20"/>
                <w:lang w:eastAsia="en-US"/>
              </w:rPr>
            </w:pPr>
            <w:ins w:id="794" w:author="Author">
              <w:r w:rsidRPr="006559E7">
                <w:rPr>
                  <w:rFonts w:asciiTheme="minorHAnsi" w:hAnsiTheme="minorHAnsi" w:cstheme="minorHAnsi"/>
                  <w:sz w:val="20"/>
                  <w:szCs w:val="20"/>
                  <w:lang w:eastAsia="en-US"/>
                </w:rPr>
                <w:t>Nerelevantné</w:t>
              </w:r>
            </w:ins>
          </w:p>
        </w:tc>
      </w:tr>
    </w:tbl>
    <w:p w14:paraId="6CF0D13A" w14:textId="77777777" w:rsidR="00D87CFC" w:rsidRPr="006559E7" w:rsidRDefault="00D87CFC" w:rsidP="00D87CFC">
      <w:pPr>
        <w:jc w:val="both"/>
        <w:rPr>
          <w:ins w:id="795" w:author="Author"/>
          <w:rFonts w:asciiTheme="minorHAnsi" w:hAnsiTheme="minorHAnsi" w:cstheme="minorHAnsi"/>
          <w:b/>
          <w:sz w:val="22"/>
          <w:szCs w:val="22"/>
        </w:rPr>
      </w:pPr>
    </w:p>
    <w:p w14:paraId="4160FB65" w14:textId="77777777" w:rsidR="00D87CFC" w:rsidRPr="006559E7" w:rsidRDefault="00D87CFC" w:rsidP="00D87CFC">
      <w:pPr>
        <w:jc w:val="both"/>
        <w:rPr>
          <w:ins w:id="796"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31B5512A" w14:textId="77777777" w:rsidTr="002C0118">
        <w:trPr>
          <w:ins w:id="79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993785" w14:textId="77777777" w:rsidR="00D87CFC" w:rsidRPr="006559E7" w:rsidRDefault="00D87CFC" w:rsidP="002C0118">
            <w:pPr>
              <w:rPr>
                <w:ins w:id="798" w:author="Author"/>
                <w:rFonts w:asciiTheme="minorHAnsi" w:hAnsiTheme="minorHAnsi" w:cstheme="minorHAnsi"/>
                <w:b/>
                <w:sz w:val="20"/>
                <w:lang w:eastAsia="en-US"/>
              </w:rPr>
            </w:pPr>
            <w:ins w:id="799"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50F3BD63" w14:textId="07ACBF0F" w:rsidR="00D87CFC" w:rsidRPr="006559E7" w:rsidRDefault="00D87CFC" w:rsidP="002C0118">
            <w:pPr>
              <w:rPr>
                <w:ins w:id="800" w:author="Author"/>
                <w:rFonts w:asciiTheme="minorHAnsi" w:hAnsiTheme="minorHAnsi" w:cstheme="minorHAnsi"/>
                <w:sz w:val="20"/>
                <w:lang w:eastAsia="en-US"/>
              </w:rPr>
            </w:pPr>
            <w:ins w:id="801" w:author="Author">
              <w:r w:rsidRPr="006559E7">
                <w:rPr>
                  <w:rFonts w:asciiTheme="minorHAnsi" w:hAnsiTheme="minorHAnsi" w:cstheme="minorHAnsi"/>
                  <w:sz w:val="20"/>
                  <w:lang w:eastAsia="en-US"/>
                </w:rPr>
                <w:t xml:space="preserve">Centrum biovied SAV, v. v. i. </w:t>
              </w:r>
            </w:ins>
          </w:p>
        </w:tc>
      </w:tr>
      <w:tr w:rsidR="00D87CFC" w:rsidRPr="006559E7" w14:paraId="057AF2F2" w14:textId="77777777" w:rsidTr="002C0118">
        <w:trPr>
          <w:ins w:id="80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3F775B4" w14:textId="77777777" w:rsidR="00D87CFC" w:rsidRPr="006559E7" w:rsidRDefault="00D87CFC" w:rsidP="002C0118">
            <w:pPr>
              <w:rPr>
                <w:ins w:id="803" w:author="Author"/>
                <w:rFonts w:asciiTheme="minorHAnsi" w:hAnsiTheme="minorHAnsi" w:cstheme="minorHAnsi"/>
                <w:b/>
                <w:sz w:val="20"/>
                <w:lang w:eastAsia="en-US"/>
              </w:rPr>
            </w:pPr>
            <w:ins w:id="804"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176B2BC5" w14:textId="77777777" w:rsidR="00D87CFC" w:rsidRPr="006559E7" w:rsidRDefault="00D87CFC" w:rsidP="002C0118">
            <w:pPr>
              <w:rPr>
                <w:ins w:id="805" w:author="Author"/>
                <w:rFonts w:asciiTheme="minorHAnsi" w:hAnsiTheme="minorHAnsi" w:cstheme="minorHAnsi"/>
                <w:sz w:val="20"/>
                <w:lang w:eastAsia="en-US"/>
              </w:rPr>
            </w:pPr>
            <w:ins w:id="806" w:author="Author">
              <w:r w:rsidRPr="006559E7">
                <w:rPr>
                  <w:rFonts w:asciiTheme="minorHAnsi" w:hAnsiTheme="minorHAnsi" w:cstheme="minorHAnsi"/>
                  <w:sz w:val="20"/>
                  <w:lang w:eastAsia="en-US"/>
                </w:rPr>
                <w:t xml:space="preserve">v. v. i. </w:t>
              </w:r>
            </w:ins>
          </w:p>
        </w:tc>
      </w:tr>
      <w:tr w:rsidR="00D87CFC" w:rsidRPr="006559E7" w14:paraId="1F71849C" w14:textId="77777777" w:rsidTr="002C0118">
        <w:trPr>
          <w:ins w:id="80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8C6E13D" w14:textId="77777777" w:rsidR="00D87CFC" w:rsidRPr="006559E7" w:rsidRDefault="00D87CFC" w:rsidP="002C0118">
            <w:pPr>
              <w:rPr>
                <w:ins w:id="808" w:author="Author"/>
                <w:rFonts w:asciiTheme="minorHAnsi" w:hAnsiTheme="minorHAnsi" w:cstheme="minorHAnsi"/>
                <w:b/>
                <w:sz w:val="20"/>
                <w:lang w:eastAsia="en-US"/>
              </w:rPr>
            </w:pPr>
            <w:ins w:id="809"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60BBCB42" w14:textId="1AF84A27" w:rsidR="00D87CFC" w:rsidRPr="00DD044B" w:rsidRDefault="00D87CFC" w:rsidP="002C0118">
            <w:pPr>
              <w:widowControl w:val="0"/>
              <w:rPr>
                <w:ins w:id="810" w:author="Author"/>
                <w:rFonts w:asciiTheme="minorHAnsi" w:hAnsiTheme="minorHAnsi" w:cstheme="minorHAnsi"/>
                <w:sz w:val="20"/>
                <w:lang w:eastAsia="en-US"/>
                <w:rPrChange w:id="811" w:author="Author">
                  <w:rPr>
                    <w:ins w:id="812" w:author="Author"/>
                    <w:rFonts w:ascii="Arial" w:hAnsi="Arial" w:cs="Arial"/>
                    <w:color w:val="212529"/>
                    <w:sz w:val="18"/>
                    <w:szCs w:val="18"/>
                  </w:rPr>
                </w:rPrChange>
              </w:rPr>
            </w:pPr>
            <w:ins w:id="813" w:author="Author">
              <w:r w:rsidRPr="006559E7">
                <w:rPr>
                  <w:rFonts w:asciiTheme="minorHAnsi" w:hAnsiTheme="minorHAnsi" w:cstheme="minorHAnsi"/>
                  <w:sz w:val="20"/>
                  <w:lang w:eastAsia="en-US"/>
                </w:rPr>
                <w:t xml:space="preserve">Dúbravská cesta </w:t>
              </w:r>
              <w:r w:rsidRPr="00DD044B">
                <w:rPr>
                  <w:rFonts w:asciiTheme="minorHAnsi" w:hAnsiTheme="minorHAnsi" w:cstheme="minorHAnsi"/>
                  <w:sz w:val="20"/>
                  <w:lang w:eastAsia="en-US"/>
                  <w:rPrChange w:id="814" w:author="Author">
                    <w:rPr>
                      <w:rFonts w:ascii="Arial" w:hAnsi="Arial" w:cs="Arial"/>
                      <w:color w:val="212529"/>
                      <w:sz w:val="18"/>
                      <w:szCs w:val="18"/>
                    </w:rPr>
                  </w:rPrChange>
                </w:rPr>
                <w:t>6322/9, 840 05 Bratislava</w:t>
              </w:r>
            </w:ins>
          </w:p>
        </w:tc>
      </w:tr>
      <w:tr w:rsidR="00D87CFC" w:rsidRPr="006559E7" w14:paraId="202B88C6" w14:textId="77777777" w:rsidTr="002C0118">
        <w:trPr>
          <w:ins w:id="81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0F92225" w14:textId="77777777" w:rsidR="00D87CFC" w:rsidRPr="006559E7" w:rsidRDefault="00D87CFC" w:rsidP="002C0118">
            <w:pPr>
              <w:rPr>
                <w:ins w:id="816" w:author="Author"/>
                <w:rFonts w:asciiTheme="minorHAnsi" w:hAnsiTheme="minorHAnsi" w:cstheme="minorHAnsi"/>
                <w:b/>
                <w:sz w:val="20"/>
                <w:lang w:eastAsia="en-US"/>
              </w:rPr>
            </w:pPr>
            <w:ins w:id="817"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509FDE9A" w14:textId="43512CEC" w:rsidR="00D87CFC" w:rsidRPr="006559E7" w:rsidRDefault="00D87CFC" w:rsidP="002C0118">
            <w:pPr>
              <w:rPr>
                <w:ins w:id="818" w:author="Author"/>
                <w:rFonts w:asciiTheme="minorHAnsi" w:hAnsiTheme="minorHAnsi" w:cstheme="minorHAnsi"/>
                <w:sz w:val="20"/>
                <w:lang w:eastAsia="en-US"/>
              </w:rPr>
            </w:pPr>
            <w:ins w:id="819" w:author="Author">
              <w:r w:rsidRPr="006559E7">
                <w:rPr>
                  <w:rFonts w:asciiTheme="minorHAnsi" w:hAnsiTheme="minorHAnsi" w:cstheme="minorHAnsi"/>
                  <w:sz w:val="20"/>
                  <w:lang w:eastAsia="en-US"/>
                </w:rPr>
                <w:t>00490890</w:t>
              </w:r>
            </w:ins>
          </w:p>
        </w:tc>
      </w:tr>
      <w:tr w:rsidR="00D87CFC" w:rsidRPr="006559E7" w14:paraId="585518B8" w14:textId="77777777" w:rsidTr="002C0118">
        <w:trPr>
          <w:ins w:id="82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12ACAB4" w14:textId="77777777" w:rsidR="00D87CFC" w:rsidRPr="006559E7" w:rsidRDefault="00D87CFC" w:rsidP="002C0118">
            <w:pPr>
              <w:rPr>
                <w:ins w:id="821" w:author="Author"/>
                <w:rFonts w:asciiTheme="minorHAnsi" w:hAnsiTheme="minorHAnsi" w:cstheme="minorHAnsi"/>
                <w:b/>
                <w:sz w:val="20"/>
                <w:lang w:eastAsia="en-US"/>
              </w:rPr>
            </w:pPr>
            <w:ins w:id="822"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21AF2CC4" w14:textId="77777777" w:rsidR="00D87CFC" w:rsidRPr="006559E7" w:rsidRDefault="00D87CFC" w:rsidP="002C0118">
            <w:pPr>
              <w:rPr>
                <w:ins w:id="823" w:author="Author"/>
                <w:rFonts w:asciiTheme="minorHAnsi" w:hAnsiTheme="minorHAnsi" w:cstheme="minorHAnsi"/>
                <w:sz w:val="20"/>
                <w:lang w:eastAsia="en-US"/>
              </w:rPr>
            </w:pPr>
            <w:ins w:id="824" w:author="Author">
              <w:r w:rsidRPr="006559E7">
                <w:rPr>
                  <w:rFonts w:asciiTheme="minorHAnsi" w:hAnsiTheme="minorHAnsi" w:cstheme="minorHAnsi"/>
                  <w:sz w:val="20"/>
                  <w:lang w:eastAsia="en-US"/>
                </w:rPr>
                <w:t>Nerelevantné</w:t>
              </w:r>
            </w:ins>
          </w:p>
        </w:tc>
      </w:tr>
      <w:tr w:rsidR="00D87CFC" w:rsidRPr="006559E7" w14:paraId="7EAA702A" w14:textId="77777777" w:rsidTr="002C0118">
        <w:trPr>
          <w:ins w:id="82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3A2298D" w14:textId="77777777" w:rsidR="00D87CFC" w:rsidRPr="006559E7" w:rsidRDefault="00D87CFC" w:rsidP="002C0118">
            <w:pPr>
              <w:rPr>
                <w:ins w:id="826" w:author="Author"/>
                <w:rFonts w:asciiTheme="minorHAnsi" w:hAnsiTheme="minorHAnsi" w:cstheme="minorHAnsi"/>
                <w:b/>
                <w:sz w:val="20"/>
                <w:lang w:eastAsia="en-US"/>
              </w:rPr>
            </w:pPr>
            <w:ins w:id="827"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0F20F6D8" w14:textId="77777777" w:rsidR="00D87CFC" w:rsidRPr="006559E7" w:rsidRDefault="00D87CFC" w:rsidP="002C0118">
            <w:pPr>
              <w:rPr>
                <w:ins w:id="828" w:author="Author"/>
                <w:rFonts w:asciiTheme="minorHAnsi" w:hAnsiTheme="minorHAnsi" w:cstheme="minorHAnsi"/>
                <w:sz w:val="20"/>
                <w:lang w:eastAsia="en-US"/>
              </w:rPr>
            </w:pPr>
            <w:ins w:id="829" w:author="Author">
              <w:r w:rsidRPr="006559E7">
                <w:rPr>
                  <w:rFonts w:asciiTheme="minorHAnsi" w:hAnsiTheme="minorHAnsi" w:cstheme="minorHAnsi"/>
                  <w:sz w:val="20"/>
                  <w:lang w:eastAsia="en-US"/>
                </w:rPr>
                <w:t>Nerelevantné</w:t>
              </w:r>
            </w:ins>
          </w:p>
        </w:tc>
      </w:tr>
      <w:tr w:rsidR="00D87CFC" w:rsidRPr="006559E7" w14:paraId="45EFE123" w14:textId="77777777" w:rsidTr="002C0118">
        <w:trPr>
          <w:ins w:id="83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B9E0832" w14:textId="77777777" w:rsidR="00D87CFC" w:rsidRPr="006559E7" w:rsidRDefault="00D87CFC" w:rsidP="002C0118">
            <w:pPr>
              <w:rPr>
                <w:ins w:id="831" w:author="Author"/>
                <w:rFonts w:asciiTheme="minorHAnsi" w:hAnsiTheme="minorHAnsi" w:cstheme="minorHAnsi"/>
                <w:b/>
                <w:sz w:val="20"/>
                <w:lang w:eastAsia="en-US"/>
              </w:rPr>
            </w:pPr>
            <w:ins w:id="832" w:author="Author">
              <w:r w:rsidRPr="006559E7">
                <w:rPr>
                  <w:rFonts w:asciiTheme="minorHAnsi" w:hAnsiTheme="minorHAnsi" w:cstheme="minorHAnsi"/>
                  <w:b/>
                  <w:sz w:val="20"/>
                  <w:lang w:eastAsia="en-US"/>
                </w:rPr>
                <w:t xml:space="preserve">Má partner jedinečné postavenie na implementáciu týchto aktivít? </w:t>
              </w:r>
            </w:ins>
          </w:p>
          <w:p w14:paraId="28AD59A1" w14:textId="77777777" w:rsidR="00D87CFC" w:rsidRPr="006559E7" w:rsidRDefault="00D87CFC" w:rsidP="002C0118">
            <w:pPr>
              <w:rPr>
                <w:ins w:id="833" w:author="Author"/>
                <w:rFonts w:asciiTheme="minorHAnsi" w:hAnsiTheme="minorHAnsi" w:cstheme="minorHAnsi"/>
                <w:b/>
                <w:sz w:val="20"/>
                <w:lang w:eastAsia="en-US"/>
              </w:rPr>
            </w:pPr>
            <w:ins w:id="834"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1D544BE2" w14:textId="77777777" w:rsidR="00D87CFC" w:rsidRPr="006559E7" w:rsidRDefault="00D87CFC" w:rsidP="002C0118">
            <w:pPr>
              <w:rPr>
                <w:ins w:id="835" w:author="Author"/>
                <w:rFonts w:asciiTheme="minorHAnsi" w:hAnsiTheme="minorHAnsi" w:cstheme="minorHAnsi"/>
                <w:sz w:val="20"/>
                <w:lang w:eastAsia="en-US"/>
              </w:rPr>
            </w:pPr>
            <w:ins w:id="836" w:author="Author">
              <w:r w:rsidRPr="006559E7">
                <w:rPr>
                  <w:rFonts w:asciiTheme="minorHAnsi" w:hAnsiTheme="minorHAnsi" w:cstheme="minorHAnsi"/>
                  <w:sz w:val="20"/>
                  <w:lang w:eastAsia="en-US"/>
                </w:rPr>
                <w:t>Nerelevantné</w:t>
              </w:r>
            </w:ins>
          </w:p>
        </w:tc>
      </w:tr>
    </w:tbl>
    <w:p w14:paraId="1E9CD2DC" w14:textId="77777777" w:rsidR="00D87CFC" w:rsidRPr="006559E7" w:rsidRDefault="00D87CFC" w:rsidP="00D87CFC">
      <w:pPr>
        <w:jc w:val="both"/>
        <w:rPr>
          <w:ins w:id="837" w:author="Author"/>
          <w:rFonts w:asciiTheme="minorHAnsi" w:hAnsiTheme="minorHAnsi" w:cstheme="minorHAnsi"/>
          <w:b/>
          <w:sz w:val="22"/>
          <w:szCs w:val="22"/>
        </w:rPr>
      </w:pPr>
    </w:p>
    <w:p w14:paraId="33DB7798" w14:textId="77777777" w:rsidR="00D87CFC" w:rsidRPr="006559E7" w:rsidRDefault="00D87CFC" w:rsidP="00D87CFC">
      <w:pPr>
        <w:jc w:val="both"/>
        <w:rPr>
          <w:ins w:id="838"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73BDF803" w14:textId="77777777" w:rsidTr="002C0118">
        <w:trPr>
          <w:ins w:id="83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587C5E2" w14:textId="77777777" w:rsidR="00D87CFC" w:rsidRPr="006559E7" w:rsidRDefault="00D87CFC" w:rsidP="002C0118">
            <w:pPr>
              <w:rPr>
                <w:ins w:id="840" w:author="Author"/>
                <w:rFonts w:asciiTheme="minorHAnsi" w:hAnsiTheme="minorHAnsi" w:cstheme="minorHAnsi"/>
                <w:b/>
                <w:sz w:val="20"/>
                <w:lang w:eastAsia="en-US"/>
              </w:rPr>
            </w:pPr>
            <w:ins w:id="841"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44BF2367" w14:textId="1AEBA7E5" w:rsidR="00D87CFC" w:rsidRPr="006559E7" w:rsidRDefault="00D87CFC" w:rsidP="002C0118">
            <w:pPr>
              <w:rPr>
                <w:ins w:id="842" w:author="Author"/>
                <w:rFonts w:asciiTheme="minorHAnsi" w:hAnsiTheme="minorHAnsi" w:cstheme="minorHAnsi"/>
                <w:sz w:val="20"/>
                <w:lang w:eastAsia="en-US"/>
              </w:rPr>
            </w:pPr>
            <w:ins w:id="843" w:author="Author">
              <w:r w:rsidRPr="006559E7">
                <w:rPr>
                  <w:rFonts w:asciiTheme="minorHAnsi" w:hAnsiTheme="minorHAnsi" w:cstheme="minorHAnsi"/>
                  <w:sz w:val="20"/>
                  <w:lang w:eastAsia="en-US"/>
                </w:rPr>
                <w:t xml:space="preserve">Centrum spoločných činností SAV, v. v. i. </w:t>
              </w:r>
            </w:ins>
          </w:p>
        </w:tc>
      </w:tr>
      <w:tr w:rsidR="00D87CFC" w:rsidRPr="006559E7" w14:paraId="6CB25695" w14:textId="77777777" w:rsidTr="002C0118">
        <w:trPr>
          <w:ins w:id="84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E083DF" w14:textId="77777777" w:rsidR="00D87CFC" w:rsidRPr="006559E7" w:rsidRDefault="00D87CFC" w:rsidP="002C0118">
            <w:pPr>
              <w:rPr>
                <w:ins w:id="845" w:author="Author"/>
                <w:rFonts w:asciiTheme="minorHAnsi" w:hAnsiTheme="minorHAnsi" w:cstheme="minorHAnsi"/>
                <w:b/>
                <w:sz w:val="20"/>
                <w:lang w:eastAsia="en-US"/>
              </w:rPr>
            </w:pPr>
            <w:ins w:id="846"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152FFAB9" w14:textId="77777777" w:rsidR="00D87CFC" w:rsidRPr="006559E7" w:rsidRDefault="00D87CFC" w:rsidP="002C0118">
            <w:pPr>
              <w:rPr>
                <w:ins w:id="847" w:author="Author"/>
                <w:rFonts w:asciiTheme="minorHAnsi" w:hAnsiTheme="minorHAnsi" w:cstheme="minorHAnsi"/>
                <w:sz w:val="20"/>
                <w:lang w:eastAsia="en-US"/>
              </w:rPr>
            </w:pPr>
            <w:ins w:id="848" w:author="Author">
              <w:r w:rsidRPr="006559E7">
                <w:rPr>
                  <w:rFonts w:asciiTheme="minorHAnsi" w:hAnsiTheme="minorHAnsi" w:cstheme="minorHAnsi"/>
                  <w:sz w:val="20"/>
                  <w:lang w:eastAsia="en-US"/>
                </w:rPr>
                <w:t xml:space="preserve">v. v. i. </w:t>
              </w:r>
            </w:ins>
          </w:p>
        </w:tc>
      </w:tr>
      <w:tr w:rsidR="00D87CFC" w:rsidRPr="006559E7" w14:paraId="30F8FD93" w14:textId="77777777" w:rsidTr="002C0118">
        <w:trPr>
          <w:ins w:id="84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0B087FF" w14:textId="77777777" w:rsidR="00D87CFC" w:rsidRPr="006559E7" w:rsidRDefault="00D87CFC" w:rsidP="00D87CFC">
            <w:pPr>
              <w:rPr>
                <w:ins w:id="850" w:author="Author"/>
                <w:rFonts w:asciiTheme="minorHAnsi" w:hAnsiTheme="minorHAnsi" w:cstheme="minorHAnsi"/>
                <w:b/>
                <w:sz w:val="20"/>
                <w:lang w:eastAsia="en-US"/>
              </w:rPr>
            </w:pPr>
            <w:ins w:id="851"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5F5DEA79" w14:textId="5EFCAAD2" w:rsidR="00D87CFC" w:rsidRPr="006559E7" w:rsidRDefault="00D87CFC" w:rsidP="00D87CFC">
            <w:pPr>
              <w:widowControl w:val="0"/>
              <w:rPr>
                <w:ins w:id="852" w:author="Author"/>
                <w:rFonts w:ascii="Arial" w:hAnsi="Arial" w:cs="Arial"/>
                <w:color w:val="212529"/>
                <w:sz w:val="18"/>
                <w:szCs w:val="18"/>
              </w:rPr>
            </w:pPr>
            <w:ins w:id="853" w:author="Author">
              <w:r w:rsidRPr="006559E7">
                <w:rPr>
                  <w:rFonts w:asciiTheme="minorHAnsi" w:hAnsiTheme="minorHAnsi" w:cs="Calibri"/>
                  <w:sz w:val="20"/>
                  <w:szCs w:val="20"/>
                  <w:lang w:eastAsia="en-US"/>
                </w:rPr>
                <w:t xml:space="preserve">Dúbravská cesta </w:t>
              </w:r>
              <w:r w:rsidRPr="00DD044B">
                <w:rPr>
                  <w:rFonts w:ascii="Arial" w:hAnsi="Arial" w:cs="Arial"/>
                  <w:strike/>
                  <w:color w:val="212529"/>
                  <w:sz w:val="18"/>
                  <w:szCs w:val="18"/>
                  <w:rPrChange w:id="854" w:author="Author">
                    <w:rPr>
                      <w:rFonts w:ascii="Arial" w:hAnsi="Arial" w:cs="Arial"/>
                      <w:color w:val="212529"/>
                      <w:sz w:val="18"/>
                      <w:szCs w:val="18"/>
                    </w:rPr>
                  </w:rPrChange>
                </w:rPr>
                <w:t>6322/9</w:t>
              </w:r>
              <w:r w:rsidR="00C071C4">
                <w:rPr>
                  <w:rFonts w:ascii="Arial" w:hAnsi="Arial" w:cs="Arial"/>
                  <w:color w:val="212529"/>
                  <w:sz w:val="18"/>
                  <w:szCs w:val="18"/>
                </w:rPr>
                <w:t xml:space="preserve"> 5796/9</w:t>
              </w:r>
              <w:r w:rsidRPr="006559E7">
                <w:rPr>
                  <w:rFonts w:ascii="Arial" w:hAnsi="Arial" w:cs="Arial"/>
                  <w:color w:val="212529"/>
                  <w:sz w:val="18"/>
                  <w:szCs w:val="18"/>
                </w:rPr>
                <w:t xml:space="preserve">, </w:t>
              </w:r>
              <w:r w:rsidRPr="00DD044B">
                <w:rPr>
                  <w:rFonts w:ascii="Arial" w:hAnsi="Arial" w:cs="Arial"/>
                  <w:strike/>
                  <w:color w:val="212529"/>
                  <w:sz w:val="18"/>
                  <w:szCs w:val="18"/>
                  <w:rPrChange w:id="855" w:author="Author">
                    <w:rPr>
                      <w:rFonts w:ascii="Arial" w:hAnsi="Arial" w:cs="Arial"/>
                      <w:color w:val="212529"/>
                      <w:sz w:val="18"/>
                      <w:szCs w:val="18"/>
                    </w:rPr>
                  </w:rPrChange>
                </w:rPr>
                <w:t>840 05</w:t>
              </w:r>
              <w:del w:id="856" w:author="Author">
                <w:r w:rsidRPr="006559E7" w:rsidDel="00C071C4">
                  <w:rPr>
                    <w:rFonts w:ascii="Arial" w:hAnsi="Arial" w:cs="Arial"/>
                    <w:color w:val="212529"/>
                    <w:sz w:val="18"/>
                    <w:szCs w:val="18"/>
                  </w:rPr>
                  <w:delText xml:space="preserve"> </w:delText>
                </w:r>
              </w:del>
              <w:r w:rsidR="00C071C4">
                <w:rPr>
                  <w:rFonts w:ascii="Arial" w:hAnsi="Arial" w:cs="Arial"/>
                  <w:color w:val="212529"/>
                  <w:sz w:val="18"/>
                  <w:szCs w:val="18"/>
                </w:rPr>
                <w:t xml:space="preserve"> 845 35 </w:t>
              </w:r>
              <w:r w:rsidRPr="006559E7">
                <w:rPr>
                  <w:rFonts w:ascii="Arial" w:hAnsi="Arial" w:cs="Arial"/>
                  <w:color w:val="212529"/>
                  <w:sz w:val="18"/>
                  <w:szCs w:val="18"/>
                </w:rPr>
                <w:t>Bratislava</w:t>
              </w:r>
            </w:ins>
          </w:p>
        </w:tc>
      </w:tr>
      <w:tr w:rsidR="00D87CFC" w:rsidRPr="006559E7" w14:paraId="06909FFB" w14:textId="77777777" w:rsidTr="002C0118">
        <w:trPr>
          <w:ins w:id="85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B24AD2B" w14:textId="77777777" w:rsidR="00D87CFC" w:rsidRPr="006559E7" w:rsidRDefault="00D87CFC" w:rsidP="00D87CFC">
            <w:pPr>
              <w:rPr>
                <w:ins w:id="858" w:author="Author"/>
                <w:rFonts w:asciiTheme="minorHAnsi" w:hAnsiTheme="minorHAnsi" w:cstheme="minorHAnsi"/>
                <w:b/>
                <w:sz w:val="20"/>
                <w:lang w:eastAsia="en-US"/>
              </w:rPr>
            </w:pPr>
            <w:ins w:id="859"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29143060" w14:textId="5FD63116" w:rsidR="00D87CFC" w:rsidRPr="006559E7" w:rsidRDefault="00E53D0F" w:rsidP="00D87CFC">
            <w:pPr>
              <w:rPr>
                <w:ins w:id="860" w:author="Author"/>
                <w:rFonts w:asciiTheme="minorHAnsi" w:hAnsiTheme="minorHAnsi" w:cstheme="minorHAnsi"/>
                <w:sz w:val="20"/>
                <w:lang w:eastAsia="en-US"/>
              </w:rPr>
            </w:pPr>
            <w:ins w:id="861" w:author="Author">
              <w:r w:rsidRPr="006559E7">
                <w:rPr>
                  <w:rFonts w:asciiTheme="minorHAnsi" w:hAnsiTheme="minorHAnsi" w:cstheme="minorHAnsi"/>
                  <w:sz w:val="20"/>
                  <w:lang w:eastAsia="en-US"/>
                </w:rPr>
                <w:t>00398144</w:t>
              </w:r>
            </w:ins>
          </w:p>
        </w:tc>
      </w:tr>
      <w:tr w:rsidR="00D87CFC" w:rsidRPr="006559E7" w14:paraId="3C1750C8" w14:textId="77777777" w:rsidTr="002C0118">
        <w:trPr>
          <w:ins w:id="86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5561023" w14:textId="77777777" w:rsidR="00D87CFC" w:rsidRPr="006559E7" w:rsidRDefault="00D87CFC" w:rsidP="00D87CFC">
            <w:pPr>
              <w:rPr>
                <w:ins w:id="863" w:author="Author"/>
                <w:rFonts w:asciiTheme="minorHAnsi" w:hAnsiTheme="minorHAnsi" w:cstheme="minorHAnsi"/>
                <w:b/>
                <w:sz w:val="20"/>
                <w:lang w:eastAsia="en-US"/>
              </w:rPr>
            </w:pPr>
            <w:ins w:id="864"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01B5F226" w14:textId="77777777" w:rsidR="00D87CFC" w:rsidRPr="006559E7" w:rsidRDefault="00D87CFC" w:rsidP="00D87CFC">
            <w:pPr>
              <w:rPr>
                <w:ins w:id="865" w:author="Author"/>
                <w:rFonts w:asciiTheme="minorHAnsi" w:hAnsiTheme="minorHAnsi" w:cstheme="minorHAnsi"/>
                <w:sz w:val="20"/>
                <w:szCs w:val="20"/>
                <w:lang w:eastAsia="en-US"/>
              </w:rPr>
            </w:pPr>
            <w:ins w:id="866" w:author="Author">
              <w:r w:rsidRPr="006559E7">
                <w:rPr>
                  <w:rFonts w:asciiTheme="minorHAnsi" w:hAnsiTheme="minorHAnsi" w:cstheme="minorHAnsi"/>
                  <w:sz w:val="20"/>
                  <w:szCs w:val="20"/>
                  <w:lang w:eastAsia="en-US"/>
                </w:rPr>
                <w:t>Nerelevantné</w:t>
              </w:r>
            </w:ins>
          </w:p>
        </w:tc>
      </w:tr>
      <w:tr w:rsidR="00D87CFC" w:rsidRPr="006559E7" w14:paraId="3652C45C" w14:textId="77777777" w:rsidTr="002C0118">
        <w:trPr>
          <w:ins w:id="867"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582CC3E" w14:textId="77777777" w:rsidR="00D87CFC" w:rsidRPr="006559E7" w:rsidRDefault="00D87CFC" w:rsidP="00D87CFC">
            <w:pPr>
              <w:rPr>
                <w:ins w:id="868" w:author="Author"/>
                <w:rFonts w:asciiTheme="minorHAnsi" w:hAnsiTheme="minorHAnsi" w:cstheme="minorHAnsi"/>
                <w:b/>
                <w:sz w:val="20"/>
                <w:lang w:eastAsia="en-US"/>
              </w:rPr>
            </w:pPr>
            <w:ins w:id="869"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65E25138" w14:textId="77777777" w:rsidR="00D87CFC" w:rsidRPr="006559E7" w:rsidRDefault="00D87CFC" w:rsidP="00D87CFC">
            <w:pPr>
              <w:rPr>
                <w:ins w:id="870" w:author="Author"/>
                <w:rFonts w:asciiTheme="minorHAnsi" w:hAnsiTheme="minorHAnsi" w:cstheme="minorHAnsi"/>
                <w:sz w:val="20"/>
                <w:szCs w:val="20"/>
                <w:lang w:eastAsia="en-US"/>
              </w:rPr>
            </w:pPr>
            <w:ins w:id="871" w:author="Author">
              <w:r w:rsidRPr="006559E7">
                <w:rPr>
                  <w:rFonts w:asciiTheme="minorHAnsi" w:hAnsiTheme="minorHAnsi" w:cstheme="minorHAnsi"/>
                  <w:sz w:val="20"/>
                  <w:szCs w:val="20"/>
                  <w:lang w:eastAsia="en-US"/>
                </w:rPr>
                <w:t>Nerelevantné</w:t>
              </w:r>
            </w:ins>
          </w:p>
        </w:tc>
      </w:tr>
      <w:tr w:rsidR="00D87CFC" w:rsidRPr="006559E7" w14:paraId="552CA50D" w14:textId="77777777" w:rsidTr="002C0118">
        <w:trPr>
          <w:ins w:id="872"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043D04B" w14:textId="77777777" w:rsidR="00D87CFC" w:rsidRPr="006559E7" w:rsidRDefault="00D87CFC" w:rsidP="00D87CFC">
            <w:pPr>
              <w:rPr>
                <w:ins w:id="873" w:author="Author"/>
                <w:rFonts w:asciiTheme="minorHAnsi" w:hAnsiTheme="minorHAnsi" w:cstheme="minorHAnsi"/>
                <w:b/>
                <w:sz w:val="20"/>
                <w:lang w:eastAsia="en-US"/>
              </w:rPr>
            </w:pPr>
            <w:ins w:id="874" w:author="Author">
              <w:r w:rsidRPr="006559E7">
                <w:rPr>
                  <w:rFonts w:asciiTheme="minorHAnsi" w:hAnsiTheme="minorHAnsi" w:cstheme="minorHAnsi"/>
                  <w:b/>
                  <w:sz w:val="20"/>
                  <w:lang w:eastAsia="en-US"/>
                </w:rPr>
                <w:t xml:space="preserve">Má partner jedinečné postavenie na implementáciu týchto aktivít? </w:t>
              </w:r>
            </w:ins>
          </w:p>
          <w:p w14:paraId="649AA309" w14:textId="77777777" w:rsidR="00D87CFC" w:rsidRPr="006559E7" w:rsidRDefault="00D87CFC" w:rsidP="00D87CFC">
            <w:pPr>
              <w:rPr>
                <w:ins w:id="875" w:author="Author"/>
                <w:rFonts w:asciiTheme="minorHAnsi" w:hAnsiTheme="minorHAnsi" w:cstheme="minorHAnsi"/>
                <w:b/>
                <w:sz w:val="20"/>
                <w:lang w:eastAsia="en-US"/>
              </w:rPr>
            </w:pPr>
            <w:ins w:id="876"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1B6D8FA6" w14:textId="77777777" w:rsidR="00D87CFC" w:rsidRPr="006559E7" w:rsidRDefault="00D87CFC" w:rsidP="00D87CFC">
            <w:pPr>
              <w:rPr>
                <w:ins w:id="877" w:author="Author"/>
                <w:rFonts w:asciiTheme="minorHAnsi" w:hAnsiTheme="minorHAnsi" w:cstheme="minorHAnsi"/>
                <w:sz w:val="20"/>
                <w:szCs w:val="20"/>
                <w:lang w:eastAsia="en-US"/>
              </w:rPr>
            </w:pPr>
            <w:ins w:id="878" w:author="Author">
              <w:r w:rsidRPr="006559E7">
                <w:rPr>
                  <w:rFonts w:asciiTheme="minorHAnsi" w:hAnsiTheme="minorHAnsi" w:cstheme="minorHAnsi"/>
                  <w:sz w:val="20"/>
                  <w:szCs w:val="20"/>
                  <w:lang w:eastAsia="en-US"/>
                </w:rPr>
                <w:t>Nerelevantné</w:t>
              </w:r>
            </w:ins>
          </w:p>
        </w:tc>
      </w:tr>
    </w:tbl>
    <w:p w14:paraId="2CC4C415" w14:textId="77777777" w:rsidR="00D87CFC" w:rsidRPr="006559E7" w:rsidRDefault="00D87CFC" w:rsidP="00D87CFC">
      <w:pPr>
        <w:jc w:val="both"/>
        <w:rPr>
          <w:ins w:id="879" w:author="Author"/>
          <w:rFonts w:asciiTheme="minorHAnsi" w:hAnsiTheme="minorHAnsi" w:cstheme="minorHAnsi"/>
          <w:b/>
          <w:sz w:val="22"/>
          <w:szCs w:val="22"/>
        </w:rPr>
      </w:pPr>
    </w:p>
    <w:p w14:paraId="0E77F741" w14:textId="77777777" w:rsidR="00D87CFC" w:rsidRPr="006559E7" w:rsidRDefault="00D87CFC" w:rsidP="00D87CFC">
      <w:pPr>
        <w:jc w:val="both"/>
        <w:rPr>
          <w:ins w:id="880"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607B9DD1" w14:textId="77777777" w:rsidTr="002C0118">
        <w:trPr>
          <w:ins w:id="88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B552293" w14:textId="77777777" w:rsidR="00D87CFC" w:rsidRPr="006559E7" w:rsidRDefault="00D87CFC" w:rsidP="002C0118">
            <w:pPr>
              <w:rPr>
                <w:ins w:id="882" w:author="Author"/>
                <w:rFonts w:asciiTheme="minorHAnsi" w:hAnsiTheme="minorHAnsi" w:cstheme="minorHAnsi"/>
                <w:b/>
                <w:sz w:val="20"/>
                <w:lang w:eastAsia="en-US"/>
              </w:rPr>
            </w:pPr>
            <w:ins w:id="883"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7C1C3073" w14:textId="7620928C" w:rsidR="00D87CFC" w:rsidRPr="006559E7" w:rsidRDefault="00E53D0F" w:rsidP="002C0118">
            <w:pPr>
              <w:rPr>
                <w:ins w:id="884" w:author="Author"/>
                <w:rFonts w:asciiTheme="minorHAnsi" w:hAnsiTheme="minorHAnsi" w:cstheme="minorHAnsi"/>
                <w:sz w:val="20"/>
                <w:lang w:eastAsia="en-US"/>
              </w:rPr>
            </w:pPr>
            <w:ins w:id="885" w:author="Author">
              <w:r w:rsidRPr="006559E7">
                <w:rPr>
                  <w:rFonts w:asciiTheme="minorHAnsi" w:hAnsiTheme="minorHAnsi" w:cstheme="minorHAnsi"/>
                  <w:sz w:val="20"/>
                  <w:lang w:eastAsia="en-US"/>
                </w:rPr>
                <w:t xml:space="preserve">Ústav ekológie lesa SAV, v. v. i. </w:t>
              </w:r>
            </w:ins>
          </w:p>
        </w:tc>
      </w:tr>
      <w:tr w:rsidR="00D87CFC" w:rsidRPr="006559E7" w14:paraId="480A4CF6" w14:textId="77777777" w:rsidTr="002C0118">
        <w:trPr>
          <w:ins w:id="886"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1624674" w14:textId="77777777" w:rsidR="00D87CFC" w:rsidRPr="006559E7" w:rsidRDefault="00D87CFC" w:rsidP="002C0118">
            <w:pPr>
              <w:rPr>
                <w:ins w:id="887" w:author="Author"/>
                <w:rFonts w:asciiTheme="minorHAnsi" w:hAnsiTheme="minorHAnsi" w:cstheme="minorHAnsi"/>
                <w:b/>
                <w:sz w:val="20"/>
                <w:lang w:eastAsia="en-US"/>
              </w:rPr>
            </w:pPr>
            <w:ins w:id="888"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3235765B" w14:textId="77777777" w:rsidR="00D87CFC" w:rsidRPr="006559E7" w:rsidRDefault="00D87CFC" w:rsidP="002C0118">
            <w:pPr>
              <w:rPr>
                <w:ins w:id="889" w:author="Author"/>
                <w:rFonts w:asciiTheme="minorHAnsi" w:hAnsiTheme="minorHAnsi" w:cstheme="minorHAnsi"/>
                <w:sz w:val="20"/>
                <w:lang w:eastAsia="en-US"/>
              </w:rPr>
            </w:pPr>
            <w:ins w:id="890" w:author="Author">
              <w:r w:rsidRPr="006559E7">
                <w:rPr>
                  <w:rFonts w:asciiTheme="minorHAnsi" w:hAnsiTheme="minorHAnsi" w:cstheme="minorHAnsi"/>
                  <w:sz w:val="20"/>
                  <w:lang w:eastAsia="en-US"/>
                </w:rPr>
                <w:t xml:space="preserve">v. v. i. </w:t>
              </w:r>
            </w:ins>
          </w:p>
        </w:tc>
      </w:tr>
      <w:tr w:rsidR="00D87CFC" w:rsidRPr="006559E7" w14:paraId="42BB7AA9" w14:textId="77777777" w:rsidTr="002C0118">
        <w:trPr>
          <w:ins w:id="891"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E375EC8" w14:textId="77777777" w:rsidR="00D87CFC" w:rsidRPr="006559E7" w:rsidRDefault="00D87CFC" w:rsidP="002C0118">
            <w:pPr>
              <w:rPr>
                <w:ins w:id="892" w:author="Author"/>
                <w:rFonts w:asciiTheme="minorHAnsi" w:hAnsiTheme="minorHAnsi" w:cstheme="minorHAnsi"/>
                <w:b/>
                <w:sz w:val="20"/>
                <w:lang w:eastAsia="en-US"/>
              </w:rPr>
            </w:pPr>
            <w:ins w:id="893"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3D3C05E8" w14:textId="33170108" w:rsidR="00D87CFC" w:rsidRPr="006559E7" w:rsidRDefault="00E53D0F">
            <w:pPr>
              <w:rPr>
                <w:ins w:id="894" w:author="Author"/>
                <w:rFonts w:ascii="Arial" w:hAnsi="Arial" w:cs="Arial"/>
                <w:color w:val="212529"/>
                <w:sz w:val="18"/>
                <w:szCs w:val="18"/>
              </w:rPr>
              <w:pPrChange w:id="895" w:author="Author">
                <w:pPr>
                  <w:widowControl w:val="0"/>
                </w:pPr>
              </w:pPrChange>
            </w:pPr>
            <w:ins w:id="896" w:author="Author">
              <w:r w:rsidRPr="00DD044B">
                <w:rPr>
                  <w:rFonts w:asciiTheme="minorHAnsi" w:hAnsiTheme="minorHAnsi" w:cstheme="minorHAnsi"/>
                  <w:sz w:val="20"/>
                  <w:szCs w:val="20"/>
                  <w:lang w:eastAsia="en-US"/>
                  <w:rPrChange w:id="897" w:author="Author">
                    <w:rPr>
                      <w:rFonts w:ascii="Arial" w:hAnsi="Arial" w:cs="Arial"/>
                      <w:color w:val="212529"/>
                      <w:sz w:val="18"/>
                      <w:szCs w:val="18"/>
                    </w:rPr>
                  </w:rPrChange>
                </w:rPr>
                <w:t>ul. Ľ. Štúra 1774/2</w:t>
              </w:r>
              <w:r w:rsidR="00C071C4">
                <w:rPr>
                  <w:rFonts w:asciiTheme="minorHAnsi" w:hAnsiTheme="minorHAnsi" w:cstheme="minorHAnsi"/>
                  <w:sz w:val="20"/>
                  <w:szCs w:val="20"/>
                  <w:lang w:eastAsia="en-US"/>
                </w:rPr>
                <w:t>,</w:t>
              </w:r>
              <w:r w:rsidRPr="00DD044B">
                <w:rPr>
                  <w:rFonts w:asciiTheme="minorHAnsi" w:hAnsiTheme="minorHAnsi" w:cstheme="minorHAnsi"/>
                  <w:sz w:val="20"/>
                  <w:szCs w:val="20"/>
                  <w:lang w:eastAsia="en-US"/>
                  <w:rPrChange w:id="898" w:author="Author">
                    <w:rPr>
                      <w:rFonts w:ascii="Arial" w:hAnsi="Arial" w:cs="Arial"/>
                      <w:color w:val="212529"/>
                      <w:sz w:val="18"/>
                      <w:szCs w:val="18"/>
                    </w:rPr>
                  </w:rPrChange>
                </w:rPr>
                <w:t xml:space="preserve"> 960</w:t>
              </w:r>
              <w:r w:rsidR="00C071C4">
                <w:rPr>
                  <w:rFonts w:asciiTheme="minorHAnsi" w:hAnsiTheme="minorHAnsi" w:cstheme="minorHAnsi"/>
                  <w:sz w:val="20"/>
                  <w:szCs w:val="20"/>
                  <w:lang w:eastAsia="en-US"/>
                </w:rPr>
                <w:t xml:space="preserve"> </w:t>
              </w:r>
              <w:r w:rsidRPr="00DD044B">
                <w:rPr>
                  <w:rFonts w:asciiTheme="minorHAnsi" w:hAnsiTheme="minorHAnsi" w:cstheme="minorHAnsi"/>
                  <w:sz w:val="20"/>
                  <w:szCs w:val="20"/>
                  <w:lang w:eastAsia="en-US"/>
                  <w:rPrChange w:id="899" w:author="Author">
                    <w:rPr>
                      <w:rFonts w:ascii="Arial" w:hAnsi="Arial" w:cs="Arial"/>
                      <w:color w:val="212529"/>
                      <w:sz w:val="18"/>
                      <w:szCs w:val="18"/>
                    </w:rPr>
                  </w:rPrChange>
                </w:rPr>
                <w:t>01 Zvolen</w:t>
              </w:r>
            </w:ins>
          </w:p>
        </w:tc>
      </w:tr>
      <w:tr w:rsidR="00D87CFC" w:rsidRPr="006559E7" w14:paraId="191BDE6F" w14:textId="77777777" w:rsidTr="002C0118">
        <w:trPr>
          <w:ins w:id="90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D5D7605" w14:textId="77777777" w:rsidR="00D87CFC" w:rsidRPr="006559E7" w:rsidRDefault="00D87CFC" w:rsidP="002C0118">
            <w:pPr>
              <w:rPr>
                <w:ins w:id="901" w:author="Author"/>
                <w:rFonts w:asciiTheme="minorHAnsi" w:hAnsiTheme="minorHAnsi" w:cstheme="minorHAnsi"/>
                <w:b/>
                <w:sz w:val="20"/>
                <w:lang w:eastAsia="en-US"/>
              </w:rPr>
            </w:pPr>
            <w:ins w:id="902"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7585625F" w14:textId="33DE8A1B" w:rsidR="00D87CFC" w:rsidRPr="006559E7" w:rsidRDefault="00E53D0F" w:rsidP="002C0118">
            <w:pPr>
              <w:rPr>
                <w:ins w:id="903" w:author="Author"/>
                <w:rFonts w:asciiTheme="minorHAnsi" w:hAnsiTheme="minorHAnsi" w:cstheme="minorHAnsi"/>
                <w:sz w:val="20"/>
                <w:lang w:eastAsia="en-US"/>
              </w:rPr>
            </w:pPr>
            <w:ins w:id="904" w:author="Author">
              <w:r w:rsidRPr="006559E7">
                <w:rPr>
                  <w:rFonts w:asciiTheme="minorHAnsi" w:hAnsiTheme="minorHAnsi" w:cstheme="minorHAnsi"/>
                  <w:sz w:val="20"/>
                  <w:lang w:eastAsia="en-US"/>
                </w:rPr>
                <w:t>00679071</w:t>
              </w:r>
            </w:ins>
          </w:p>
        </w:tc>
      </w:tr>
      <w:tr w:rsidR="00D87CFC" w:rsidRPr="006559E7" w14:paraId="508D7DD7" w14:textId="77777777" w:rsidTr="002C0118">
        <w:trPr>
          <w:ins w:id="90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D310EFB" w14:textId="77777777" w:rsidR="00D87CFC" w:rsidRPr="006559E7" w:rsidRDefault="00D87CFC" w:rsidP="002C0118">
            <w:pPr>
              <w:rPr>
                <w:ins w:id="906" w:author="Author"/>
                <w:rFonts w:asciiTheme="minorHAnsi" w:hAnsiTheme="minorHAnsi" w:cstheme="minorHAnsi"/>
                <w:b/>
                <w:sz w:val="20"/>
                <w:lang w:eastAsia="en-US"/>
              </w:rPr>
            </w:pPr>
            <w:ins w:id="907"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3E18980A" w14:textId="77777777" w:rsidR="00D87CFC" w:rsidRPr="006559E7" w:rsidRDefault="00D87CFC" w:rsidP="002C0118">
            <w:pPr>
              <w:rPr>
                <w:ins w:id="908" w:author="Author"/>
                <w:rFonts w:asciiTheme="minorHAnsi" w:hAnsiTheme="minorHAnsi" w:cstheme="minorHAnsi"/>
                <w:sz w:val="20"/>
                <w:szCs w:val="20"/>
                <w:lang w:eastAsia="en-US"/>
              </w:rPr>
            </w:pPr>
            <w:ins w:id="909" w:author="Author">
              <w:r w:rsidRPr="006559E7">
                <w:rPr>
                  <w:rFonts w:asciiTheme="minorHAnsi" w:hAnsiTheme="minorHAnsi" w:cstheme="minorHAnsi"/>
                  <w:sz w:val="20"/>
                  <w:szCs w:val="20"/>
                  <w:lang w:eastAsia="en-US"/>
                </w:rPr>
                <w:t>Nerelevantné</w:t>
              </w:r>
            </w:ins>
          </w:p>
        </w:tc>
      </w:tr>
      <w:tr w:rsidR="00D87CFC" w:rsidRPr="006559E7" w14:paraId="353885D7" w14:textId="77777777" w:rsidTr="002C0118">
        <w:trPr>
          <w:ins w:id="910"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F218283" w14:textId="77777777" w:rsidR="00D87CFC" w:rsidRPr="006559E7" w:rsidRDefault="00D87CFC" w:rsidP="002C0118">
            <w:pPr>
              <w:rPr>
                <w:ins w:id="911" w:author="Author"/>
                <w:rFonts w:asciiTheme="minorHAnsi" w:hAnsiTheme="minorHAnsi" w:cstheme="minorHAnsi"/>
                <w:b/>
                <w:sz w:val="20"/>
                <w:lang w:eastAsia="en-US"/>
              </w:rPr>
            </w:pPr>
            <w:ins w:id="912"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2398BA87" w14:textId="77777777" w:rsidR="00D87CFC" w:rsidRPr="006559E7" w:rsidRDefault="00D87CFC" w:rsidP="002C0118">
            <w:pPr>
              <w:rPr>
                <w:ins w:id="913" w:author="Author"/>
                <w:rFonts w:asciiTheme="minorHAnsi" w:hAnsiTheme="minorHAnsi" w:cstheme="minorHAnsi"/>
                <w:sz w:val="20"/>
                <w:szCs w:val="20"/>
                <w:lang w:eastAsia="en-US"/>
              </w:rPr>
            </w:pPr>
            <w:ins w:id="914" w:author="Author">
              <w:r w:rsidRPr="006559E7">
                <w:rPr>
                  <w:rFonts w:asciiTheme="minorHAnsi" w:hAnsiTheme="minorHAnsi" w:cstheme="minorHAnsi"/>
                  <w:sz w:val="20"/>
                  <w:szCs w:val="20"/>
                  <w:lang w:eastAsia="en-US"/>
                </w:rPr>
                <w:t>Nerelevantné</w:t>
              </w:r>
            </w:ins>
          </w:p>
        </w:tc>
      </w:tr>
      <w:tr w:rsidR="00D87CFC" w:rsidRPr="006559E7" w14:paraId="70E6797A" w14:textId="77777777" w:rsidTr="002C0118">
        <w:trPr>
          <w:ins w:id="915"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47356CE" w14:textId="77777777" w:rsidR="00D87CFC" w:rsidRPr="006559E7" w:rsidRDefault="00D87CFC" w:rsidP="002C0118">
            <w:pPr>
              <w:rPr>
                <w:ins w:id="916" w:author="Author"/>
                <w:rFonts w:asciiTheme="minorHAnsi" w:hAnsiTheme="minorHAnsi" w:cstheme="minorHAnsi"/>
                <w:b/>
                <w:sz w:val="20"/>
                <w:lang w:eastAsia="en-US"/>
              </w:rPr>
            </w:pPr>
            <w:ins w:id="917" w:author="Author">
              <w:r w:rsidRPr="006559E7">
                <w:rPr>
                  <w:rFonts w:asciiTheme="minorHAnsi" w:hAnsiTheme="minorHAnsi" w:cstheme="minorHAnsi"/>
                  <w:b/>
                  <w:sz w:val="20"/>
                  <w:lang w:eastAsia="en-US"/>
                </w:rPr>
                <w:t xml:space="preserve">Má partner jedinečné postavenie na implementáciu týchto aktivít? </w:t>
              </w:r>
            </w:ins>
          </w:p>
          <w:p w14:paraId="67D60489" w14:textId="77777777" w:rsidR="00D87CFC" w:rsidRPr="006559E7" w:rsidRDefault="00D87CFC" w:rsidP="002C0118">
            <w:pPr>
              <w:rPr>
                <w:ins w:id="918" w:author="Author"/>
                <w:rFonts w:asciiTheme="minorHAnsi" w:hAnsiTheme="minorHAnsi" w:cstheme="minorHAnsi"/>
                <w:b/>
                <w:sz w:val="20"/>
                <w:lang w:eastAsia="en-US"/>
              </w:rPr>
            </w:pPr>
            <w:ins w:id="919"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1878E499" w14:textId="77777777" w:rsidR="00D87CFC" w:rsidRPr="006559E7" w:rsidRDefault="00D87CFC" w:rsidP="002C0118">
            <w:pPr>
              <w:rPr>
                <w:ins w:id="920" w:author="Author"/>
                <w:rFonts w:asciiTheme="minorHAnsi" w:hAnsiTheme="minorHAnsi" w:cstheme="minorHAnsi"/>
                <w:sz w:val="20"/>
                <w:szCs w:val="20"/>
                <w:lang w:eastAsia="en-US"/>
              </w:rPr>
            </w:pPr>
            <w:ins w:id="921" w:author="Author">
              <w:r w:rsidRPr="006559E7">
                <w:rPr>
                  <w:rFonts w:asciiTheme="minorHAnsi" w:hAnsiTheme="minorHAnsi" w:cstheme="minorHAnsi"/>
                  <w:sz w:val="20"/>
                  <w:szCs w:val="20"/>
                  <w:lang w:eastAsia="en-US"/>
                </w:rPr>
                <w:t>Nerelevantné</w:t>
              </w:r>
            </w:ins>
          </w:p>
        </w:tc>
      </w:tr>
    </w:tbl>
    <w:p w14:paraId="54CF2A7D" w14:textId="77777777" w:rsidR="00D87CFC" w:rsidRPr="006559E7" w:rsidRDefault="00D87CFC" w:rsidP="00D87CFC">
      <w:pPr>
        <w:jc w:val="both"/>
        <w:rPr>
          <w:ins w:id="922" w:author="Author"/>
          <w:rFonts w:asciiTheme="minorHAnsi" w:hAnsiTheme="minorHAnsi" w:cstheme="minorHAnsi"/>
          <w:b/>
          <w:sz w:val="22"/>
          <w:szCs w:val="22"/>
        </w:rPr>
      </w:pPr>
    </w:p>
    <w:p w14:paraId="26DB58E1" w14:textId="77777777" w:rsidR="00D87CFC" w:rsidRPr="006559E7" w:rsidRDefault="00D87CFC" w:rsidP="00D87CFC">
      <w:pPr>
        <w:jc w:val="both"/>
        <w:rPr>
          <w:ins w:id="923"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5B053C82" w14:textId="77777777" w:rsidTr="002C0118">
        <w:trPr>
          <w:ins w:id="92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7ED7FB0" w14:textId="77777777" w:rsidR="00D87CFC" w:rsidRPr="006559E7" w:rsidRDefault="00D87CFC" w:rsidP="002C0118">
            <w:pPr>
              <w:rPr>
                <w:ins w:id="925" w:author="Author"/>
                <w:rFonts w:asciiTheme="minorHAnsi" w:hAnsiTheme="minorHAnsi" w:cstheme="minorHAnsi"/>
                <w:b/>
                <w:sz w:val="20"/>
                <w:lang w:eastAsia="en-US"/>
              </w:rPr>
            </w:pPr>
            <w:ins w:id="926" w:author="Author">
              <w:r w:rsidRPr="006559E7">
                <w:rPr>
                  <w:rFonts w:asciiTheme="minorHAnsi" w:hAnsiTheme="minorHAnsi" w:cstheme="minorHAnsi"/>
                  <w:b/>
                  <w:sz w:val="20"/>
                  <w:lang w:eastAsia="en-US"/>
                </w:rPr>
                <w:lastRenderedPageBreak/>
                <w:t>Obchodné meno/názov</w:t>
              </w:r>
            </w:ins>
          </w:p>
        </w:tc>
        <w:tc>
          <w:tcPr>
            <w:tcW w:w="5239" w:type="dxa"/>
            <w:tcBorders>
              <w:top w:val="single" w:sz="4" w:space="0" w:color="auto"/>
              <w:left w:val="single" w:sz="4" w:space="0" w:color="auto"/>
              <w:bottom w:val="single" w:sz="4" w:space="0" w:color="auto"/>
              <w:right w:val="single" w:sz="4" w:space="0" w:color="auto"/>
            </w:tcBorders>
          </w:tcPr>
          <w:p w14:paraId="7D485581" w14:textId="0790698D" w:rsidR="00D87CFC" w:rsidRPr="006559E7" w:rsidRDefault="00E53D0F" w:rsidP="002C0118">
            <w:pPr>
              <w:rPr>
                <w:ins w:id="927" w:author="Author"/>
                <w:rFonts w:asciiTheme="minorHAnsi" w:hAnsiTheme="minorHAnsi" w:cstheme="minorHAnsi"/>
                <w:sz w:val="20"/>
                <w:lang w:eastAsia="en-US"/>
              </w:rPr>
            </w:pPr>
            <w:ins w:id="928" w:author="Author">
              <w:r w:rsidRPr="006559E7">
                <w:rPr>
                  <w:rFonts w:asciiTheme="minorHAnsi" w:hAnsiTheme="minorHAnsi" w:cstheme="minorHAnsi"/>
                  <w:sz w:val="20"/>
                  <w:lang w:eastAsia="en-US"/>
                </w:rPr>
                <w:t xml:space="preserve">Astronomický ústav SAV, v. v. i. </w:t>
              </w:r>
            </w:ins>
          </w:p>
        </w:tc>
      </w:tr>
      <w:tr w:rsidR="00D87CFC" w:rsidRPr="006559E7" w14:paraId="1570ED43" w14:textId="77777777" w:rsidTr="002C0118">
        <w:trPr>
          <w:ins w:id="92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2EF30CC" w14:textId="77777777" w:rsidR="00D87CFC" w:rsidRPr="006559E7" w:rsidRDefault="00D87CFC" w:rsidP="002C0118">
            <w:pPr>
              <w:rPr>
                <w:ins w:id="930" w:author="Author"/>
                <w:rFonts w:asciiTheme="minorHAnsi" w:hAnsiTheme="minorHAnsi" w:cstheme="minorHAnsi"/>
                <w:b/>
                <w:sz w:val="20"/>
                <w:lang w:eastAsia="en-US"/>
              </w:rPr>
            </w:pPr>
            <w:ins w:id="931"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5D2FFFB0" w14:textId="77777777" w:rsidR="00D87CFC" w:rsidRPr="006559E7" w:rsidRDefault="00D87CFC" w:rsidP="002C0118">
            <w:pPr>
              <w:rPr>
                <w:ins w:id="932" w:author="Author"/>
                <w:rFonts w:asciiTheme="minorHAnsi" w:hAnsiTheme="minorHAnsi" w:cstheme="minorHAnsi"/>
                <w:sz w:val="20"/>
                <w:lang w:eastAsia="en-US"/>
              </w:rPr>
            </w:pPr>
            <w:ins w:id="933" w:author="Author">
              <w:r w:rsidRPr="006559E7">
                <w:rPr>
                  <w:rFonts w:asciiTheme="minorHAnsi" w:hAnsiTheme="minorHAnsi" w:cstheme="minorHAnsi"/>
                  <w:sz w:val="20"/>
                  <w:lang w:eastAsia="en-US"/>
                </w:rPr>
                <w:t xml:space="preserve">v. v. i. </w:t>
              </w:r>
            </w:ins>
          </w:p>
        </w:tc>
      </w:tr>
      <w:tr w:rsidR="00D87CFC" w:rsidRPr="006559E7" w14:paraId="0F76F019" w14:textId="77777777" w:rsidTr="002C0118">
        <w:trPr>
          <w:ins w:id="93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84AF384" w14:textId="77777777" w:rsidR="00D87CFC" w:rsidRPr="006559E7" w:rsidRDefault="00D87CFC" w:rsidP="002C0118">
            <w:pPr>
              <w:rPr>
                <w:ins w:id="935" w:author="Author"/>
                <w:rFonts w:asciiTheme="minorHAnsi" w:hAnsiTheme="minorHAnsi" w:cstheme="minorHAnsi"/>
                <w:b/>
                <w:sz w:val="20"/>
                <w:lang w:eastAsia="en-US"/>
              </w:rPr>
            </w:pPr>
            <w:ins w:id="936"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5E6CD010" w14:textId="3D70ABE0" w:rsidR="00D87CFC" w:rsidRPr="006559E7" w:rsidRDefault="00E53D0F" w:rsidP="002C0118">
            <w:pPr>
              <w:widowControl w:val="0"/>
              <w:rPr>
                <w:ins w:id="937" w:author="Author"/>
                <w:rFonts w:ascii="Arial" w:hAnsi="Arial" w:cs="Arial"/>
                <w:color w:val="212529"/>
                <w:sz w:val="18"/>
                <w:szCs w:val="18"/>
              </w:rPr>
            </w:pPr>
            <w:ins w:id="938" w:author="Author">
              <w:r w:rsidRPr="00DD044B">
                <w:rPr>
                  <w:rFonts w:asciiTheme="minorHAnsi" w:hAnsiTheme="minorHAnsi" w:cstheme="minorHAnsi"/>
                  <w:sz w:val="20"/>
                  <w:lang w:eastAsia="en-US"/>
                  <w:rPrChange w:id="939" w:author="Author">
                    <w:rPr>
                      <w:rFonts w:ascii="Arial" w:hAnsi="Arial" w:cs="Arial"/>
                      <w:color w:val="212529"/>
                      <w:sz w:val="18"/>
                      <w:szCs w:val="18"/>
                    </w:rPr>
                  </w:rPrChange>
                </w:rPr>
                <w:t>Tatranská Lomnica</w:t>
              </w:r>
              <w:r w:rsidR="003B6152">
                <w:rPr>
                  <w:rFonts w:asciiTheme="minorHAnsi" w:hAnsiTheme="minorHAnsi" w:cstheme="minorHAnsi"/>
                  <w:sz w:val="20"/>
                  <w:lang w:eastAsia="en-US"/>
                </w:rPr>
                <w:t>,</w:t>
              </w:r>
              <w:r w:rsidRPr="00DD044B">
                <w:rPr>
                  <w:rFonts w:asciiTheme="minorHAnsi" w:hAnsiTheme="minorHAnsi" w:cstheme="minorHAnsi"/>
                  <w:sz w:val="20"/>
                  <w:lang w:eastAsia="en-US"/>
                  <w:rPrChange w:id="940" w:author="Author">
                    <w:rPr>
                      <w:rFonts w:ascii="Arial" w:hAnsi="Arial" w:cs="Arial"/>
                      <w:color w:val="212529"/>
                      <w:sz w:val="18"/>
                      <w:szCs w:val="18"/>
                    </w:rPr>
                  </w:rPrChange>
                </w:rPr>
                <w:t xml:space="preserve"> </w:t>
              </w:r>
              <w:r w:rsidRPr="00DD044B">
                <w:rPr>
                  <w:rFonts w:asciiTheme="minorHAnsi" w:hAnsiTheme="minorHAnsi" w:cstheme="minorHAnsi"/>
                  <w:strike/>
                  <w:sz w:val="20"/>
                  <w:lang w:eastAsia="en-US"/>
                  <w:rPrChange w:id="941" w:author="Author">
                    <w:rPr>
                      <w:rFonts w:ascii="Arial" w:hAnsi="Arial" w:cs="Arial"/>
                      <w:color w:val="212529"/>
                      <w:sz w:val="18"/>
                      <w:szCs w:val="18"/>
                    </w:rPr>
                  </w:rPrChange>
                </w:rPr>
                <w:t>2 06201</w:t>
              </w:r>
              <w:r w:rsidRPr="00DD044B">
                <w:rPr>
                  <w:rFonts w:asciiTheme="minorHAnsi" w:hAnsiTheme="minorHAnsi" w:cstheme="minorHAnsi"/>
                  <w:sz w:val="20"/>
                  <w:lang w:eastAsia="en-US"/>
                  <w:rPrChange w:id="942" w:author="Author">
                    <w:rPr>
                      <w:rFonts w:ascii="Arial" w:hAnsi="Arial" w:cs="Arial"/>
                      <w:color w:val="212529"/>
                      <w:sz w:val="18"/>
                      <w:szCs w:val="18"/>
                    </w:rPr>
                  </w:rPrChange>
                </w:rPr>
                <w:t xml:space="preserve"> </w:t>
              </w:r>
              <w:r w:rsidR="003B6152">
                <w:rPr>
                  <w:rFonts w:asciiTheme="minorHAnsi" w:hAnsiTheme="minorHAnsi" w:cstheme="minorHAnsi"/>
                  <w:sz w:val="20"/>
                  <w:lang w:eastAsia="en-US"/>
                </w:rPr>
                <w:t xml:space="preserve">059 60 </w:t>
              </w:r>
              <w:r w:rsidRPr="00DD044B">
                <w:rPr>
                  <w:rFonts w:asciiTheme="minorHAnsi" w:hAnsiTheme="minorHAnsi" w:cstheme="minorHAnsi"/>
                  <w:sz w:val="20"/>
                  <w:lang w:eastAsia="en-US"/>
                  <w:rPrChange w:id="943" w:author="Author">
                    <w:rPr>
                      <w:rFonts w:ascii="Arial" w:hAnsi="Arial" w:cs="Arial"/>
                      <w:color w:val="212529"/>
                      <w:sz w:val="18"/>
                      <w:szCs w:val="18"/>
                    </w:rPr>
                  </w:rPrChange>
                </w:rPr>
                <w:t>Vysoké Tatry</w:t>
              </w:r>
            </w:ins>
          </w:p>
        </w:tc>
      </w:tr>
      <w:tr w:rsidR="00D87CFC" w:rsidRPr="006559E7" w14:paraId="047269AA" w14:textId="77777777" w:rsidTr="002C0118">
        <w:trPr>
          <w:ins w:id="94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0E5B357" w14:textId="77777777" w:rsidR="00D87CFC" w:rsidRPr="006559E7" w:rsidRDefault="00D87CFC" w:rsidP="002C0118">
            <w:pPr>
              <w:rPr>
                <w:ins w:id="945" w:author="Author"/>
                <w:rFonts w:asciiTheme="minorHAnsi" w:hAnsiTheme="minorHAnsi" w:cstheme="minorHAnsi"/>
                <w:b/>
                <w:sz w:val="20"/>
                <w:lang w:eastAsia="en-US"/>
              </w:rPr>
            </w:pPr>
            <w:ins w:id="946"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671DFCA6" w14:textId="2ABAE85F" w:rsidR="00D87CFC" w:rsidRPr="006559E7" w:rsidRDefault="00E53D0F" w:rsidP="002C0118">
            <w:pPr>
              <w:rPr>
                <w:ins w:id="947" w:author="Author"/>
                <w:rFonts w:asciiTheme="minorHAnsi" w:hAnsiTheme="minorHAnsi" w:cstheme="minorHAnsi"/>
                <w:sz w:val="20"/>
                <w:lang w:eastAsia="en-US"/>
              </w:rPr>
            </w:pPr>
            <w:ins w:id="948" w:author="Author">
              <w:r w:rsidRPr="006559E7">
                <w:rPr>
                  <w:rFonts w:asciiTheme="minorHAnsi" w:hAnsiTheme="minorHAnsi" w:cstheme="minorHAnsi"/>
                  <w:sz w:val="20"/>
                  <w:lang w:eastAsia="en-US"/>
                </w:rPr>
                <w:t>00166529</w:t>
              </w:r>
            </w:ins>
          </w:p>
        </w:tc>
      </w:tr>
      <w:tr w:rsidR="00D87CFC" w:rsidRPr="006559E7" w14:paraId="5B01026F" w14:textId="77777777" w:rsidTr="002C0118">
        <w:trPr>
          <w:ins w:id="94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44C4DD0" w14:textId="77777777" w:rsidR="00D87CFC" w:rsidRPr="006559E7" w:rsidRDefault="00D87CFC" w:rsidP="002C0118">
            <w:pPr>
              <w:rPr>
                <w:ins w:id="950" w:author="Author"/>
                <w:rFonts w:asciiTheme="minorHAnsi" w:hAnsiTheme="minorHAnsi" w:cstheme="minorHAnsi"/>
                <w:b/>
                <w:sz w:val="20"/>
                <w:lang w:eastAsia="en-US"/>
              </w:rPr>
            </w:pPr>
            <w:ins w:id="951"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6E520119" w14:textId="77777777" w:rsidR="00D87CFC" w:rsidRPr="006559E7" w:rsidRDefault="00D87CFC" w:rsidP="002C0118">
            <w:pPr>
              <w:rPr>
                <w:ins w:id="952" w:author="Author"/>
                <w:rFonts w:asciiTheme="minorHAnsi" w:hAnsiTheme="minorHAnsi" w:cstheme="minorHAnsi"/>
                <w:sz w:val="20"/>
                <w:szCs w:val="20"/>
                <w:lang w:eastAsia="en-US"/>
              </w:rPr>
            </w:pPr>
            <w:ins w:id="953" w:author="Author">
              <w:r w:rsidRPr="006559E7">
                <w:rPr>
                  <w:rFonts w:asciiTheme="minorHAnsi" w:hAnsiTheme="minorHAnsi" w:cstheme="minorHAnsi"/>
                  <w:sz w:val="20"/>
                  <w:szCs w:val="20"/>
                  <w:lang w:eastAsia="en-US"/>
                </w:rPr>
                <w:t>Nerelevantné</w:t>
              </w:r>
            </w:ins>
          </w:p>
        </w:tc>
      </w:tr>
      <w:tr w:rsidR="00D87CFC" w:rsidRPr="006559E7" w14:paraId="222B8EDB" w14:textId="77777777" w:rsidTr="002C0118">
        <w:trPr>
          <w:ins w:id="954"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0C73AF5" w14:textId="77777777" w:rsidR="00D87CFC" w:rsidRPr="006559E7" w:rsidRDefault="00D87CFC" w:rsidP="002C0118">
            <w:pPr>
              <w:rPr>
                <w:ins w:id="955" w:author="Author"/>
                <w:rFonts w:asciiTheme="minorHAnsi" w:hAnsiTheme="minorHAnsi" w:cstheme="minorHAnsi"/>
                <w:b/>
                <w:sz w:val="20"/>
                <w:lang w:eastAsia="en-US"/>
              </w:rPr>
            </w:pPr>
            <w:ins w:id="956"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062DB2A8" w14:textId="77777777" w:rsidR="00D87CFC" w:rsidRPr="006559E7" w:rsidRDefault="00D87CFC" w:rsidP="002C0118">
            <w:pPr>
              <w:rPr>
                <w:ins w:id="957" w:author="Author"/>
                <w:rFonts w:asciiTheme="minorHAnsi" w:hAnsiTheme="minorHAnsi" w:cstheme="minorHAnsi"/>
                <w:sz w:val="20"/>
                <w:szCs w:val="20"/>
                <w:lang w:eastAsia="en-US"/>
              </w:rPr>
            </w:pPr>
            <w:ins w:id="958" w:author="Author">
              <w:r w:rsidRPr="006559E7">
                <w:rPr>
                  <w:rFonts w:asciiTheme="minorHAnsi" w:hAnsiTheme="minorHAnsi" w:cstheme="minorHAnsi"/>
                  <w:sz w:val="20"/>
                  <w:szCs w:val="20"/>
                  <w:lang w:eastAsia="en-US"/>
                </w:rPr>
                <w:t>Nerelevantné</w:t>
              </w:r>
            </w:ins>
          </w:p>
        </w:tc>
      </w:tr>
      <w:tr w:rsidR="00D87CFC" w:rsidRPr="006559E7" w14:paraId="4C4E5C1A" w14:textId="77777777" w:rsidTr="002C0118">
        <w:trPr>
          <w:ins w:id="959"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C142765" w14:textId="77777777" w:rsidR="00D87CFC" w:rsidRPr="006559E7" w:rsidRDefault="00D87CFC" w:rsidP="002C0118">
            <w:pPr>
              <w:rPr>
                <w:ins w:id="960" w:author="Author"/>
                <w:rFonts w:asciiTheme="minorHAnsi" w:hAnsiTheme="minorHAnsi" w:cstheme="minorHAnsi"/>
                <w:b/>
                <w:sz w:val="20"/>
                <w:lang w:eastAsia="en-US"/>
              </w:rPr>
            </w:pPr>
            <w:ins w:id="961" w:author="Author">
              <w:r w:rsidRPr="006559E7">
                <w:rPr>
                  <w:rFonts w:asciiTheme="minorHAnsi" w:hAnsiTheme="minorHAnsi" w:cstheme="minorHAnsi"/>
                  <w:b/>
                  <w:sz w:val="20"/>
                  <w:lang w:eastAsia="en-US"/>
                </w:rPr>
                <w:t xml:space="preserve">Má partner jedinečné postavenie na implementáciu týchto aktivít? </w:t>
              </w:r>
            </w:ins>
          </w:p>
          <w:p w14:paraId="2C38449B" w14:textId="77777777" w:rsidR="00D87CFC" w:rsidRPr="006559E7" w:rsidRDefault="00D87CFC" w:rsidP="002C0118">
            <w:pPr>
              <w:rPr>
                <w:ins w:id="962" w:author="Author"/>
                <w:rFonts w:asciiTheme="minorHAnsi" w:hAnsiTheme="minorHAnsi" w:cstheme="minorHAnsi"/>
                <w:b/>
                <w:sz w:val="20"/>
                <w:lang w:eastAsia="en-US"/>
              </w:rPr>
            </w:pPr>
            <w:ins w:id="963"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05ACABFA" w14:textId="77777777" w:rsidR="00D87CFC" w:rsidRPr="006559E7" w:rsidRDefault="00D87CFC" w:rsidP="002C0118">
            <w:pPr>
              <w:rPr>
                <w:ins w:id="964" w:author="Author"/>
                <w:rFonts w:asciiTheme="minorHAnsi" w:hAnsiTheme="minorHAnsi" w:cstheme="minorHAnsi"/>
                <w:sz w:val="20"/>
                <w:szCs w:val="20"/>
                <w:lang w:eastAsia="en-US"/>
              </w:rPr>
            </w:pPr>
            <w:ins w:id="965" w:author="Author">
              <w:r w:rsidRPr="006559E7">
                <w:rPr>
                  <w:rFonts w:asciiTheme="minorHAnsi" w:hAnsiTheme="minorHAnsi" w:cstheme="minorHAnsi"/>
                  <w:sz w:val="20"/>
                  <w:szCs w:val="20"/>
                  <w:lang w:eastAsia="en-US"/>
                </w:rPr>
                <w:t>Nerelevantné</w:t>
              </w:r>
            </w:ins>
          </w:p>
        </w:tc>
      </w:tr>
    </w:tbl>
    <w:p w14:paraId="753039D1" w14:textId="77777777" w:rsidR="00D87CFC" w:rsidRPr="006559E7" w:rsidRDefault="00D87CFC" w:rsidP="00D87CFC">
      <w:pPr>
        <w:jc w:val="both"/>
        <w:rPr>
          <w:ins w:id="966" w:author="Author"/>
          <w:rFonts w:asciiTheme="minorHAnsi" w:hAnsiTheme="minorHAnsi" w:cstheme="minorHAnsi"/>
          <w:b/>
          <w:sz w:val="22"/>
          <w:szCs w:val="22"/>
        </w:rPr>
      </w:pPr>
    </w:p>
    <w:p w14:paraId="1B542794" w14:textId="77777777" w:rsidR="00D87CFC" w:rsidRPr="006559E7" w:rsidRDefault="00D87CFC" w:rsidP="00D87CFC">
      <w:pPr>
        <w:jc w:val="both"/>
        <w:rPr>
          <w:ins w:id="967" w:author="Author"/>
          <w:rFonts w:asciiTheme="minorHAnsi" w:hAnsiTheme="minorHAnsi" w:cstheme="minorHAnsi"/>
          <w:b/>
          <w:sz w:val="22"/>
          <w:szCs w:val="22"/>
        </w:rPr>
      </w:pPr>
    </w:p>
    <w:tbl>
      <w:tblPr>
        <w:tblStyle w:val="TableGrid"/>
        <w:tblW w:w="0" w:type="auto"/>
        <w:tblInd w:w="0" w:type="dxa"/>
        <w:tblLayout w:type="fixed"/>
        <w:tblLook w:val="04A0" w:firstRow="1" w:lastRow="0" w:firstColumn="1" w:lastColumn="0" w:noHBand="0" w:noVBand="1"/>
      </w:tblPr>
      <w:tblGrid>
        <w:gridCol w:w="3823"/>
        <w:gridCol w:w="5239"/>
      </w:tblGrid>
      <w:tr w:rsidR="00D87CFC" w:rsidRPr="006559E7" w14:paraId="2F7A514E" w14:textId="77777777" w:rsidTr="002C0118">
        <w:trPr>
          <w:ins w:id="96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67F0B0C" w14:textId="77777777" w:rsidR="00D87CFC" w:rsidRPr="006559E7" w:rsidRDefault="00D87CFC" w:rsidP="002C0118">
            <w:pPr>
              <w:rPr>
                <w:ins w:id="969" w:author="Author"/>
                <w:rFonts w:asciiTheme="minorHAnsi" w:hAnsiTheme="minorHAnsi" w:cstheme="minorHAnsi"/>
                <w:b/>
                <w:sz w:val="20"/>
                <w:lang w:eastAsia="en-US"/>
              </w:rPr>
            </w:pPr>
            <w:ins w:id="970" w:author="Author">
              <w:r w:rsidRPr="006559E7">
                <w:rPr>
                  <w:rFonts w:asciiTheme="minorHAnsi" w:hAnsiTheme="minorHAnsi" w:cstheme="minorHAnsi"/>
                  <w:b/>
                  <w:sz w:val="20"/>
                  <w:lang w:eastAsia="en-US"/>
                </w:rPr>
                <w:t>Obchodné meno/názov</w:t>
              </w:r>
            </w:ins>
          </w:p>
        </w:tc>
        <w:tc>
          <w:tcPr>
            <w:tcW w:w="5239" w:type="dxa"/>
            <w:tcBorders>
              <w:top w:val="single" w:sz="4" w:space="0" w:color="auto"/>
              <w:left w:val="single" w:sz="4" w:space="0" w:color="auto"/>
              <w:bottom w:val="single" w:sz="4" w:space="0" w:color="auto"/>
              <w:right w:val="single" w:sz="4" w:space="0" w:color="auto"/>
            </w:tcBorders>
          </w:tcPr>
          <w:p w14:paraId="52D77A43" w14:textId="73480443" w:rsidR="00D87CFC" w:rsidRPr="006559E7" w:rsidRDefault="00E53D0F" w:rsidP="002C0118">
            <w:pPr>
              <w:rPr>
                <w:ins w:id="971" w:author="Author"/>
                <w:rFonts w:asciiTheme="minorHAnsi" w:hAnsiTheme="minorHAnsi" w:cstheme="minorHAnsi"/>
                <w:sz w:val="20"/>
                <w:lang w:eastAsia="en-US"/>
              </w:rPr>
            </w:pPr>
            <w:ins w:id="972" w:author="Author">
              <w:r w:rsidRPr="006559E7">
                <w:rPr>
                  <w:rFonts w:asciiTheme="minorHAnsi" w:hAnsiTheme="minorHAnsi" w:cstheme="minorHAnsi"/>
                  <w:sz w:val="20"/>
                  <w:lang w:eastAsia="en-US"/>
                </w:rPr>
                <w:t xml:space="preserve">Archeologický ústav SAV, v. v. i. </w:t>
              </w:r>
            </w:ins>
          </w:p>
        </w:tc>
      </w:tr>
      <w:tr w:rsidR="00D87CFC" w:rsidRPr="006559E7" w14:paraId="37B7A3E7" w14:textId="77777777" w:rsidTr="002C0118">
        <w:trPr>
          <w:ins w:id="97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28DE592" w14:textId="77777777" w:rsidR="00D87CFC" w:rsidRPr="006559E7" w:rsidRDefault="00D87CFC" w:rsidP="002C0118">
            <w:pPr>
              <w:rPr>
                <w:ins w:id="974" w:author="Author"/>
                <w:rFonts w:asciiTheme="minorHAnsi" w:hAnsiTheme="minorHAnsi" w:cstheme="minorHAnsi"/>
                <w:b/>
                <w:sz w:val="20"/>
                <w:lang w:eastAsia="en-US"/>
              </w:rPr>
            </w:pPr>
            <w:ins w:id="975" w:author="Author">
              <w:r w:rsidRPr="006559E7">
                <w:rPr>
                  <w:rFonts w:asciiTheme="minorHAnsi" w:hAnsiTheme="minorHAnsi" w:cstheme="minorHAnsi"/>
                  <w:b/>
                  <w:sz w:val="20"/>
                  <w:lang w:eastAsia="en-US"/>
                </w:rPr>
                <w:t>Právna forma</w:t>
              </w:r>
            </w:ins>
          </w:p>
        </w:tc>
        <w:tc>
          <w:tcPr>
            <w:tcW w:w="5239" w:type="dxa"/>
            <w:tcBorders>
              <w:top w:val="single" w:sz="4" w:space="0" w:color="auto"/>
              <w:left w:val="single" w:sz="4" w:space="0" w:color="auto"/>
              <w:bottom w:val="single" w:sz="4" w:space="0" w:color="auto"/>
              <w:right w:val="single" w:sz="4" w:space="0" w:color="auto"/>
            </w:tcBorders>
          </w:tcPr>
          <w:p w14:paraId="18ACC96A" w14:textId="77777777" w:rsidR="00D87CFC" w:rsidRPr="006559E7" w:rsidRDefault="00D87CFC" w:rsidP="002C0118">
            <w:pPr>
              <w:rPr>
                <w:ins w:id="976" w:author="Author"/>
                <w:rFonts w:asciiTheme="minorHAnsi" w:hAnsiTheme="minorHAnsi" w:cstheme="minorHAnsi"/>
                <w:sz w:val="20"/>
                <w:lang w:eastAsia="en-US"/>
              </w:rPr>
            </w:pPr>
            <w:ins w:id="977" w:author="Author">
              <w:r w:rsidRPr="006559E7">
                <w:rPr>
                  <w:rFonts w:asciiTheme="minorHAnsi" w:hAnsiTheme="minorHAnsi" w:cstheme="minorHAnsi"/>
                  <w:sz w:val="20"/>
                  <w:lang w:eastAsia="en-US"/>
                </w:rPr>
                <w:t xml:space="preserve">v. v. i. </w:t>
              </w:r>
            </w:ins>
          </w:p>
        </w:tc>
      </w:tr>
      <w:tr w:rsidR="00D87CFC" w:rsidRPr="006559E7" w14:paraId="32766716" w14:textId="77777777" w:rsidTr="002C0118">
        <w:trPr>
          <w:ins w:id="97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B17AED6" w14:textId="77777777" w:rsidR="00D87CFC" w:rsidRPr="006559E7" w:rsidRDefault="00D87CFC" w:rsidP="002C0118">
            <w:pPr>
              <w:rPr>
                <w:ins w:id="979" w:author="Author"/>
                <w:rFonts w:asciiTheme="minorHAnsi" w:hAnsiTheme="minorHAnsi" w:cstheme="minorHAnsi"/>
                <w:b/>
                <w:sz w:val="20"/>
                <w:lang w:eastAsia="en-US"/>
              </w:rPr>
            </w:pPr>
            <w:ins w:id="980" w:author="Author">
              <w:r w:rsidRPr="006559E7">
                <w:rPr>
                  <w:rFonts w:asciiTheme="minorHAnsi" w:hAnsiTheme="minorHAnsi" w:cstheme="minorHAnsi"/>
                  <w:b/>
                  <w:sz w:val="20"/>
                  <w:lang w:eastAsia="en-US"/>
                </w:rPr>
                <w:t>Sídlo</w:t>
              </w:r>
            </w:ins>
          </w:p>
        </w:tc>
        <w:tc>
          <w:tcPr>
            <w:tcW w:w="5239" w:type="dxa"/>
            <w:tcBorders>
              <w:top w:val="single" w:sz="4" w:space="0" w:color="auto"/>
              <w:left w:val="single" w:sz="4" w:space="0" w:color="auto"/>
              <w:bottom w:val="single" w:sz="4" w:space="0" w:color="auto"/>
              <w:right w:val="single" w:sz="4" w:space="0" w:color="auto"/>
            </w:tcBorders>
          </w:tcPr>
          <w:p w14:paraId="769AFA04" w14:textId="46B2FADE" w:rsidR="00D87CFC" w:rsidRPr="006559E7" w:rsidRDefault="00E53D0F" w:rsidP="002C0118">
            <w:pPr>
              <w:widowControl w:val="0"/>
              <w:rPr>
                <w:ins w:id="981" w:author="Author"/>
                <w:rFonts w:ascii="Arial" w:hAnsi="Arial" w:cs="Arial"/>
                <w:color w:val="212529"/>
                <w:sz w:val="18"/>
                <w:szCs w:val="18"/>
              </w:rPr>
            </w:pPr>
            <w:ins w:id="982" w:author="Author">
              <w:r w:rsidRPr="00DD044B">
                <w:rPr>
                  <w:rFonts w:asciiTheme="minorHAnsi" w:hAnsiTheme="minorHAnsi" w:cstheme="minorHAnsi"/>
                  <w:sz w:val="20"/>
                  <w:szCs w:val="20"/>
                  <w:lang w:eastAsia="en-US"/>
                  <w:rPrChange w:id="983" w:author="Author">
                    <w:rPr>
                      <w:rFonts w:ascii="Arial" w:hAnsi="Arial" w:cs="Arial"/>
                      <w:color w:val="212529"/>
                      <w:sz w:val="18"/>
                      <w:szCs w:val="18"/>
                    </w:rPr>
                  </w:rPrChange>
                </w:rPr>
                <w:t>Akademická 969/2</w:t>
              </w:r>
              <w:r w:rsidR="00C071C4">
                <w:rPr>
                  <w:rFonts w:asciiTheme="minorHAnsi" w:hAnsiTheme="minorHAnsi" w:cstheme="minorHAnsi"/>
                  <w:sz w:val="20"/>
                  <w:szCs w:val="20"/>
                  <w:lang w:eastAsia="en-US"/>
                </w:rPr>
                <w:t>,</w:t>
              </w:r>
              <w:r w:rsidRPr="00DD044B">
                <w:rPr>
                  <w:rFonts w:asciiTheme="minorHAnsi" w:hAnsiTheme="minorHAnsi" w:cstheme="minorHAnsi"/>
                  <w:sz w:val="20"/>
                  <w:szCs w:val="20"/>
                  <w:lang w:eastAsia="en-US"/>
                  <w:rPrChange w:id="984" w:author="Author">
                    <w:rPr>
                      <w:rFonts w:ascii="Arial" w:hAnsi="Arial" w:cs="Arial"/>
                      <w:color w:val="212529"/>
                      <w:sz w:val="18"/>
                      <w:szCs w:val="18"/>
                    </w:rPr>
                  </w:rPrChange>
                </w:rPr>
                <w:t xml:space="preserve"> 949</w:t>
              </w:r>
              <w:r w:rsidR="00C071C4">
                <w:rPr>
                  <w:rFonts w:asciiTheme="minorHAnsi" w:hAnsiTheme="minorHAnsi" w:cstheme="minorHAnsi"/>
                  <w:sz w:val="20"/>
                  <w:szCs w:val="20"/>
                  <w:lang w:eastAsia="en-US"/>
                </w:rPr>
                <w:t xml:space="preserve"> </w:t>
              </w:r>
              <w:r w:rsidRPr="00DD044B">
                <w:rPr>
                  <w:rFonts w:asciiTheme="minorHAnsi" w:hAnsiTheme="minorHAnsi" w:cstheme="minorHAnsi"/>
                  <w:strike/>
                  <w:sz w:val="20"/>
                  <w:szCs w:val="20"/>
                  <w:lang w:eastAsia="en-US"/>
                  <w:rPrChange w:id="985" w:author="Author">
                    <w:rPr>
                      <w:rFonts w:ascii="Arial" w:hAnsi="Arial" w:cs="Arial"/>
                      <w:color w:val="212529"/>
                      <w:sz w:val="18"/>
                      <w:szCs w:val="18"/>
                    </w:rPr>
                  </w:rPrChange>
                </w:rPr>
                <w:t>01</w:t>
              </w:r>
              <w:r w:rsidRPr="00DD044B">
                <w:rPr>
                  <w:rFonts w:asciiTheme="minorHAnsi" w:hAnsiTheme="minorHAnsi" w:cstheme="minorHAnsi"/>
                  <w:sz w:val="20"/>
                  <w:szCs w:val="20"/>
                  <w:lang w:eastAsia="en-US"/>
                  <w:rPrChange w:id="986" w:author="Author">
                    <w:rPr>
                      <w:rFonts w:ascii="Arial" w:hAnsi="Arial" w:cs="Arial"/>
                      <w:color w:val="212529"/>
                      <w:sz w:val="18"/>
                      <w:szCs w:val="18"/>
                    </w:rPr>
                  </w:rPrChange>
                </w:rPr>
                <w:t xml:space="preserve"> </w:t>
              </w:r>
              <w:r w:rsidR="00C071C4">
                <w:rPr>
                  <w:rFonts w:asciiTheme="minorHAnsi" w:hAnsiTheme="minorHAnsi" w:cstheme="minorHAnsi"/>
                  <w:sz w:val="20"/>
                  <w:szCs w:val="20"/>
                  <w:lang w:eastAsia="en-US"/>
                </w:rPr>
                <w:t xml:space="preserve">21 </w:t>
              </w:r>
              <w:r w:rsidRPr="00DD044B">
                <w:rPr>
                  <w:rFonts w:asciiTheme="minorHAnsi" w:hAnsiTheme="minorHAnsi" w:cstheme="minorHAnsi"/>
                  <w:sz w:val="20"/>
                  <w:szCs w:val="20"/>
                  <w:lang w:eastAsia="en-US"/>
                  <w:rPrChange w:id="987" w:author="Author">
                    <w:rPr>
                      <w:rFonts w:ascii="Arial" w:hAnsi="Arial" w:cs="Arial"/>
                      <w:color w:val="212529"/>
                      <w:sz w:val="18"/>
                      <w:szCs w:val="18"/>
                    </w:rPr>
                  </w:rPrChange>
                </w:rPr>
                <w:t>Nitra</w:t>
              </w:r>
            </w:ins>
          </w:p>
        </w:tc>
      </w:tr>
      <w:tr w:rsidR="00D87CFC" w:rsidRPr="006559E7" w14:paraId="056E4D4C" w14:textId="77777777" w:rsidTr="002C0118">
        <w:trPr>
          <w:ins w:id="98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35D85BF" w14:textId="77777777" w:rsidR="00D87CFC" w:rsidRPr="006559E7" w:rsidRDefault="00D87CFC" w:rsidP="002C0118">
            <w:pPr>
              <w:rPr>
                <w:ins w:id="989" w:author="Author"/>
                <w:rFonts w:asciiTheme="minorHAnsi" w:hAnsiTheme="minorHAnsi" w:cstheme="minorHAnsi"/>
                <w:b/>
                <w:sz w:val="20"/>
                <w:lang w:eastAsia="en-US"/>
              </w:rPr>
            </w:pPr>
            <w:ins w:id="990" w:author="Author">
              <w:r w:rsidRPr="006559E7">
                <w:rPr>
                  <w:rFonts w:asciiTheme="minorHAnsi" w:hAnsiTheme="minorHAnsi" w:cstheme="minorHAnsi"/>
                  <w:b/>
                  <w:sz w:val="20"/>
                  <w:lang w:eastAsia="en-US"/>
                </w:rPr>
                <w:t>IČO</w:t>
              </w:r>
            </w:ins>
          </w:p>
        </w:tc>
        <w:tc>
          <w:tcPr>
            <w:tcW w:w="5239" w:type="dxa"/>
            <w:tcBorders>
              <w:top w:val="single" w:sz="4" w:space="0" w:color="auto"/>
              <w:left w:val="single" w:sz="4" w:space="0" w:color="auto"/>
              <w:bottom w:val="single" w:sz="4" w:space="0" w:color="auto"/>
              <w:right w:val="single" w:sz="4" w:space="0" w:color="auto"/>
            </w:tcBorders>
          </w:tcPr>
          <w:p w14:paraId="35E0A031" w14:textId="249E9FC5" w:rsidR="00D87CFC" w:rsidRPr="006559E7" w:rsidRDefault="00E53D0F" w:rsidP="002C0118">
            <w:pPr>
              <w:rPr>
                <w:ins w:id="991" w:author="Author"/>
                <w:rFonts w:asciiTheme="minorHAnsi" w:hAnsiTheme="minorHAnsi" w:cstheme="minorHAnsi"/>
                <w:sz w:val="20"/>
                <w:lang w:eastAsia="en-US"/>
              </w:rPr>
            </w:pPr>
            <w:ins w:id="992" w:author="Author">
              <w:r w:rsidRPr="006559E7">
                <w:rPr>
                  <w:rFonts w:asciiTheme="minorHAnsi" w:hAnsiTheme="minorHAnsi" w:cstheme="minorHAnsi"/>
                  <w:sz w:val="20"/>
                  <w:lang w:eastAsia="en-US"/>
                </w:rPr>
                <w:t>00166723</w:t>
              </w:r>
            </w:ins>
          </w:p>
        </w:tc>
      </w:tr>
      <w:tr w:rsidR="00D87CFC" w:rsidRPr="006559E7" w14:paraId="5BFEC81E" w14:textId="77777777" w:rsidTr="002C0118">
        <w:trPr>
          <w:ins w:id="99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39819BF" w14:textId="77777777" w:rsidR="00D87CFC" w:rsidRPr="006559E7" w:rsidRDefault="00D87CFC" w:rsidP="002C0118">
            <w:pPr>
              <w:rPr>
                <w:ins w:id="994" w:author="Author"/>
                <w:rFonts w:asciiTheme="minorHAnsi" w:hAnsiTheme="minorHAnsi" w:cstheme="minorHAnsi"/>
                <w:b/>
                <w:sz w:val="20"/>
                <w:lang w:eastAsia="en-US"/>
              </w:rPr>
            </w:pPr>
            <w:ins w:id="995" w:author="Author">
              <w:r w:rsidRPr="006559E7">
                <w:rPr>
                  <w:rFonts w:asciiTheme="minorHAnsi" w:hAnsiTheme="minorHAnsi" w:cstheme="minorHAnsi"/>
                  <w:b/>
                  <w:sz w:val="20"/>
                  <w:lang w:eastAsia="en-US"/>
                </w:rPr>
                <w:t>Zdôvodnenie potreby partnera NP</w:t>
              </w:r>
            </w:ins>
          </w:p>
        </w:tc>
        <w:tc>
          <w:tcPr>
            <w:tcW w:w="5239" w:type="dxa"/>
            <w:tcBorders>
              <w:top w:val="single" w:sz="4" w:space="0" w:color="auto"/>
              <w:left w:val="single" w:sz="4" w:space="0" w:color="auto"/>
              <w:bottom w:val="single" w:sz="4" w:space="0" w:color="auto"/>
              <w:right w:val="single" w:sz="4" w:space="0" w:color="auto"/>
            </w:tcBorders>
          </w:tcPr>
          <w:p w14:paraId="2D20BCFC" w14:textId="77777777" w:rsidR="00D87CFC" w:rsidRPr="006559E7" w:rsidRDefault="00D87CFC" w:rsidP="002C0118">
            <w:pPr>
              <w:rPr>
                <w:ins w:id="996" w:author="Author"/>
                <w:rFonts w:asciiTheme="minorHAnsi" w:hAnsiTheme="minorHAnsi" w:cstheme="minorHAnsi"/>
                <w:sz w:val="20"/>
                <w:szCs w:val="20"/>
                <w:lang w:eastAsia="en-US"/>
              </w:rPr>
            </w:pPr>
            <w:ins w:id="997" w:author="Author">
              <w:r w:rsidRPr="006559E7">
                <w:rPr>
                  <w:rFonts w:asciiTheme="minorHAnsi" w:hAnsiTheme="minorHAnsi" w:cstheme="minorHAnsi"/>
                  <w:sz w:val="20"/>
                  <w:szCs w:val="20"/>
                  <w:lang w:eastAsia="en-US"/>
                </w:rPr>
                <w:t>Nerelevantné</w:t>
              </w:r>
            </w:ins>
          </w:p>
        </w:tc>
      </w:tr>
      <w:tr w:rsidR="00D87CFC" w:rsidRPr="006559E7" w14:paraId="10BB0882" w14:textId="77777777" w:rsidTr="002C0118">
        <w:trPr>
          <w:ins w:id="998"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850060E" w14:textId="77777777" w:rsidR="00D87CFC" w:rsidRPr="006559E7" w:rsidRDefault="00D87CFC" w:rsidP="002C0118">
            <w:pPr>
              <w:rPr>
                <w:ins w:id="999" w:author="Author"/>
                <w:rFonts w:asciiTheme="minorHAnsi" w:hAnsiTheme="minorHAnsi" w:cstheme="minorHAnsi"/>
                <w:b/>
                <w:sz w:val="20"/>
                <w:lang w:eastAsia="en-US"/>
              </w:rPr>
            </w:pPr>
            <w:ins w:id="1000" w:author="Author">
              <w:r w:rsidRPr="006559E7">
                <w:rPr>
                  <w:rFonts w:asciiTheme="minorHAnsi" w:hAnsiTheme="minorHAnsi" w:cstheme="minorHAnsi"/>
                  <w:b/>
                  <w:sz w:val="20"/>
                  <w:lang w:eastAsia="en-US"/>
                </w:rPr>
                <w:t>Kritériá pre výber partnera</w:t>
              </w:r>
            </w:ins>
          </w:p>
        </w:tc>
        <w:tc>
          <w:tcPr>
            <w:tcW w:w="5239" w:type="dxa"/>
            <w:tcBorders>
              <w:top w:val="single" w:sz="4" w:space="0" w:color="auto"/>
              <w:left w:val="single" w:sz="4" w:space="0" w:color="auto"/>
              <w:bottom w:val="single" w:sz="4" w:space="0" w:color="auto"/>
              <w:right w:val="single" w:sz="4" w:space="0" w:color="auto"/>
            </w:tcBorders>
          </w:tcPr>
          <w:p w14:paraId="11053B27" w14:textId="77777777" w:rsidR="00D87CFC" w:rsidRPr="006559E7" w:rsidRDefault="00D87CFC" w:rsidP="002C0118">
            <w:pPr>
              <w:rPr>
                <w:ins w:id="1001" w:author="Author"/>
                <w:rFonts w:asciiTheme="minorHAnsi" w:hAnsiTheme="minorHAnsi" w:cstheme="minorHAnsi"/>
                <w:sz w:val="20"/>
                <w:szCs w:val="20"/>
                <w:lang w:eastAsia="en-US"/>
              </w:rPr>
            </w:pPr>
            <w:ins w:id="1002" w:author="Author">
              <w:r w:rsidRPr="006559E7">
                <w:rPr>
                  <w:rFonts w:asciiTheme="minorHAnsi" w:hAnsiTheme="minorHAnsi" w:cstheme="minorHAnsi"/>
                  <w:sz w:val="20"/>
                  <w:szCs w:val="20"/>
                  <w:lang w:eastAsia="en-US"/>
                </w:rPr>
                <w:t>Nerelevantné</w:t>
              </w:r>
            </w:ins>
          </w:p>
        </w:tc>
      </w:tr>
      <w:tr w:rsidR="00D87CFC" w:rsidRPr="006559E7" w14:paraId="6D34B57C" w14:textId="77777777" w:rsidTr="002C0118">
        <w:trPr>
          <w:ins w:id="1003" w:author="Author"/>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24225AF" w14:textId="77777777" w:rsidR="00D87CFC" w:rsidRPr="006559E7" w:rsidRDefault="00D87CFC" w:rsidP="002C0118">
            <w:pPr>
              <w:rPr>
                <w:ins w:id="1004" w:author="Author"/>
                <w:rFonts w:asciiTheme="minorHAnsi" w:hAnsiTheme="minorHAnsi" w:cstheme="minorHAnsi"/>
                <w:b/>
                <w:sz w:val="20"/>
                <w:lang w:eastAsia="en-US"/>
              </w:rPr>
            </w:pPr>
            <w:ins w:id="1005" w:author="Author">
              <w:r w:rsidRPr="006559E7">
                <w:rPr>
                  <w:rFonts w:asciiTheme="minorHAnsi" w:hAnsiTheme="minorHAnsi" w:cstheme="minorHAnsi"/>
                  <w:b/>
                  <w:sz w:val="20"/>
                  <w:lang w:eastAsia="en-US"/>
                </w:rPr>
                <w:t xml:space="preserve">Má partner jedinečné postavenie na implementáciu týchto aktivít? </w:t>
              </w:r>
            </w:ins>
          </w:p>
          <w:p w14:paraId="6EACAF32" w14:textId="77777777" w:rsidR="00D87CFC" w:rsidRPr="006559E7" w:rsidRDefault="00D87CFC" w:rsidP="002C0118">
            <w:pPr>
              <w:rPr>
                <w:ins w:id="1006" w:author="Author"/>
                <w:rFonts w:asciiTheme="minorHAnsi" w:hAnsiTheme="minorHAnsi" w:cstheme="minorHAnsi"/>
                <w:b/>
                <w:sz w:val="20"/>
                <w:lang w:eastAsia="en-US"/>
              </w:rPr>
            </w:pPr>
            <w:ins w:id="1007" w:author="Author">
              <w:r w:rsidRPr="006559E7">
                <w:rPr>
                  <w:rFonts w:asciiTheme="minorHAnsi" w:hAnsiTheme="minorHAnsi" w:cstheme="minorHAnsi"/>
                  <w:b/>
                  <w:sz w:val="20"/>
                  <w:lang w:eastAsia="en-US"/>
                </w:rPr>
                <w:t>Ak áno, na akom základe?</w:t>
              </w:r>
            </w:ins>
          </w:p>
        </w:tc>
        <w:tc>
          <w:tcPr>
            <w:tcW w:w="5239" w:type="dxa"/>
            <w:tcBorders>
              <w:top w:val="single" w:sz="4" w:space="0" w:color="auto"/>
              <w:left w:val="single" w:sz="4" w:space="0" w:color="auto"/>
              <w:bottom w:val="single" w:sz="4" w:space="0" w:color="auto"/>
              <w:right w:val="single" w:sz="4" w:space="0" w:color="auto"/>
            </w:tcBorders>
          </w:tcPr>
          <w:p w14:paraId="71C9FE7B" w14:textId="77777777" w:rsidR="00D87CFC" w:rsidRPr="006559E7" w:rsidRDefault="00D87CFC" w:rsidP="002C0118">
            <w:pPr>
              <w:rPr>
                <w:ins w:id="1008" w:author="Author"/>
                <w:rFonts w:asciiTheme="minorHAnsi" w:hAnsiTheme="minorHAnsi" w:cstheme="minorHAnsi"/>
                <w:sz w:val="20"/>
                <w:szCs w:val="20"/>
                <w:lang w:eastAsia="en-US"/>
              </w:rPr>
            </w:pPr>
            <w:ins w:id="1009" w:author="Author">
              <w:r w:rsidRPr="006559E7">
                <w:rPr>
                  <w:rFonts w:asciiTheme="minorHAnsi" w:hAnsiTheme="minorHAnsi" w:cstheme="minorHAnsi"/>
                  <w:sz w:val="20"/>
                  <w:szCs w:val="20"/>
                  <w:lang w:eastAsia="en-US"/>
                </w:rPr>
                <w:t>Nerelevantné</w:t>
              </w:r>
            </w:ins>
          </w:p>
        </w:tc>
      </w:tr>
    </w:tbl>
    <w:p w14:paraId="1A23392E" w14:textId="77777777" w:rsidR="00D87CFC" w:rsidRPr="006559E7" w:rsidRDefault="00D87CFC" w:rsidP="00D87CFC">
      <w:pPr>
        <w:jc w:val="both"/>
        <w:rPr>
          <w:ins w:id="1010" w:author="Author"/>
          <w:rFonts w:asciiTheme="minorHAnsi" w:hAnsiTheme="minorHAnsi" w:cstheme="minorHAnsi"/>
          <w:b/>
          <w:sz w:val="22"/>
          <w:szCs w:val="22"/>
        </w:rPr>
      </w:pPr>
    </w:p>
    <w:p w14:paraId="17073C27" w14:textId="77777777" w:rsidR="00D87CFC" w:rsidRPr="006559E7" w:rsidRDefault="00D87CFC" w:rsidP="001F2BC8">
      <w:pPr>
        <w:jc w:val="both"/>
        <w:rPr>
          <w:ins w:id="1011" w:author="Author"/>
          <w:rFonts w:asciiTheme="minorHAnsi" w:hAnsiTheme="minorHAnsi" w:cstheme="minorHAnsi"/>
          <w:b/>
          <w:sz w:val="22"/>
          <w:szCs w:val="22"/>
        </w:rPr>
      </w:pPr>
    </w:p>
    <w:p w14:paraId="5431673F" w14:textId="77777777" w:rsidR="00D87CFC" w:rsidRPr="006559E7" w:rsidRDefault="00D87CFC" w:rsidP="001F2BC8">
      <w:pPr>
        <w:jc w:val="both"/>
        <w:rPr>
          <w:rFonts w:asciiTheme="minorHAnsi" w:hAnsiTheme="minorHAnsi" w:cstheme="minorHAnsi"/>
          <w:b/>
          <w:sz w:val="22"/>
          <w:szCs w:val="22"/>
        </w:rPr>
      </w:pPr>
    </w:p>
    <w:p w14:paraId="616DB3FA" w14:textId="000541EA" w:rsidR="000C0E25" w:rsidRPr="006559E7" w:rsidRDefault="000C0E25" w:rsidP="001F2BC8">
      <w:pPr>
        <w:jc w:val="both"/>
        <w:rPr>
          <w:rFonts w:asciiTheme="minorHAnsi" w:hAnsiTheme="minorHAnsi" w:cstheme="minorHAnsi"/>
          <w:b/>
          <w:sz w:val="22"/>
          <w:szCs w:val="22"/>
        </w:rPr>
      </w:pPr>
      <w:r w:rsidRPr="006559E7">
        <w:rPr>
          <w:rFonts w:asciiTheme="minorHAnsi" w:hAnsiTheme="minorHAnsi" w:cstheme="minorHAnsi"/>
          <w:b/>
          <w:sz w:val="22"/>
          <w:szCs w:val="22"/>
        </w:rPr>
        <w:t>Sumárne informácie</w:t>
      </w:r>
      <w:r w:rsidR="00C92F10" w:rsidRPr="006559E7">
        <w:rPr>
          <w:rFonts w:asciiTheme="minorHAnsi" w:hAnsiTheme="minorHAnsi" w:cstheme="minorHAnsi"/>
          <w:b/>
          <w:sz w:val="22"/>
          <w:szCs w:val="22"/>
        </w:rPr>
        <w:t xml:space="preserve"> o</w:t>
      </w:r>
      <w:r w:rsidR="005B480B" w:rsidRPr="006559E7">
        <w:rPr>
          <w:rFonts w:asciiTheme="minorHAnsi" w:hAnsiTheme="minorHAnsi" w:cstheme="minorHAnsi"/>
          <w:b/>
          <w:sz w:val="22"/>
          <w:szCs w:val="22"/>
        </w:rPr>
        <w:t xml:space="preserve"> národnom </w:t>
      </w:r>
      <w:r w:rsidR="00C92F10" w:rsidRPr="006559E7">
        <w:rPr>
          <w:rFonts w:asciiTheme="minorHAnsi" w:hAnsiTheme="minorHAnsi" w:cstheme="minorHAnsi"/>
          <w:b/>
          <w:sz w:val="22"/>
          <w:szCs w:val="22"/>
        </w:rPr>
        <w:t>projekte</w:t>
      </w:r>
    </w:p>
    <w:tbl>
      <w:tblPr>
        <w:tblStyle w:val="TableGrid"/>
        <w:tblW w:w="0" w:type="auto"/>
        <w:tblInd w:w="0" w:type="dxa"/>
        <w:tblLayout w:type="fixed"/>
        <w:tblLook w:val="04A0" w:firstRow="1" w:lastRow="0" w:firstColumn="1" w:lastColumn="0" w:noHBand="0" w:noVBand="1"/>
      </w:tblPr>
      <w:tblGrid>
        <w:gridCol w:w="3823"/>
        <w:gridCol w:w="5239"/>
      </w:tblGrid>
      <w:tr w:rsidR="000C0E25" w:rsidRPr="006559E7" w14:paraId="78ED36C6"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A2E42D" w14:textId="280CEDDA" w:rsidR="000C0E25" w:rsidRPr="006559E7" w:rsidRDefault="000C0E25" w:rsidP="00770EF6">
            <w:pPr>
              <w:rPr>
                <w:rFonts w:asciiTheme="minorHAnsi" w:hAnsiTheme="minorHAnsi" w:cstheme="minorHAnsi"/>
                <w:b/>
                <w:sz w:val="20"/>
                <w:lang w:eastAsia="en-US"/>
              </w:rPr>
            </w:pPr>
            <w:r w:rsidRPr="006559E7">
              <w:rPr>
                <w:rFonts w:asciiTheme="minorHAnsi" w:hAnsiTheme="minorHAnsi" w:cstheme="minorHAnsi"/>
                <w:b/>
                <w:sz w:val="20"/>
                <w:lang w:eastAsia="en-US"/>
              </w:rPr>
              <w:t>Celkové oprávnené výdavky NP</w:t>
            </w:r>
            <w:r w:rsidR="00927A6D" w:rsidRPr="006559E7">
              <w:rPr>
                <w:rFonts w:asciiTheme="minorHAnsi" w:hAnsiTheme="minorHAnsi" w:cstheme="minorHAnsi"/>
                <w:b/>
                <w:sz w:val="20"/>
                <w:lang w:eastAsia="en-US"/>
              </w:rPr>
              <w:t xml:space="preserve"> (v EUR)</w:t>
            </w:r>
          </w:p>
        </w:tc>
        <w:tc>
          <w:tcPr>
            <w:tcW w:w="5239" w:type="dxa"/>
            <w:tcBorders>
              <w:top w:val="single" w:sz="4" w:space="0" w:color="auto"/>
              <w:left w:val="single" w:sz="4" w:space="0" w:color="auto"/>
              <w:bottom w:val="single" w:sz="4" w:space="0" w:color="auto"/>
              <w:right w:val="single" w:sz="4" w:space="0" w:color="auto"/>
            </w:tcBorders>
          </w:tcPr>
          <w:p w14:paraId="23185E7A" w14:textId="4626D754" w:rsidR="000C0E25" w:rsidRPr="006559E7" w:rsidRDefault="00CC0FA4" w:rsidP="00F119D3">
            <w:pPr>
              <w:rPr>
                <w:rFonts w:asciiTheme="minorHAnsi" w:hAnsiTheme="minorHAnsi" w:cstheme="minorHAnsi"/>
                <w:sz w:val="20"/>
                <w:lang w:eastAsia="en-US"/>
              </w:rPr>
            </w:pPr>
            <w:del w:id="1012" w:author="Author">
              <w:r w:rsidRPr="006559E7" w:rsidDel="00C803A5">
                <w:rPr>
                  <w:rFonts w:asciiTheme="minorHAnsi" w:hAnsiTheme="minorHAnsi" w:cstheme="minorHAnsi"/>
                  <w:sz w:val="20"/>
                  <w:lang w:eastAsia="en-US"/>
                </w:rPr>
                <w:delText xml:space="preserve">17 </w:delText>
              </w:r>
              <w:r w:rsidR="00A13676" w:rsidRPr="006559E7" w:rsidDel="00C803A5">
                <w:rPr>
                  <w:rFonts w:asciiTheme="minorHAnsi" w:hAnsiTheme="minorHAnsi" w:cstheme="minorHAnsi"/>
                  <w:sz w:val="20"/>
                  <w:lang w:eastAsia="en-US"/>
                </w:rPr>
                <w:delText xml:space="preserve">897 </w:delText>
              </w:r>
              <w:r w:rsidR="0039423E" w:rsidRPr="006559E7" w:rsidDel="00C803A5">
                <w:rPr>
                  <w:rFonts w:asciiTheme="minorHAnsi" w:hAnsiTheme="minorHAnsi" w:cstheme="minorHAnsi"/>
                  <w:sz w:val="20"/>
                  <w:lang w:eastAsia="en-US"/>
                </w:rPr>
                <w:delText>91</w:delText>
              </w:r>
              <w:r w:rsidR="00786AD3" w:rsidRPr="006559E7" w:rsidDel="00C803A5">
                <w:rPr>
                  <w:rFonts w:asciiTheme="minorHAnsi" w:hAnsiTheme="minorHAnsi" w:cstheme="minorHAnsi"/>
                  <w:sz w:val="20"/>
                  <w:lang w:eastAsia="en-US"/>
                </w:rPr>
                <w:delText>2</w:delText>
              </w:r>
            </w:del>
            <w:ins w:id="1013" w:author="Author">
              <w:r w:rsidR="00C803A5" w:rsidRPr="006559E7">
                <w:rPr>
                  <w:rFonts w:asciiTheme="minorHAnsi" w:hAnsiTheme="minorHAnsi" w:cstheme="minorHAnsi"/>
                  <w:sz w:val="20"/>
                  <w:lang w:eastAsia="en-US"/>
                </w:rPr>
                <w:t>18 000 000</w:t>
              </w:r>
            </w:ins>
          </w:p>
        </w:tc>
      </w:tr>
      <w:tr w:rsidR="000C0E25" w:rsidRPr="006559E7" w14:paraId="7BD7BD19"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5B3C92" w14:textId="6BAE0FDA" w:rsidR="000C0E25" w:rsidRPr="006559E7" w:rsidRDefault="000C0E25" w:rsidP="00770EF6">
            <w:pPr>
              <w:rPr>
                <w:rFonts w:asciiTheme="minorHAnsi" w:hAnsiTheme="minorHAnsi" w:cstheme="minorHAnsi"/>
                <w:b/>
                <w:sz w:val="20"/>
                <w:lang w:eastAsia="en-US"/>
              </w:rPr>
            </w:pPr>
            <w:r w:rsidRPr="006559E7">
              <w:rPr>
                <w:rFonts w:asciiTheme="minorHAnsi" w:hAnsiTheme="minorHAnsi" w:cstheme="minorHAnsi"/>
                <w:b/>
                <w:sz w:val="20"/>
                <w:lang w:eastAsia="en-US"/>
              </w:rPr>
              <w:t>Miesto realizácie projektu (na</w:t>
            </w:r>
            <w:r w:rsidR="00C92F10" w:rsidRPr="006559E7">
              <w:rPr>
                <w:rFonts w:asciiTheme="minorHAnsi" w:hAnsiTheme="minorHAnsi" w:cstheme="minorHAnsi"/>
                <w:b/>
                <w:sz w:val="20"/>
                <w:lang w:eastAsia="en-US"/>
              </w:rPr>
              <w:t> </w:t>
            </w:r>
            <w:r w:rsidRPr="006559E7">
              <w:rPr>
                <w:rFonts w:asciiTheme="minorHAnsi" w:hAnsiTheme="minorHAnsi" w:cstheme="minorHAnsi"/>
                <w:b/>
                <w:sz w:val="20"/>
                <w:lang w:eastAsia="en-US"/>
              </w:rPr>
              <w:t>úrovni kraja, resp. celá SR)</w:t>
            </w:r>
          </w:p>
        </w:tc>
        <w:tc>
          <w:tcPr>
            <w:tcW w:w="5239" w:type="dxa"/>
            <w:tcBorders>
              <w:top w:val="single" w:sz="4" w:space="0" w:color="auto"/>
              <w:left w:val="single" w:sz="4" w:space="0" w:color="auto"/>
              <w:bottom w:val="single" w:sz="4" w:space="0" w:color="auto"/>
              <w:right w:val="single" w:sz="4" w:space="0" w:color="auto"/>
            </w:tcBorders>
          </w:tcPr>
          <w:p w14:paraId="2A2F8395" w14:textId="286B7C8F" w:rsidR="000C0E25" w:rsidRPr="006559E7" w:rsidRDefault="00CC0FA4" w:rsidP="00F119D3">
            <w:pPr>
              <w:rPr>
                <w:rFonts w:asciiTheme="minorHAnsi" w:hAnsiTheme="minorHAnsi" w:cstheme="minorHAnsi"/>
                <w:sz w:val="20"/>
                <w:lang w:eastAsia="en-US"/>
              </w:rPr>
            </w:pPr>
            <w:r w:rsidRPr="006559E7">
              <w:rPr>
                <w:rFonts w:asciiTheme="minorHAnsi" w:hAnsiTheme="minorHAnsi" w:cstheme="minorHAnsi"/>
                <w:sz w:val="20"/>
                <w:lang w:eastAsia="en-US"/>
              </w:rPr>
              <w:t>Celá SR</w:t>
            </w:r>
          </w:p>
        </w:tc>
      </w:tr>
      <w:tr w:rsidR="000C0E25" w:rsidRPr="006559E7" w14:paraId="13E7AB7D"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D09F951" w14:textId="36CFC3B1" w:rsidR="000C0E25" w:rsidRPr="006559E7" w:rsidRDefault="000C0E25" w:rsidP="001F2BC8">
            <w:pPr>
              <w:rPr>
                <w:rFonts w:asciiTheme="minorHAnsi" w:hAnsiTheme="minorHAnsi" w:cstheme="minorHAnsi"/>
                <w:b/>
                <w:sz w:val="20"/>
                <w:lang w:eastAsia="en-US"/>
              </w:rPr>
            </w:pPr>
            <w:r w:rsidRPr="006559E7">
              <w:rPr>
                <w:rFonts w:asciiTheme="minorHAnsi" w:hAnsiTheme="minorHAnsi" w:cstheme="minorHAnsi"/>
                <w:b/>
                <w:sz w:val="20"/>
                <w:lang w:eastAsia="en-US"/>
              </w:rPr>
              <w:t>Identifikácia hlavných cieľových skupín (ak</w:t>
            </w:r>
            <w:r w:rsidR="00D201E8" w:rsidRPr="006559E7">
              <w:rPr>
                <w:rFonts w:asciiTheme="minorHAnsi" w:hAnsiTheme="minorHAnsi" w:cstheme="minorHAnsi"/>
                <w:b/>
                <w:sz w:val="20"/>
                <w:lang w:eastAsia="en-US"/>
              </w:rPr>
              <w:t> </w:t>
            </w:r>
            <w:r w:rsidRPr="006559E7">
              <w:rPr>
                <w:rFonts w:asciiTheme="minorHAnsi" w:hAnsiTheme="minorHAnsi" w:cstheme="minorHAnsi"/>
                <w:b/>
                <w:sz w:val="20"/>
                <w:lang w:eastAsia="en-US"/>
              </w:rPr>
              <w:t>relevantné)</w:t>
            </w:r>
          </w:p>
        </w:tc>
        <w:tc>
          <w:tcPr>
            <w:tcW w:w="5239" w:type="dxa"/>
            <w:tcBorders>
              <w:top w:val="single" w:sz="4" w:space="0" w:color="auto"/>
              <w:left w:val="single" w:sz="4" w:space="0" w:color="auto"/>
              <w:bottom w:val="single" w:sz="4" w:space="0" w:color="auto"/>
              <w:right w:val="single" w:sz="4" w:space="0" w:color="auto"/>
            </w:tcBorders>
          </w:tcPr>
          <w:p w14:paraId="77D16719" w14:textId="77777777" w:rsidR="00CC0FA4"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t>subjekty verejnej správy a nimi zriadené subjekty, vrátane subjektov územnej samosprávy;</w:t>
            </w:r>
          </w:p>
          <w:p w14:paraId="376D324E" w14:textId="77777777" w:rsidR="00CC0FA4"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t>sektor výskumných inštitúcií (Slovenská akadémia vied, rezortné výskumné ústavy);</w:t>
            </w:r>
          </w:p>
          <w:p w14:paraId="732FAD6E" w14:textId="674DA330" w:rsidR="00CC0FA4"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r>
            <w:r w:rsidR="003E21AB" w:rsidRPr="006559E7">
              <w:rPr>
                <w:rFonts w:asciiTheme="minorHAnsi" w:hAnsiTheme="minorHAnsi" w:cstheme="minorHAnsi"/>
                <w:sz w:val="20"/>
                <w:lang w:eastAsia="en-US"/>
              </w:rPr>
              <w:t>vedecko-výskumní zamestnanci</w:t>
            </w:r>
            <w:r w:rsidRPr="006559E7">
              <w:rPr>
                <w:rFonts w:asciiTheme="minorHAnsi" w:hAnsiTheme="minorHAnsi" w:cstheme="minorHAnsi"/>
                <w:sz w:val="20"/>
                <w:lang w:eastAsia="en-US"/>
              </w:rPr>
              <w:t>;</w:t>
            </w:r>
          </w:p>
          <w:p w14:paraId="071D3FAA" w14:textId="47FBE4A9" w:rsidR="00CC0FA4"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t>akademický sektor (vysoké školy);</w:t>
            </w:r>
          </w:p>
          <w:p w14:paraId="0820030D" w14:textId="25801025" w:rsidR="00CC0FA4"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t>študenti;</w:t>
            </w:r>
          </w:p>
          <w:p w14:paraId="4F21B63B" w14:textId="3CF832BC" w:rsidR="00CC0FA4"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t xml:space="preserve">doktorandi, postdoktorandi a mladí </w:t>
            </w:r>
            <w:r w:rsidR="00A861FD" w:rsidRPr="006559E7">
              <w:rPr>
                <w:rFonts w:asciiTheme="minorHAnsi" w:hAnsiTheme="minorHAnsi" w:cstheme="minorHAnsi"/>
                <w:sz w:val="20"/>
                <w:lang w:eastAsia="en-US"/>
              </w:rPr>
              <w:t>výskumní pracovníci</w:t>
            </w:r>
            <w:r w:rsidRPr="006559E7">
              <w:rPr>
                <w:rFonts w:asciiTheme="minorHAnsi" w:hAnsiTheme="minorHAnsi" w:cstheme="minorHAnsi"/>
                <w:sz w:val="20"/>
                <w:lang w:eastAsia="en-US"/>
              </w:rPr>
              <w:t>;</w:t>
            </w:r>
          </w:p>
          <w:p w14:paraId="5B58CB3A" w14:textId="77777777" w:rsidR="00CC0FA4"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t>mimovládne neziskové organizácie;</w:t>
            </w:r>
          </w:p>
          <w:p w14:paraId="767DC206" w14:textId="77777777" w:rsidR="000C0E25" w:rsidRPr="006559E7" w:rsidRDefault="00CC0FA4" w:rsidP="009C1CA2">
            <w:p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w:t>
            </w:r>
            <w:r w:rsidRPr="006559E7">
              <w:rPr>
                <w:rFonts w:asciiTheme="minorHAnsi" w:hAnsiTheme="minorHAnsi" w:cstheme="minorHAnsi"/>
                <w:sz w:val="20"/>
                <w:lang w:eastAsia="en-US"/>
              </w:rPr>
              <w:tab/>
              <w:t>podnikateľský sektor;</w:t>
            </w:r>
          </w:p>
          <w:p w14:paraId="22AE4DB4" w14:textId="0ABB348E" w:rsidR="003E21AB" w:rsidRPr="006559E7" w:rsidRDefault="003E21AB" w:rsidP="003E21AB">
            <w:pPr>
              <w:pStyle w:val="ListParagraph"/>
              <w:numPr>
                <w:ilvl w:val="0"/>
                <w:numId w:val="49"/>
              </w:numPr>
              <w:ind w:left="324" w:hanging="284"/>
              <w:rPr>
                <w:rFonts w:asciiTheme="minorHAnsi" w:hAnsiTheme="minorHAnsi" w:cstheme="minorHAnsi"/>
                <w:sz w:val="20"/>
                <w:lang w:eastAsia="en-US"/>
              </w:rPr>
            </w:pPr>
            <w:r w:rsidRPr="006559E7">
              <w:rPr>
                <w:rFonts w:asciiTheme="minorHAnsi" w:hAnsiTheme="minorHAnsi" w:cstheme="minorHAnsi"/>
                <w:sz w:val="20"/>
                <w:lang w:eastAsia="en-US"/>
              </w:rPr>
              <w:t>štátne podniky</w:t>
            </w:r>
          </w:p>
        </w:tc>
      </w:tr>
      <w:tr w:rsidR="00990DFD" w:rsidRPr="006559E7" w14:paraId="25A16307" w14:textId="77777777" w:rsidTr="00990DFD">
        <w:tc>
          <w:tcPr>
            <w:tcW w:w="3823" w:type="dxa"/>
            <w:shd w:val="clear" w:color="auto" w:fill="FFE599" w:themeFill="accent4" w:themeFillTint="66"/>
          </w:tcPr>
          <w:p w14:paraId="47C1CFC6" w14:textId="3558FF5F" w:rsidR="00990DFD" w:rsidRPr="006559E7" w:rsidRDefault="00990DFD" w:rsidP="00770EF6">
            <w:pPr>
              <w:rPr>
                <w:rFonts w:asciiTheme="minorHAnsi" w:hAnsiTheme="minorHAnsi" w:cstheme="minorHAnsi"/>
                <w:b/>
                <w:sz w:val="20"/>
                <w:lang w:eastAsia="en-US"/>
              </w:rPr>
            </w:pPr>
            <w:r w:rsidRPr="006559E7">
              <w:rPr>
                <w:rFonts w:asciiTheme="minorHAnsi" w:hAnsiTheme="minorHAnsi" w:cstheme="minorHAnsi"/>
                <w:b/>
                <w:sz w:val="20"/>
                <w:lang w:eastAsia="en-US"/>
              </w:rPr>
              <w:t>Projekt so špecifickým určením pre marginalizované rómske komunity</w:t>
            </w:r>
            <w:r w:rsidRPr="006559E7">
              <w:rPr>
                <w:rStyle w:val="FootnoteReference"/>
                <w:rFonts w:asciiTheme="minorHAnsi" w:hAnsiTheme="minorHAnsi" w:cstheme="minorHAnsi"/>
                <w:b/>
                <w:sz w:val="20"/>
                <w:lang w:eastAsia="en-US"/>
              </w:rPr>
              <w:footnoteReference w:id="4"/>
            </w:r>
          </w:p>
        </w:tc>
        <w:sdt>
          <w:sdtPr>
            <w:rPr>
              <w:rStyle w:val="tl5"/>
              <w:rFonts w:asciiTheme="minorHAnsi" w:hAnsiTheme="minorHAnsi" w:cstheme="minorHAnsi"/>
            </w:rPr>
            <w:id w:val="708383973"/>
            <w:placeholder>
              <w:docPart w:val="AAFACEBCDC804735A006FAB93238EB31"/>
            </w:placeholder>
            <w:comboBox>
              <w:listItem w:value="Vyberte položku."/>
              <w:listItem w:displayText="áno" w:value="áno"/>
              <w:listItem w:displayText="nie" w:value="nie"/>
              <w:listItem w:displayText="čiastočne" w:value="čiastočne"/>
              <w:listItem w:displayText="nepriamo" w:value="nepriamo"/>
            </w:comboBox>
          </w:sdtPr>
          <w:sdtEndPr>
            <w:rPr>
              <w:rStyle w:val="DefaultParagraphFont"/>
              <w:sz w:val="24"/>
              <w:lang w:eastAsia="en-US"/>
            </w:rPr>
          </w:sdtEndPr>
          <w:sdtContent>
            <w:tc>
              <w:tcPr>
                <w:tcW w:w="5239" w:type="dxa"/>
              </w:tcPr>
              <w:p w14:paraId="714CAD4D" w14:textId="299DD0FC" w:rsidR="00990DFD" w:rsidRPr="006559E7" w:rsidRDefault="00CC0FA4" w:rsidP="00F119D3">
                <w:pPr>
                  <w:rPr>
                    <w:rFonts w:asciiTheme="minorHAnsi" w:hAnsiTheme="minorHAnsi" w:cstheme="minorHAnsi"/>
                    <w:sz w:val="20"/>
                    <w:lang w:eastAsia="en-US"/>
                  </w:rPr>
                </w:pPr>
                <w:r w:rsidRPr="006559E7">
                  <w:rPr>
                    <w:rStyle w:val="tl5"/>
                    <w:rFonts w:asciiTheme="minorHAnsi" w:hAnsiTheme="minorHAnsi" w:cstheme="minorHAnsi"/>
                  </w:rPr>
                  <w:t>nie</w:t>
                </w:r>
              </w:p>
            </w:tc>
          </w:sdtContent>
        </w:sdt>
      </w:tr>
    </w:tbl>
    <w:p w14:paraId="6BB8E2DC" w14:textId="7CD97087" w:rsidR="00A7456A" w:rsidRPr="006559E7" w:rsidRDefault="000C0E25" w:rsidP="002B2436">
      <w:pPr>
        <w:jc w:val="both"/>
        <w:rPr>
          <w:rFonts w:asciiTheme="minorHAnsi" w:hAnsiTheme="minorHAnsi" w:cstheme="minorHAnsi"/>
          <w:b/>
          <w:sz w:val="22"/>
        </w:rPr>
      </w:pPr>
      <w:r w:rsidRPr="006559E7">
        <w:rPr>
          <w:rFonts w:asciiTheme="minorHAnsi" w:eastAsia="Calibri" w:hAnsiTheme="minorHAnsi" w:cstheme="minorHAnsi"/>
          <w:b/>
          <w:bCs/>
          <w:iCs/>
          <w:sz w:val="22"/>
        </w:rPr>
        <w:lastRenderedPageBreak/>
        <w:t>Začlenenie</w:t>
      </w:r>
      <w:r w:rsidR="00A7456A" w:rsidRPr="006559E7">
        <w:rPr>
          <w:rFonts w:asciiTheme="minorHAnsi" w:eastAsia="Calibri" w:hAnsiTheme="minorHAnsi" w:cstheme="minorHAnsi"/>
          <w:b/>
          <w:bCs/>
          <w:iCs/>
          <w:sz w:val="22"/>
        </w:rPr>
        <w:t xml:space="preserve"> národného projektu</w:t>
      </w:r>
      <w:r w:rsidR="005B480B" w:rsidRPr="006559E7">
        <w:rPr>
          <w:rFonts w:asciiTheme="minorHAnsi" w:eastAsia="Calibri" w:hAnsiTheme="minorHAnsi" w:cstheme="minorHAnsi"/>
          <w:b/>
          <w:bCs/>
          <w:iCs/>
          <w:sz w:val="22"/>
        </w:rPr>
        <w:t xml:space="preserve"> v štruktúre Programu Slovensko 2021 </w:t>
      </w:r>
      <w:r w:rsidR="00D276EE" w:rsidRPr="006559E7">
        <w:rPr>
          <w:rFonts w:asciiTheme="minorHAnsi" w:hAnsiTheme="minorHAnsi" w:cstheme="minorHAnsi"/>
          <w:b/>
          <w:i/>
          <w:sz w:val="22"/>
        </w:rPr>
        <w:t>–</w:t>
      </w:r>
      <w:r w:rsidR="005B480B" w:rsidRPr="006559E7">
        <w:rPr>
          <w:rFonts w:asciiTheme="minorHAnsi" w:eastAsia="Calibri" w:hAnsiTheme="minorHAnsi" w:cstheme="minorHAnsi"/>
          <w:b/>
          <w:bCs/>
          <w:iCs/>
          <w:sz w:val="22"/>
        </w:rPr>
        <w:t xml:space="preserve"> 2027</w:t>
      </w:r>
      <w:r w:rsidR="00927A6D" w:rsidRPr="006559E7">
        <w:rPr>
          <w:rStyle w:val="FootnoteReference"/>
          <w:rFonts w:asciiTheme="minorHAnsi" w:eastAsia="Calibri" w:hAnsiTheme="minorHAnsi" w:cstheme="minorHAnsi"/>
          <w:b/>
          <w:bCs/>
          <w:iCs/>
          <w:sz w:val="22"/>
        </w:rPr>
        <w:footnoteReference w:id="5"/>
      </w:r>
    </w:p>
    <w:tbl>
      <w:tblPr>
        <w:tblStyle w:val="TableGrid"/>
        <w:tblW w:w="0" w:type="auto"/>
        <w:tblInd w:w="0" w:type="dxa"/>
        <w:tblLayout w:type="fixed"/>
        <w:tblLook w:val="04A0" w:firstRow="1" w:lastRow="0" w:firstColumn="1" w:lastColumn="0" w:noHBand="0" w:noVBand="1"/>
      </w:tblPr>
      <w:tblGrid>
        <w:gridCol w:w="3823"/>
        <w:gridCol w:w="5239"/>
      </w:tblGrid>
      <w:tr w:rsidR="00927A6D" w:rsidRPr="006559E7" w14:paraId="287505C1"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3B4E0408" w14:textId="67A00543" w:rsidR="00927A6D" w:rsidRPr="006559E7" w:rsidRDefault="00927A6D" w:rsidP="00F119D3">
            <w:pPr>
              <w:rPr>
                <w:rFonts w:asciiTheme="minorHAnsi" w:hAnsiTheme="minorHAnsi" w:cstheme="minorHAnsi"/>
                <w:b/>
                <w:sz w:val="20"/>
                <w:lang w:eastAsia="en-US"/>
              </w:rPr>
            </w:pPr>
            <w:r w:rsidRPr="006559E7">
              <w:rPr>
                <w:rFonts w:asciiTheme="minorHAnsi" w:hAnsiTheme="minorHAnsi" w:cstheme="minorHAnsi"/>
                <w:b/>
                <w:sz w:val="20"/>
                <w:lang w:eastAsia="en-US"/>
              </w:rPr>
              <w:t>Cieľ politiky súdržnosti</w:t>
            </w:r>
            <w:r w:rsidRPr="006559E7">
              <w:rPr>
                <w:rStyle w:val="FootnoteReference"/>
                <w:rFonts w:asciiTheme="minorHAnsi" w:hAnsiTheme="minorHAnsi" w:cstheme="minorHAnsi"/>
                <w:b/>
                <w:sz w:val="20"/>
                <w:lang w:eastAsia="en-US"/>
              </w:rPr>
              <w:footnoteReference w:id="6"/>
            </w:r>
          </w:p>
        </w:tc>
        <w:sdt>
          <w:sdtPr>
            <w:rPr>
              <w:rFonts w:asciiTheme="minorHAnsi" w:hAnsiTheme="minorHAnsi" w:cstheme="minorHAnsi"/>
              <w:sz w:val="20"/>
              <w:lang w:eastAsia="en-US"/>
            </w:rPr>
            <w:id w:val="538020793"/>
            <w:placeholder>
              <w:docPart w:val="BA5BFED87C184FC49962A4A698C813DE"/>
            </w:placeholde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Content>
            <w:tc>
              <w:tcPr>
                <w:tcW w:w="5239" w:type="dxa"/>
                <w:tcBorders>
                  <w:top w:val="single" w:sz="4" w:space="0" w:color="auto"/>
                  <w:left w:val="single" w:sz="4" w:space="0" w:color="auto"/>
                  <w:bottom w:val="single" w:sz="4" w:space="0" w:color="auto"/>
                  <w:right w:val="single" w:sz="4" w:space="0" w:color="auto"/>
                </w:tcBorders>
              </w:tcPr>
              <w:p w14:paraId="3AFD74C2" w14:textId="649B6B18" w:rsidR="00927A6D" w:rsidRPr="006559E7" w:rsidRDefault="00AF7BC9" w:rsidP="00F119D3">
                <w:pPr>
                  <w:rPr>
                    <w:rFonts w:asciiTheme="minorHAnsi" w:hAnsiTheme="minorHAnsi" w:cstheme="minorHAnsi"/>
                    <w:sz w:val="20"/>
                    <w:lang w:eastAsia="en-US"/>
                  </w:rPr>
                </w:pPr>
                <w:r w:rsidRPr="006559E7">
                  <w:rPr>
                    <w:rFonts w:asciiTheme="minorHAnsi" w:hAnsiTheme="minorHAnsi" w:cstheme="minorHAnsi"/>
                    <w:sz w:val="20"/>
                    <w:lang w:eastAsia="en-US"/>
                  </w:rPr>
                  <w:t>1 Konkurencieschopnejšia a inteligentnejšia Európa vďaka presadzovaniu inovatívnej a inteligentnej transformácie hospodárstva a regionálnej prepojenosti IKT</w:t>
                </w:r>
              </w:p>
            </w:tc>
          </w:sdtContent>
        </w:sdt>
      </w:tr>
      <w:tr w:rsidR="00927A6D" w:rsidRPr="006559E7" w14:paraId="7259B774"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17316A2" w14:textId="77777777" w:rsidR="00927A6D" w:rsidRPr="006559E7" w:rsidRDefault="00927A6D" w:rsidP="00F119D3">
            <w:pPr>
              <w:rPr>
                <w:rFonts w:asciiTheme="minorHAnsi" w:hAnsiTheme="minorHAnsi" w:cstheme="minorHAnsi"/>
                <w:b/>
                <w:sz w:val="20"/>
                <w:lang w:eastAsia="en-US"/>
              </w:rPr>
            </w:pPr>
            <w:r w:rsidRPr="006559E7">
              <w:rPr>
                <w:rFonts w:asciiTheme="minorHAnsi" w:hAnsiTheme="minorHAnsi" w:cstheme="minorHAnsi"/>
                <w:b/>
                <w:sz w:val="20"/>
                <w:lang w:eastAsia="en-US"/>
              </w:rPr>
              <w:t xml:space="preserve">Priorita </w:t>
            </w:r>
          </w:p>
        </w:tc>
        <w:sdt>
          <w:sdtPr>
            <w:rPr>
              <w:rStyle w:val="PlaceholderText"/>
              <w:rFonts w:asciiTheme="minorHAnsi" w:hAnsiTheme="minorHAnsi" w:cstheme="minorHAnsi"/>
              <w:color w:val="auto"/>
              <w:sz w:val="20"/>
              <w:szCs w:val="20"/>
            </w:rPr>
            <w:id w:val="780154486"/>
            <w:placeholder>
              <w:docPart w:val="5A762E3AFD954C088AABBD75E5A1B872"/>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Content>
            <w:tc>
              <w:tcPr>
                <w:tcW w:w="5239" w:type="dxa"/>
                <w:tcBorders>
                  <w:top w:val="single" w:sz="4" w:space="0" w:color="auto"/>
                  <w:left w:val="single" w:sz="4" w:space="0" w:color="auto"/>
                  <w:bottom w:val="single" w:sz="4" w:space="0" w:color="auto"/>
                  <w:right w:val="single" w:sz="4" w:space="0" w:color="auto"/>
                </w:tcBorders>
              </w:tcPr>
              <w:p w14:paraId="67383518" w14:textId="4AE6B56C" w:rsidR="00927A6D" w:rsidRPr="006559E7" w:rsidRDefault="00CC0FA4" w:rsidP="00F119D3">
                <w:pPr>
                  <w:rPr>
                    <w:rStyle w:val="PlaceholderText"/>
                    <w:rFonts w:asciiTheme="minorHAnsi" w:hAnsiTheme="minorHAnsi" w:cstheme="minorHAnsi"/>
                  </w:rPr>
                </w:pPr>
                <w:r w:rsidRPr="006559E7">
                  <w:rPr>
                    <w:rStyle w:val="PlaceholderText"/>
                    <w:rFonts w:asciiTheme="minorHAnsi" w:hAnsiTheme="minorHAnsi" w:cstheme="minorHAnsi"/>
                    <w:color w:val="auto"/>
                    <w:sz w:val="20"/>
                    <w:szCs w:val="20"/>
                  </w:rPr>
                  <w:t>1P1 Veda, výskum a inovácie</w:t>
                </w:r>
              </w:p>
            </w:tc>
          </w:sdtContent>
        </w:sdt>
      </w:tr>
      <w:tr w:rsidR="00927A6D" w:rsidRPr="006559E7" w14:paraId="04987FC2"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6DFBFE5" w14:textId="77777777" w:rsidR="00927A6D" w:rsidRPr="006559E7" w:rsidRDefault="00927A6D" w:rsidP="00F119D3">
            <w:pPr>
              <w:rPr>
                <w:rFonts w:asciiTheme="minorHAnsi" w:hAnsiTheme="minorHAnsi" w:cstheme="minorHAnsi"/>
                <w:b/>
                <w:sz w:val="20"/>
                <w:lang w:eastAsia="en-US"/>
              </w:rPr>
            </w:pPr>
            <w:r w:rsidRPr="006559E7">
              <w:rPr>
                <w:rFonts w:asciiTheme="minorHAnsi" w:hAnsiTheme="minorHAnsi" w:cstheme="minorHAnsi"/>
                <w:b/>
                <w:sz w:val="20"/>
                <w:lang w:eastAsia="en-US"/>
              </w:rPr>
              <w:t>Špecifický cieľ</w:t>
            </w:r>
          </w:p>
        </w:tc>
        <w:sdt>
          <w:sdtPr>
            <w:rPr>
              <w:rStyle w:val="tl3"/>
              <w:rFonts w:asciiTheme="minorHAnsi" w:hAnsiTheme="minorHAnsi" w:cstheme="minorHAnsi"/>
            </w:rPr>
            <w:id w:val="1967154565"/>
            <w:placeholder>
              <w:docPart w:val="A2E491662FED4331AFAC6126CBE7AD59"/>
            </w:placeholde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možnenie regiónom a ľuďom riešiť dôsledky v sociálnej, hospodárskej a environmentálnej oblasti, ako aj v oblasti zamestnanosti spôsobené transformáciou smerom k energetickým a klimatickým cieľom Únie na rok 2030 a k dosiahnutiu cieľa klimaticky neut" w:value="JSO8.1 možnenie regiónom a ľuďom riešiť dôsledky v sociálnej, hospodárskej a environmentálnej oblasti, ako aj v oblasti zamestnanosti spôsobené transformáciou smerom k energetickým a klimatickým cieľom Únie na rok 2030 a k dosiahnutiu cieľa klimaticky neut"/>
            </w:comboBox>
          </w:sdtPr>
          <w:sdtEndPr>
            <w:rPr>
              <w:rStyle w:val="DefaultParagraphFont"/>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00D19D9F" w14:textId="5439E44B" w:rsidR="00927A6D" w:rsidRPr="006559E7" w:rsidRDefault="00AF7BC9" w:rsidP="00F119D3">
                <w:pPr>
                  <w:rPr>
                    <w:rFonts w:asciiTheme="minorHAnsi" w:hAnsiTheme="minorHAnsi" w:cstheme="minorHAnsi"/>
                    <w:sz w:val="20"/>
                    <w:lang w:eastAsia="en-US"/>
                  </w:rPr>
                </w:pPr>
                <w:r w:rsidRPr="006559E7">
                  <w:rPr>
                    <w:rStyle w:val="tl3"/>
                    <w:rFonts w:asciiTheme="minorHAnsi" w:hAnsiTheme="minorHAnsi" w:cstheme="minorHAnsi"/>
                  </w:rPr>
                  <w:t>RSO1.1 Rozvoj a rozšírenie výskumných a inovačných kapacít a využívanie pokročilých technológií</w:t>
                </w:r>
              </w:p>
            </w:tc>
          </w:sdtContent>
        </w:sdt>
      </w:tr>
      <w:tr w:rsidR="00927A6D" w:rsidRPr="006559E7" w14:paraId="0FB790B2"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228B80A1" w14:textId="68789BC0" w:rsidR="00927A6D" w:rsidRPr="006559E7" w:rsidRDefault="00927A6D" w:rsidP="00CF078D">
            <w:pPr>
              <w:rPr>
                <w:rFonts w:asciiTheme="minorHAnsi" w:hAnsiTheme="minorHAnsi" w:cstheme="minorHAnsi"/>
                <w:b/>
                <w:sz w:val="20"/>
                <w:lang w:eastAsia="en-US"/>
              </w:rPr>
            </w:pPr>
            <w:r w:rsidRPr="006559E7">
              <w:rPr>
                <w:rFonts w:asciiTheme="minorHAnsi" w:hAnsiTheme="minorHAnsi" w:cstheme="minorHAnsi"/>
                <w:b/>
                <w:sz w:val="20"/>
                <w:lang w:eastAsia="en-US"/>
              </w:rPr>
              <w:t>Opatrenie (ak relevantné)</w:t>
            </w:r>
          </w:p>
        </w:tc>
        <w:sdt>
          <w:sdtPr>
            <w:rPr>
              <w:rFonts w:asciiTheme="minorHAnsi" w:hAnsiTheme="minorHAnsi" w:cstheme="minorHAnsi"/>
              <w:sz w:val="20"/>
              <w:lang w:eastAsia="en-US"/>
            </w:rPr>
            <w:id w:val="358100631"/>
            <w:placeholder>
              <w:docPart w:val="3741A091E28F4612923B0B929DDF2DBB"/>
            </w:placeholde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w:value="8.2.1 Podpora čistej energie a obehového hospodárstva (relevantné pre región Horná Nitra)"/>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Content>
            <w:tc>
              <w:tcPr>
                <w:tcW w:w="5239" w:type="dxa"/>
                <w:tcBorders>
                  <w:top w:val="single" w:sz="4" w:space="0" w:color="auto"/>
                  <w:left w:val="single" w:sz="4" w:space="0" w:color="auto"/>
                  <w:bottom w:val="single" w:sz="4" w:space="0" w:color="auto"/>
                  <w:right w:val="single" w:sz="4" w:space="0" w:color="auto"/>
                </w:tcBorders>
              </w:tcPr>
              <w:p w14:paraId="5CD26D4A" w14:textId="6206097D" w:rsidR="00927A6D" w:rsidRPr="006559E7" w:rsidRDefault="00CC0FA4" w:rsidP="00F119D3">
                <w:pPr>
                  <w:rPr>
                    <w:rFonts w:asciiTheme="minorHAnsi" w:hAnsiTheme="minorHAnsi" w:cstheme="minorHAnsi"/>
                    <w:sz w:val="20"/>
                    <w:lang w:eastAsia="en-US"/>
                  </w:rPr>
                </w:pPr>
                <w:r w:rsidRPr="006559E7">
                  <w:rPr>
                    <w:rFonts w:asciiTheme="minorHAnsi" w:hAnsiTheme="minorHAnsi" w:cstheme="minorHAnsi"/>
                    <w:sz w:val="20"/>
                    <w:lang w:eastAsia="en-US"/>
                  </w:rPr>
                  <w:t>1.1.4 Podpora optimalizácie, rozvoja a modernizácie výskumnej infraštruktúry</w:t>
                </w:r>
              </w:p>
            </w:tc>
          </w:sdtContent>
        </w:sdt>
      </w:tr>
      <w:tr w:rsidR="000C0E25" w:rsidRPr="006559E7" w14:paraId="6238338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4932A0" w14:textId="4E9434B8" w:rsidR="000C0E25" w:rsidRPr="006559E7" w:rsidRDefault="005B480B" w:rsidP="00760577">
            <w:pPr>
              <w:rPr>
                <w:rFonts w:asciiTheme="minorHAnsi" w:hAnsiTheme="minorHAnsi" w:cstheme="minorHAnsi"/>
                <w:b/>
                <w:sz w:val="20"/>
                <w:lang w:eastAsia="en-US"/>
              </w:rPr>
            </w:pPr>
            <w:r w:rsidRPr="006559E7">
              <w:rPr>
                <w:rFonts w:asciiTheme="minorHAnsi" w:hAnsiTheme="minorHAnsi" w:cstheme="minorHAnsi"/>
                <w:b/>
                <w:sz w:val="20"/>
                <w:lang w:eastAsia="en-US"/>
              </w:rPr>
              <w:t>Súvisiace typy a</w:t>
            </w:r>
            <w:r w:rsidR="000C0E25" w:rsidRPr="006559E7">
              <w:rPr>
                <w:rFonts w:asciiTheme="minorHAnsi" w:hAnsiTheme="minorHAnsi" w:cstheme="minorHAnsi"/>
                <w:b/>
                <w:sz w:val="20"/>
                <w:lang w:eastAsia="en-US"/>
              </w:rPr>
              <w:t>kci</w:t>
            </w:r>
            <w:r w:rsidRPr="006559E7">
              <w:rPr>
                <w:rFonts w:asciiTheme="minorHAnsi" w:hAnsiTheme="minorHAnsi" w:cstheme="minorHAnsi"/>
                <w:b/>
                <w:sz w:val="20"/>
                <w:lang w:eastAsia="en-US"/>
              </w:rPr>
              <w:t>í</w:t>
            </w:r>
            <w:r w:rsidR="00760577" w:rsidRPr="006559E7">
              <w:rPr>
                <w:rStyle w:val="FootnoteReference"/>
                <w:rFonts w:asciiTheme="minorHAnsi" w:hAnsiTheme="minorHAnsi" w:cstheme="minorHAnsi"/>
                <w:b/>
                <w:sz w:val="20"/>
                <w:lang w:eastAsia="en-US"/>
              </w:rPr>
              <w:footnoteReference w:id="7"/>
            </w:r>
            <w:r w:rsidR="00760577" w:rsidRPr="006559E7">
              <w:rPr>
                <w:rFonts w:asciiTheme="minorHAnsi" w:hAnsiTheme="minorHAnsi" w:cstheme="minorHAnsi"/>
                <w:b/>
                <w:sz w:val="20"/>
                <w:lang w:eastAsia="en-US"/>
              </w:rPr>
              <w:t xml:space="preserve"> </w:t>
            </w:r>
          </w:p>
        </w:tc>
        <w:tc>
          <w:tcPr>
            <w:tcW w:w="5239" w:type="dxa"/>
            <w:tcBorders>
              <w:top w:val="single" w:sz="4" w:space="0" w:color="auto"/>
              <w:left w:val="single" w:sz="4" w:space="0" w:color="auto"/>
              <w:bottom w:val="single" w:sz="4" w:space="0" w:color="auto"/>
              <w:right w:val="single" w:sz="4" w:space="0" w:color="auto"/>
            </w:tcBorders>
          </w:tcPr>
          <w:p w14:paraId="3073F048" w14:textId="4B7C2D8C" w:rsidR="00C82C17" w:rsidRPr="006559E7" w:rsidRDefault="00C82C17" w:rsidP="00033643">
            <w:pPr>
              <w:pStyle w:val="ListParagraph"/>
              <w:numPr>
                <w:ilvl w:val="0"/>
                <w:numId w:val="49"/>
              </w:numPr>
              <w:autoSpaceDE w:val="0"/>
              <w:autoSpaceDN w:val="0"/>
              <w:adjustRightInd w:val="0"/>
              <w:ind w:left="174" w:hanging="174"/>
              <w:rPr>
                <w:rFonts w:asciiTheme="minorHAnsi" w:hAnsiTheme="minorHAnsi" w:cstheme="minorHAnsi"/>
                <w:sz w:val="20"/>
                <w:lang w:eastAsia="en-US"/>
              </w:rPr>
            </w:pPr>
            <w:r w:rsidRPr="006559E7">
              <w:rPr>
                <w:rFonts w:asciiTheme="minorHAnsi" w:hAnsiTheme="minorHAnsi" w:cstheme="minorHAnsi"/>
                <w:sz w:val="20"/>
                <w:lang w:eastAsia="en-US"/>
              </w:rPr>
              <w:t>modernizácia (upgrade) a zabezpečenie prevádzky hardvérovej a softvérovej IKT infraštruktúry pre VaV a prepájanie výskumných dátových centier</w:t>
            </w:r>
          </w:p>
          <w:p w14:paraId="37570FC0" w14:textId="26401374" w:rsidR="000A276F" w:rsidRPr="006559E7" w:rsidRDefault="000A276F" w:rsidP="00033643">
            <w:pPr>
              <w:pStyle w:val="ListParagraph"/>
              <w:numPr>
                <w:ilvl w:val="0"/>
                <w:numId w:val="49"/>
              </w:numPr>
              <w:autoSpaceDE w:val="0"/>
              <w:autoSpaceDN w:val="0"/>
              <w:adjustRightInd w:val="0"/>
              <w:ind w:left="174" w:hanging="174"/>
              <w:rPr>
                <w:rFonts w:asciiTheme="minorHAnsi" w:hAnsiTheme="minorHAnsi" w:cstheme="minorHAnsi"/>
                <w:sz w:val="20"/>
                <w:lang w:eastAsia="en-US"/>
              </w:rPr>
            </w:pPr>
            <w:r w:rsidRPr="006559E7">
              <w:rPr>
                <w:rFonts w:asciiTheme="minorHAnsi" w:hAnsiTheme="minorHAnsi" w:cstheme="minorHAnsi"/>
                <w:sz w:val="20"/>
                <w:lang w:eastAsia="en-US"/>
              </w:rPr>
              <w:t xml:space="preserve">rozvoj popularizácie vedy a techniky a prezentácie úspešných výsledkov </w:t>
            </w:r>
            <w:r w:rsidR="003E21AB" w:rsidRPr="006559E7">
              <w:rPr>
                <w:rFonts w:asciiTheme="minorHAnsi" w:hAnsiTheme="minorHAnsi" w:cstheme="minorHAnsi"/>
                <w:sz w:val="20"/>
                <w:lang w:eastAsia="en-US"/>
              </w:rPr>
              <w:t>výskumu a vývoja</w:t>
            </w:r>
            <w:r w:rsidRPr="006559E7">
              <w:rPr>
                <w:rFonts w:asciiTheme="minorHAnsi" w:hAnsiTheme="minorHAnsi" w:cstheme="minorHAnsi"/>
                <w:sz w:val="20"/>
                <w:lang w:eastAsia="en-US"/>
              </w:rPr>
              <w:t>,</w:t>
            </w:r>
          </w:p>
          <w:p w14:paraId="26D48B0F" w14:textId="4AF5C0A0" w:rsidR="00033643" w:rsidRPr="006559E7" w:rsidRDefault="00033643" w:rsidP="00033643">
            <w:pPr>
              <w:pStyle w:val="ListParagraph"/>
              <w:numPr>
                <w:ilvl w:val="0"/>
                <w:numId w:val="49"/>
              </w:numPr>
              <w:autoSpaceDE w:val="0"/>
              <w:autoSpaceDN w:val="0"/>
              <w:adjustRightInd w:val="0"/>
              <w:ind w:left="174" w:hanging="174"/>
              <w:rPr>
                <w:rFonts w:asciiTheme="minorHAnsi" w:hAnsiTheme="minorHAnsi" w:cstheme="minorHAnsi"/>
                <w:sz w:val="20"/>
                <w:lang w:eastAsia="en-US"/>
              </w:rPr>
            </w:pPr>
            <w:r w:rsidRPr="006559E7">
              <w:rPr>
                <w:rFonts w:asciiTheme="minorHAnsi" w:hAnsiTheme="minorHAnsi" w:cstheme="minorHAnsi"/>
                <w:sz w:val="20"/>
                <w:lang w:eastAsia="en-US"/>
              </w:rPr>
              <w:t>podpora zapájania sa do iniciatívy EOSC a iných medzinárodných vedeckých infraštruktúr,</w:t>
            </w:r>
          </w:p>
          <w:p w14:paraId="0A69F876" w14:textId="76D3DAD7" w:rsidR="00033643" w:rsidRPr="006559E7" w:rsidRDefault="00033643" w:rsidP="00033643">
            <w:pPr>
              <w:pStyle w:val="ListParagraph"/>
              <w:numPr>
                <w:ilvl w:val="0"/>
                <w:numId w:val="49"/>
              </w:numPr>
              <w:autoSpaceDE w:val="0"/>
              <w:autoSpaceDN w:val="0"/>
              <w:adjustRightInd w:val="0"/>
              <w:ind w:left="174" w:hanging="174"/>
              <w:rPr>
                <w:rFonts w:asciiTheme="minorHAnsi" w:hAnsiTheme="minorHAnsi" w:cstheme="minorHAnsi"/>
                <w:sz w:val="20"/>
                <w:lang w:eastAsia="en-US"/>
              </w:rPr>
            </w:pPr>
            <w:r w:rsidRPr="006559E7">
              <w:rPr>
                <w:rFonts w:asciiTheme="minorHAnsi" w:hAnsiTheme="minorHAnsi" w:cstheme="minorHAnsi"/>
                <w:sz w:val="20"/>
                <w:lang w:eastAsia="en-US"/>
              </w:rPr>
              <w:t>dobudovanie, modernizácia a optimalizácia infraštruktúry výskumu a vývoja pre spoluprácu v rámci napr. ESFRI</w:t>
            </w:r>
            <w:r w:rsidR="00B66C7B" w:rsidRPr="006559E7">
              <w:rPr>
                <w:rFonts w:asciiTheme="minorHAnsi" w:hAnsiTheme="minorHAnsi" w:cstheme="minorHAnsi"/>
                <w:sz w:val="20"/>
                <w:lang w:eastAsia="en-US"/>
              </w:rPr>
              <w:t>,</w:t>
            </w:r>
          </w:p>
          <w:p w14:paraId="68280442" w14:textId="3286B5C7" w:rsidR="003A55E4" w:rsidRPr="006559E7" w:rsidRDefault="00033643" w:rsidP="000461D2">
            <w:pPr>
              <w:pStyle w:val="ListParagraph"/>
              <w:numPr>
                <w:ilvl w:val="0"/>
                <w:numId w:val="49"/>
              </w:numPr>
              <w:autoSpaceDE w:val="0"/>
              <w:autoSpaceDN w:val="0"/>
              <w:adjustRightInd w:val="0"/>
              <w:ind w:left="174" w:hanging="174"/>
              <w:rPr>
                <w:rFonts w:asciiTheme="minorHAnsi" w:hAnsiTheme="minorHAnsi" w:cstheme="minorHAnsi"/>
                <w:sz w:val="20"/>
                <w:lang w:eastAsia="en-US"/>
              </w:rPr>
            </w:pPr>
            <w:r w:rsidRPr="006559E7">
              <w:rPr>
                <w:rFonts w:asciiTheme="minorHAnsi" w:hAnsiTheme="minorHAnsi" w:cstheme="minorHAnsi"/>
                <w:sz w:val="20"/>
                <w:lang w:eastAsia="en-US"/>
              </w:rPr>
              <w:t>dobudovanie výskumných infraštruktúr pre riešenie celospoločenských výziev a mimoriadnych situácií</w:t>
            </w:r>
          </w:p>
        </w:tc>
      </w:tr>
    </w:tbl>
    <w:p w14:paraId="6FF337BE" w14:textId="77777777" w:rsidR="00A7456A" w:rsidRPr="006559E7"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6559E7">
        <w:rPr>
          <w:rFonts w:asciiTheme="minorHAnsi" w:hAnsiTheme="minorHAnsi" w:cstheme="minorHAnsi"/>
          <w:b/>
          <w:sz w:val="22"/>
          <w:szCs w:val="22"/>
        </w:rPr>
        <w:t>Zákonné požiadavky (§ 23 ods. 3 zákona č. 121/2022 Z. z.)</w:t>
      </w:r>
    </w:p>
    <w:p w14:paraId="21879E9E" w14:textId="7C0BBD32" w:rsidR="002B2436" w:rsidRPr="006559E7" w:rsidRDefault="002B2436" w:rsidP="001F2BC8">
      <w:pPr>
        <w:pStyle w:val="ListParagraph"/>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Dôvod určenia prijímateľa národného projektu</w:t>
      </w:r>
      <w:r w:rsidR="001C7CE3" w:rsidRPr="006559E7">
        <w:rPr>
          <w:rStyle w:val="FootnoteReference"/>
          <w:rFonts w:asciiTheme="minorHAnsi" w:hAnsiTheme="minorHAnsi" w:cstheme="minorHAnsi"/>
          <w:b/>
          <w:sz w:val="22"/>
          <w:szCs w:val="22"/>
          <w:lang w:eastAsia="en-US"/>
        </w:rPr>
        <w:footnoteReference w:id="8"/>
      </w:r>
    </w:p>
    <w:p w14:paraId="6ADCDAF4" w14:textId="779BE21B" w:rsidR="002B2436" w:rsidRPr="006559E7" w:rsidRDefault="002B2436" w:rsidP="0000465D">
      <w:pPr>
        <w:jc w:val="both"/>
        <w:rPr>
          <w:rFonts w:asciiTheme="minorHAnsi" w:hAnsiTheme="minorHAnsi" w:cstheme="minorHAnsi"/>
          <w:i/>
          <w:sz w:val="22"/>
          <w:szCs w:val="22"/>
        </w:rPr>
      </w:pPr>
      <w:r w:rsidRPr="006559E7">
        <w:rPr>
          <w:rFonts w:asciiTheme="minorHAnsi" w:hAnsiTheme="minorHAnsi" w:cstheme="minorHAnsi"/>
          <w:i/>
          <w:sz w:val="22"/>
          <w:szCs w:val="22"/>
        </w:rPr>
        <w:t>Jednoznačne a stručne zdôvodnite výber prijímateľa NP ako jedinečnej osoby oprávnenej na realizáciu NP (napr. odkazom na Program Slovensko 2021 – 2027, v ktorom je priamo uvedený prijímateľ; odkazom na platné predpisy, podľa ktorých má</w:t>
      </w:r>
      <w:r w:rsidRPr="006559E7">
        <w:rPr>
          <w:rFonts w:asciiTheme="minorHAnsi" w:hAnsiTheme="minorHAnsi" w:cstheme="minorHAnsi"/>
          <w:i/>
          <w:sz w:val="22"/>
          <w:szCs w:val="22"/>
          <w:lang w:eastAsia="en-US"/>
        </w:rPr>
        <w:t xml:space="preserve"> prijímateľ osobitné, jedinečné</w:t>
      </w:r>
      <w:r w:rsidR="00770EF6" w:rsidRPr="006559E7">
        <w:rPr>
          <w:rFonts w:asciiTheme="minorHAnsi" w:hAnsiTheme="minorHAnsi" w:cstheme="minorHAnsi"/>
          <w:i/>
          <w:sz w:val="22"/>
          <w:szCs w:val="22"/>
          <w:lang w:eastAsia="en-US"/>
        </w:rPr>
        <w:t xml:space="preserve"> </w:t>
      </w:r>
      <w:r w:rsidR="00E15A73" w:rsidRPr="006559E7">
        <w:rPr>
          <w:rFonts w:asciiTheme="minorHAnsi" w:hAnsiTheme="minorHAnsi" w:cstheme="minorHAnsi"/>
          <w:i/>
          <w:sz w:val="22"/>
          <w:szCs w:val="22"/>
          <w:lang w:eastAsia="en-US"/>
        </w:rPr>
        <w:t>/</w:t>
      </w:r>
      <w:r w:rsidR="00770EF6" w:rsidRPr="006559E7">
        <w:rPr>
          <w:rFonts w:asciiTheme="minorHAnsi" w:hAnsiTheme="minorHAnsi" w:cstheme="minorHAnsi"/>
          <w:i/>
          <w:sz w:val="22"/>
          <w:szCs w:val="22"/>
          <w:lang w:eastAsia="en-US"/>
        </w:rPr>
        <w:t xml:space="preserve"> </w:t>
      </w:r>
      <w:r w:rsidR="00E15A73" w:rsidRPr="006559E7">
        <w:rPr>
          <w:rFonts w:asciiTheme="minorHAnsi" w:hAnsiTheme="minorHAnsi" w:cstheme="minorHAnsi"/>
          <w:i/>
          <w:sz w:val="22"/>
          <w:szCs w:val="22"/>
          <w:lang w:eastAsia="en-US"/>
        </w:rPr>
        <w:t>unikátne</w:t>
      </w:r>
      <w:r w:rsidRPr="006559E7">
        <w:rPr>
          <w:rFonts w:asciiTheme="minorHAnsi" w:hAnsiTheme="minorHAnsi" w:cstheme="minorHAnsi"/>
          <w:i/>
          <w:sz w:val="22"/>
          <w:szCs w:val="22"/>
          <w:lang w:eastAsia="en-US"/>
        </w:rPr>
        <w:t xml:space="preserve"> kompetencie na implementáciu aktivít NP priamo zo</w:t>
      </w:r>
      <w:r w:rsidR="00C92F10" w:rsidRPr="006559E7">
        <w:rPr>
          <w:rFonts w:asciiTheme="minorHAnsi" w:hAnsiTheme="minorHAnsi" w:cstheme="minorHAnsi"/>
          <w:i/>
          <w:sz w:val="22"/>
          <w:szCs w:val="22"/>
          <w:lang w:eastAsia="en-US"/>
        </w:rPr>
        <w:t> </w:t>
      </w:r>
      <w:r w:rsidRPr="006559E7">
        <w:rPr>
          <w:rFonts w:asciiTheme="minorHAnsi" w:hAnsiTheme="minorHAnsi" w:cstheme="minorHAnsi"/>
          <w:i/>
          <w:sz w:val="22"/>
          <w:szCs w:val="22"/>
          <w:lang w:eastAsia="en-US"/>
        </w:rPr>
        <w:t>zákona;</w:t>
      </w:r>
      <w:r w:rsidRPr="006559E7">
        <w:rPr>
          <w:rFonts w:asciiTheme="minorHAnsi" w:hAnsiTheme="minorHAnsi" w:cstheme="minorHAnsi"/>
          <w:i/>
          <w:sz w:val="22"/>
          <w:szCs w:val="22"/>
        </w:rPr>
        <w:t xml:space="preserve"> odkazom na</w:t>
      </w:r>
      <w:r w:rsidR="00770EF6" w:rsidRPr="006559E7">
        <w:rPr>
          <w:rFonts w:asciiTheme="minorHAnsi" w:hAnsiTheme="minorHAnsi" w:cstheme="minorHAnsi"/>
          <w:i/>
          <w:sz w:val="22"/>
          <w:szCs w:val="22"/>
        </w:rPr>
        <w:t> </w:t>
      </w:r>
      <w:r w:rsidRPr="006559E7">
        <w:rPr>
          <w:rFonts w:asciiTheme="minorHAnsi" w:hAnsiTheme="minorHAnsi" w:cstheme="minorHAnsi"/>
          <w:i/>
          <w:sz w:val="22"/>
          <w:szCs w:val="22"/>
        </w:rPr>
        <w:t>národnú stratégiu, ktorá odôvodňuje jedinečnosť prijímateľa NP a pod.).</w:t>
      </w:r>
    </w:p>
    <w:p w14:paraId="323E1FF1" w14:textId="1C8F1811" w:rsidR="0000465D" w:rsidRPr="006559E7" w:rsidRDefault="0000465D" w:rsidP="0000465D">
      <w:pPr>
        <w:jc w:val="both"/>
        <w:rPr>
          <w:rFonts w:asciiTheme="minorHAnsi" w:hAnsiTheme="minorHAnsi" w:cstheme="minorHAnsi"/>
          <w:i/>
          <w:sz w:val="22"/>
          <w:szCs w:val="22"/>
        </w:rPr>
      </w:pPr>
    </w:p>
    <w:p w14:paraId="017A003D" w14:textId="53184D97" w:rsidR="004A42C0" w:rsidRPr="006559E7" w:rsidRDefault="004A42C0" w:rsidP="004A42C0">
      <w:pPr>
        <w:jc w:val="both"/>
        <w:rPr>
          <w:rFonts w:asciiTheme="minorHAnsi" w:hAnsiTheme="minorHAnsi" w:cstheme="minorHAnsi"/>
          <w:sz w:val="22"/>
          <w:szCs w:val="22"/>
        </w:rPr>
      </w:pPr>
      <w:r w:rsidRPr="006559E7">
        <w:rPr>
          <w:rFonts w:asciiTheme="minorHAnsi" w:hAnsiTheme="minorHAnsi" w:cstheme="minorHAnsi"/>
          <w:sz w:val="22"/>
          <w:szCs w:val="22"/>
        </w:rPr>
        <w:t xml:space="preserve">Slovenská akadémia vied (SAV) je podľa zákona č. 133/2002 Z. z. v platnom znení samosprávna vedecká inštitúcia Slovenskej republiky, ktorej činnosť je zameraná na rozvoj vedy, vzdelanosti, kultúry a ekonomiky. SAV vykonáva výskumnú činnosť prostredníctvom </w:t>
      </w:r>
      <w:r w:rsidR="00A13676" w:rsidRPr="006559E7">
        <w:rPr>
          <w:rFonts w:asciiTheme="minorHAnsi" w:hAnsiTheme="minorHAnsi" w:cstheme="minorHAnsi"/>
          <w:sz w:val="22"/>
          <w:szCs w:val="22"/>
        </w:rPr>
        <w:t>svojich pracovísk</w:t>
      </w:r>
      <w:r w:rsidRPr="006559E7">
        <w:rPr>
          <w:rFonts w:asciiTheme="minorHAnsi" w:hAnsiTheme="minorHAnsi" w:cstheme="minorHAnsi"/>
          <w:sz w:val="22"/>
          <w:szCs w:val="22"/>
        </w:rPr>
        <w:t xml:space="preserve">, ktoré </w:t>
      </w:r>
      <w:r w:rsidR="00A13676" w:rsidRPr="006559E7">
        <w:rPr>
          <w:rFonts w:asciiTheme="minorHAnsi" w:hAnsiTheme="minorHAnsi" w:cstheme="minorHAnsi"/>
          <w:sz w:val="22"/>
          <w:szCs w:val="22"/>
        </w:rPr>
        <w:t xml:space="preserve">sú zriadené </w:t>
      </w:r>
      <w:r w:rsidRPr="006559E7">
        <w:rPr>
          <w:rFonts w:asciiTheme="minorHAnsi" w:hAnsiTheme="minorHAnsi" w:cstheme="minorHAnsi"/>
          <w:sz w:val="22"/>
          <w:szCs w:val="22"/>
        </w:rPr>
        <w:t>ako verejné výskumné inštitúcie</w:t>
      </w:r>
      <w:r w:rsidR="00A13676" w:rsidRPr="006559E7">
        <w:rPr>
          <w:rFonts w:asciiTheme="minorHAnsi" w:hAnsiTheme="minorHAnsi" w:cstheme="minorHAnsi"/>
          <w:sz w:val="22"/>
          <w:szCs w:val="22"/>
        </w:rPr>
        <w:t xml:space="preserve"> </w:t>
      </w:r>
      <w:r w:rsidRPr="006559E7">
        <w:rPr>
          <w:rFonts w:asciiTheme="minorHAnsi" w:hAnsiTheme="minorHAnsi" w:cstheme="minorHAnsi"/>
          <w:sz w:val="22"/>
          <w:szCs w:val="22"/>
        </w:rPr>
        <w:t>podľa zákona č. 243/2017 Z.</w:t>
      </w:r>
      <w:r w:rsidR="00A13676" w:rsidRPr="006559E7">
        <w:rPr>
          <w:rFonts w:asciiTheme="minorHAnsi" w:hAnsiTheme="minorHAnsi" w:cstheme="minorHAnsi"/>
          <w:sz w:val="22"/>
          <w:szCs w:val="22"/>
        </w:rPr>
        <w:t> </w:t>
      </w:r>
      <w:r w:rsidRPr="006559E7">
        <w:rPr>
          <w:rFonts w:asciiTheme="minorHAnsi" w:hAnsiTheme="minorHAnsi" w:cstheme="minorHAnsi"/>
          <w:sz w:val="22"/>
          <w:szCs w:val="22"/>
        </w:rPr>
        <w:t xml:space="preserve">z. SAV je v rámci SR unikátna vedecká, výskumná a akademická inštitúcia, ktorá </w:t>
      </w:r>
      <w:r w:rsidR="00341D3D" w:rsidRPr="006559E7">
        <w:rPr>
          <w:rFonts w:asciiTheme="minorHAnsi" w:hAnsiTheme="minorHAnsi" w:cstheme="minorHAnsi"/>
          <w:sz w:val="22"/>
          <w:szCs w:val="22"/>
        </w:rPr>
        <w:t xml:space="preserve">má </w:t>
      </w:r>
      <w:r w:rsidRPr="006559E7">
        <w:rPr>
          <w:rFonts w:asciiTheme="minorHAnsi" w:hAnsiTheme="minorHAnsi" w:cstheme="minorHAnsi"/>
          <w:sz w:val="22"/>
          <w:szCs w:val="22"/>
        </w:rPr>
        <w:t xml:space="preserve">svoje výskumné organizácie umiestnené vo všetkých regiónoch Slovenska (8 VÚC) a umožňuje prístup k svojej infraštruktúre pre vedecké organizácie, verejné inštitúcie, samosprávu, ako aj podnikateľský sektor. </w:t>
      </w:r>
    </w:p>
    <w:p w14:paraId="41DB2500" w14:textId="77777777" w:rsidR="007117E1" w:rsidRPr="006559E7" w:rsidRDefault="007117E1" w:rsidP="004A42C0">
      <w:pPr>
        <w:jc w:val="both"/>
        <w:rPr>
          <w:rFonts w:asciiTheme="minorHAnsi" w:hAnsiTheme="minorHAnsi" w:cstheme="minorHAnsi"/>
          <w:sz w:val="22"/>
          <w:szCs w:val="22"/>
        </w:rPr>
      </w:pPr>
    </w:p>
    <w:p w14:paraId="4067C940" w14:textId="154FD44B" w:rsidR="004A42C0" w:rsidRPr="006559E7" w:rsidRDefault="004A42C0" w:rsidP="004A42C0">
      <w:pPr>
        <w:jc w:val="both"/>
        <w:rPr>
          <w:rFonts w:asciiTheme="minorHAnsi" w:hAnsiTheme="minorHAnsi" w:cstheme="minorHAnsi"/>
          <w:sz w:val="22"/>
          <w:szCs w:val="22"/>
        </w:rPr>
      </w:pPr>
      <w:r w:rsidRPr="006559E7">
        <w:rPr>
          <w:rFonts w:asciiTheme="minorHAnsi" w:hAnsiTheme="minorHAnsi" w:cstheme="minorHAnsi"/>
          <w:sz w:val="22"/>
          <w:szCs w:val="22"/>
        </w:rPr>
        <w:t>SAV je jedinou výskumnou organizáciou, ktorá disponuje osobitnými a jedinečnými kompetenciami, ktoré sú nevyhnutné pre úspešnú implementáciu aktivít národného projektu, hlavne vo forme jedinečného postavenia vo všetkých regiónoch Slovenska a oblastiach výskumu.</w:t>
      </w:r>
      <w:r w:rsidR="00A13676" w:rsidRPr="006559E7">
        <w:rPr>
          <w:rFonts w:asciiTheme="minorHAnsi" w:hAnsiTheme="minorHAnsi" w:cstheme="minorHAnsi"/>
          <w:sz w:val="22"/>
          <w:szCs w:val="22"/>
        </w:rPr>
        <w:t xml:space="preserve"> SAV aktívne rozvíja aj spoluprácu s aplikovaným výskumom a priemyslom, čím sa snaží prenášať vedecké poznatky do praktických riešení a inovácií.</w:t>
      </w:r>
      <w:r w:rsidRPr="006559E7">
        <w:rPr>
          <w:rFonts w:asciiTheme="minorHAnsi" w:hAnsiTheme="minorHAnsi" w:cstheme="minorHAnsi"/>
          <w:sz w:val="22"/>
          <w:szCs w:val="22"/>
        </w:rPr>
        <w:t xml:space="preserve"> </w:t>
      </w:r>
    </w:p>
    <w:p w14:paraId="0CD8D46B" w14:textId="77777777" w:rsidR="007117E1" w:rsidRPr="006559E7" w:rsidRDefault="007117E1" w:rsidP="004A42C0">
      <w:pPr>
        <w:jc w:val="both"/>
        <w:rPr>
          <w:rFonts w:asciiTheme="minorHAnsi" w:hAnsiTheme="minorHAnsi" w:cstheme="minorHAnsi"/>
          <w:sz w:val="22"/>
          <w:szCs w:val="22"/>
        </w:rPr>
      </w:pPr>
    </w:p>
    <w:p w14:paraId="68A072B7" w14:textId="46380DEA" w:rsidR="004A42C0" w:rsidRPr="006559E7" w:rsidRDefault="004A42C0" w:rsidP="004A42C0">
      <w:pPr>
        <w:jc w:val="both"/>
        <w:rPr>
          <w:rFonts w:asciiTheme="minorHAnsi" w:hAnsiTheme="minorHAnsi" w:cstheme="minorHAnsi"/>
          <w:sz w:val="22"/>
          <w:szCs w:val="22"/>
        </w:rPr>
      </w:pPr>
      <w:r w:rsidRPr="006559E7">
        <w:rPr>
          <w:rFonts w:asciiTheme="minorHAnsi" w:hAnsiTheme="minorHAnsi" w:cstheme="minorHAnsi"/>
          <w:sz w:val="22"/>
          <w:szCs w:val="22"/>
        </w:rPr>
        <w:t xml:space="preserve">Slovenská akadémia vied a jej organizácie nad rámec svojej výskumnej činnosti zabezpečujú viaceré aktivity dôležité pre spoločnosť, napr. Národnú sieť seizmických staníc, Centrálnu evidenciu archeologických nálezísk na Slovensku (podľa zákona č. 49/2002 Z. z. v platnom znení), tvorbu Encyklopédie Beliana, tvorbu slovníkového portálu a národného korpusu, tvorbu a udržiavanie archívov a pod. </w:t>
      </w:r>
    </w:p>
    <w:p w14:paraId="6F7AB4DA" w14:textId="77777777" w:rsidR="007117E1" w:rsidRPr="006559E7" w:rsidRDefault="007117E1" w:rsidP="004A42C0">
      <w:pPr>
        <w:jc w:val="both"/>
        <w:rPr>
          <w:rFonts w:asciiTheme="minorHAnsi" w:hAnsiTheme="minorHAnsi" w:cstheme="minorHAnsi"/>
          <w:sz w:val="22"/>
          <w:szCs w:val="22"/>
        </w:rPr>
      </w:pPr>
    </w:p>
    <w:p w14:paraId="6E5DD34F" w14:textId="600284E6" w:rsidR="004A42C0" w:rsidRPr="006559E7" w:rsidRDefault="004A42C0" w:rsidP="004A42C0">
      <w:pPr>
        <w:jc w:val="both"/>
        <w:rPr>
          <w:rFonts w:asciiTheme="minorHAnsi" w:hAnsiTheme="minorHAnsi" w:cstheme="minorHAnsi"/>
          <w:sz w:val="22"/>
          <w:szCs w:val="22"/>
        </w:rPr>
      </w:pPr>
      <w:r w:rsidRPr="006559E7">
        <w:rPr>
          <w:rFonts w:asciiTheme="minorHAnsi" w:hAnsiTheme="minorHAnsi" w:cstheme="minorHAnsi"/>
          <w:sz w:val="22"/>
          <w:szCs w:val="22"/>
        </w:rPr>
        <w:t>Vedecké ústavy SAV sú externými vzdelávacími inštitúciami, ktoré zabezpečujú doktorandské štúdium na základe existujúcich dohôd s vysokými školami podľa zákona č. 131/2002 Z.</w:t>
      </w:r>
      <w:r w:rsidR="0004601D" w:rsidRPr="006559E7">
        <w:rPr>
          <w:rFonts w:asciiTheme="minorHAnsi" w:hAnsiTheme="minorHAnsi" w:cstheme="minorHAnsi"/>
          <w:sz w:val="22"/>
          <w:szCs w:val="22"/>
        </w:rPr>
        <w:t xml:space="preserve"> </w:t>
      </w:r>
      <w:r w:rsidRPr="006559E7">
        <w:rPr>
          <w:rFonts w:asciiTheme="minorHAnsi" w:hAnsiTheme="minorHAnsi" w:cstheme="minorHAnsi"/>
          <w:sz w:val="22"/>
          <w:szCs w:val="22"/>
        </w:rPr>
        <w:t>z. o vysokých školách a o zmene a doplnení niektorých zákonov v znení neskorších predpisov. Ústavy SAV spolupracujú s</w:t>
      </w:r>
      <w:r w:rsidR="00D01F10" w:rsidRPr="006559E7">
        <w:rPr>
          <w:rFonts w:asciiTheme="minorHAnsi" w:hAnsiTheme="minorHAnsi" w:cstheme="minorHAnsi"/>
          <w:sz w:val="22"/>
          <w:szCs w:val="22"/>
        </w:rPr>
        <w:t> </w:t>
      </w:r>
      <w:r w:rsidRPr="006559E7">
        <w:rPr>
          <w:rFonts w:asciiTheme="minorHAnsi" w:hAnsiTheme="minorHAnsi" w:cstheme="minorHAnsi"/>
          <w:sz w:val="22"/>
          <w:szCs w:val="22"/>
        </w:rPr>
        <w:t xml:space="preserve">jedenástimi </w:t>
      </w:r>
      <w:r w:rsidR="00A861FD" w:rsidRPr="006559E7">
        <w:rPr>
          <w:rFonts w:asciiTheme="minorHAnsi" w:hAnsiTheme="minorHAnsi" w:cstheme="minorHAnsi"/>
          <w:sz w:val="22"/>
          <w:szCs w:val="22"/>
        </w:rPr>
        <w:t xml:space="preserve">vysokými školami </w:t>
      </w:r>
      <w:r w:rsidRPr="006559E7">
        <w:rPr>
          <w:rFonts w:asciiTheme="minorHAnsi" w:hAnsiTheme="minorHAnsi" w:cstheme="minorHAnsi"/>
          <w:sz w:val="22"/>
          <w:szCs w:val="22"/>
        </w:rPr>
        <w:t xml:space="preserve">vo viac než ôsmich desiatkach študijných programov. SAV sa podieľa na tvorbe celého vzdelávacieho procesu. </w:t>
      </w:r>
    </w:p>
    <w:p w14:paraId="3BCD5CD2" w14:textId="77777777" w:rsidR="007117E1" w:rsidRPr="006559E7" w:rsidRDefault="007117E1" w:rsidP="004A42C0">
      <w:pPr>
        <w:jc w:val="both"/>
        <w:rPr>
          <w:rFonts w:asciiTheme="minorHAnsi" w:hAnsiTheme="minorHAnsi" w:cstheme="minorHAnsi"/>
          <w:sz w:val="22"/>
          <w:szCs w:val="22"/>
        </w:rPr>
      </w:pPr>
    </w:p>
    <w:p w14:paraId="20806F11" w14:textId="77879DCA" w:rsidR="004A42C0" w:rsidRPr="006559E7" w:rsidRDefault="004A42C0" w:rsidP="004A42C0">
      <w:pPr>
        <w:jc w:val="both"/>
        <w:rPr>
          <w:rFonts w:asciiTheme="minorHAnsi" w:hAnsiTheme="minorHAnsi" w:cstheme="minorHAnsi"/>
          <w:sz w:val="22"/>
          <w:szCs w:val="22"/>
        </w:rPr>
      </w:pPr>
      <w:r w:rsidRPr="006559E7">
        <w:rPr>
          <w:rFonts w:asciiTheme="minorHAnsi" w:hAnsiTheme="minorHAnsi" w:cstheme="minorHAnsi"/>
          <w:sz w:val="22"/>
          <w:szCs w:val="22"/>
        </w:rPr>
        <w:t xml:space="preserve">SAV je platformou pre spoluprácu a rozvoj najlepších vedcov Slovenska. V tomto úsilí zohráva kľúčovú úlohu Učená spoločnosť Slovenska. SAV sa aktívne zúčastňuje na tvorbe a uskutočňovaní štátnej vednej a technickej politiky v spolupráci so všetkými relevantnými inštitúciami. </w:t>
      </w:r>
    </w:p>
    <w:p w14:paraId="28BD4359" w14:textId="77777777" w:rsidR="007117E1" w:rsidRPr="006559E7" w:rsidRDefault="007117E1" w:rsidP="004A42C0">
      <w:pPr>
        <w:jc w:val="both"/>
        <w:rPr>
          <w:rFonts w:asciiTheme="minorHAnsi" w:hAnsiTheme="minorHAnsi" w:cstheme="minorHAnsi"/>
          <w:sz w:val="22"/>
          <w:szCs w:val="22"/>
        </w:rPr>
      </w:pPr>
    </w:p>
    <w:p w14:paraId="7A31B245" w14:textId="63236BA4" w:rsidR="004A42C0" w:rsidRPr="006559E7" w:rsidRDefault="004A42C0" w:rsidP="00E265AB">
      <w:pPr>
        <w:jc w:val="both"/>
        <w:rPr>
          <w:rFonts w:asciiTheme="minorHAnsi" w:hAnsiTheme="minorHAnsi" w:cstheme="minorHAnsi"/>
          <w:sz w:val="22"/>
          <w:szCs w:val="22"/>
        </w:rPr>
      </w:pPr>
      <w:r w:rsidRPr="006559E7">
        <w:rPr>
          <w:rFonts w:asciiTheme="minorHAnsi" w:hAnsiTheme="minorHAnsi" w:cstheme="minorHAnsi"/>
          <w:sz w:val="22"/>
          <w:szCs w:val="22"/>
        </w:rPr>
        <w:t>Z priestorového, prierezového a obsahového hľadiska je preto SAV jedinečný a optimálny prijímateľ projektu zameraného na pilotné systémové riešenie princípov otvorených laboratórií a otvorenej výskumnej infraštruktúry.</w:t>
      </w:r>
    </w:p>
    <w:p w14:paraId="60E54BAB" w14:textId="77777777" w:rsidR="007117E1" w:rsidRPr="006559E7" w:rsidRDefault="007117E1" w:rsidP="00E265AB">
      <w:pPr>
        <w:jc w:val="both"/>
        <w:rPr>
          <w:rFonts w:asciiTheme="minorHAnsi" w:hAnsiTheme="minorHAnsi" w:cstheme="minorHAnsi"/>
          <w:sz w:val="22"/>
          <w:szCs w:val="22"/>
        </w:rPr>
      </w:pPr>
    </w:p>
    <w:p w14:paraId="389B145A" w14:textId="3D92B915" w:rsidR="004A42C0" w:rsidRPr="006559E7" w:rsidRDefault="004A42C0" w:rsidP="00E265AB">
      <w:pPr>
        <w:jc w:val="both"/>
        <w:rPr>
          <w:rFonts w:asciiTheme="minorHAnsi" w:hAnsiTheme="minorHAnsi" w:cstheme="minorHAnsi"/>
          <w:sz w:val="22"/>
          <w:szCs w:val="22"/>
        </w:rPr>
      </w:pPr>
      <w:r w:rsidRPr="006559E7">
        <w:rPr>
          <w:rFonts w:asciiTheme="minorHAnsi" w:hAnsiTheme="minorHAnsi" w:cstheme="minorHAnsi"/>
          <w:sz w:val="22"/>
          <w:szCs w:val="22"/>
        </w:rPr>
        <w:t>Pilotný systém otvorenej infraštruktúry je nevyhnutným základom pre úspešnú implementáciu stratégia VVaI, ktorá definuje  zdroje na investície a dlhodobú udržateľnosť výskumnej infraštruktúry v kontexte najbližších rokov. Tento projekt zabezpečí pripravenosť systému efektívnej alokácie týchto prostriedkov vo výskumných inštitúciách. Druhým kľúčovým prístupom je pilotná pasportizácia výskumnej infraštruktúry vo väčšom rozsahu, ktorá overí a urýchli aplikáciu konceptu pre celý výskumný ekosystém SR, dlhodobo diskutovaný</w:t>
      </w:r>
      <w:r w:rsidR="001E5BEE" w:rsidRPr="006559E7">
        <w:rPr>
          <w:rFonts w:asciiTheme="minorHAnsi" w:hAnsiTheme="minorHAnsi" w:cstheme="minorHAnsi"/>
          <w:sz w:val="22"/>
          <w:szCs w:val="22"/>
        </w:rPr>
        <w:t xml:space="preserve"> Ministerstvom školstva, výskumu, vývoja a mládeže SR (ďalej len „</w:t>
      </w:r>
      <w:r w:rsidRPr="006559E7">
        <w:rPr>
          <w:rFonts w:asciiTheme="minorHAnsi" w:hAnsiTheme="minorHAnsi" w:cstheme="minorHAnsi"/>
          <w:sz w:val="22"/>
          <w:szCs w:val="22"/>
        </w:rPr>
        <w:t>MŠVVaM SR</w:t>
      </w:r>
      <w:r w:rsidR="001E5BEE" w:rsidRPr="006559E7">
        <w:rPr>
          <w:rFonts w:asciiTheme="minorHAnsi" w:hAnsiTheme="minorHAnsi" w:cstheme="minorHAnsi"/>
          <w:sz w:val="22"/>
          <w:szCs w:val="22"/>
        </w:rPr>
        <w:t>“)</w:t>
      </w:r>
      <w:r w:rsidRPr="006559E7">
        <w:rPr>
          <w:rFonts w:asciiTheme="minorHAnsi" w:hAnsiTheme="minorHAnsi" w:cstheme="minorHAnsi"/>
          <w:sz w:val="22"/>
          <w:szCs w:val="22"/>
        </w:rPr>
        <w:t>.</w:t>
      </w:r>
    </w:p>
    <w:p w14:paraId="69279042" w14:textId="77777777" w:rsidR="007117E1" w:rsidRPr="006559E7" w:rsidRDefault="007117E1" w:rsidP="00E265AB">
      <w:pPr>
        <w:jc w:val="both"/>
        <w:rPr>
          <w:rFonts w:asciiTheme="minorHAnsi" w:hAnsiTheme="minorHAnsi" w:cstheme="minorHAnsi"/>
          <w:sz w:val="22"/>
          <w:szCs w:val="22"/>
        </w:rPr>
      </w:pPr>
    </w:p>
    <w:p w14:paraId="4665D40F" w14:textId="315E3DE1" w:rsidR="002B2436" w:rsidRPr="006559E7" w:rsidRDefault="00115118" w:rsidP="00E265AB">
      <w:pPr>
        <w:pStyle w:val="ListParagraph"/>
        <w:keepNext/>
        <w:numPr>
          <w:ilvl w:val="0"/>
          <w:numId w:val="5"/>
        </w:numPr>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Odôvodnenie využitia národného projektu</w:t>
      </w:r>
    </w:p>
    <w:p w14:paraId="0778ADD8" w14:textId="77777777" w:rsidR="00E265AB" w:rsidRPr="006559E7" w:rsidRDefault="00E265AB" w:rsidP="00E265AB">
      <w:pPr>
        <w:pStyle w:val="ListParagraph"/>
        <w:keepNext/>
        <w:ind w:left="284"/>
        <w:contextualSpacing w:val="0"/>
        <w:jc w:val="both"/>
        <w:rPr>
          <w:rFonts w:asciiTheme="minorHAnsi" w:hAnsiTheme="minorHAnsi" w:cstheme="minorHAnsi"/>
          <w:b/>
          <w:sz w:val="22"/>
          <w:szCs w:val="22"/>
          <w:lang w:eastAsia="en-US"/>
        </w:rPr>
      </w:pPr>
    </w:p>
    <w:p w14:paraId="4B851665" w14:textId="42CC318D" w:rsidR="00115118" w:rsidRPr="006559E7" w:rsidRDefault="00115118" w:rsidP="00E265AB">
      <w:pPr>
        <w:jc w:val="both"/>
        <w:rPr>
          <w:rFonts w:asciiTheme="minorHAnsi" w:hAnsiTheme="minorHAnsi" w:cstheme="minorHAnsi"/>
          <w:i/>
          <w:sz w:val="22"/>
          <w:szCs w:val="22"/>
        </w:rPr>
      </w:pPr>
      <w:r w:rsidRPr="006559E7">
        <w:rPr>
          <w:rFonts w:asciiTheme="minorHAnsi" w:hAnsiTheme="minorHAnsi" w:cstheme="minorHAnsi"/>
          <w:i/>
          <w:sz w:val="22"/>
          <w:szCs w:val="22"/>
        </w:rPr>
        <w:t>Vysvetlite, prečo je nevyhnutné realizovať NP, prípadne ako budú využité výstupy projektu.</w:t>
      </w:r>
    </w:p>
    <w:p w14:paraId="2E95BB8D" w14:textId="77777777" w:rsidR="00E265AB" w:rsidRPr="006559E7" w:rsidRDefault="00E265AB" w:rsidP="00E265AB">
      <w:pPr>
        <w:jc w:val="both"/>
        <w:rPr>
          <w:rFonts w:asciiTheme="minorHAnsi" w:hAnsiTheme="minorHAnsi" w:cstheme="minorHAnsi"/>
          <w:i/>
          <w:sz w:val="22"/>
          <w:szCs w:val="22"/>
        </w:rPr>
      </w:pPr>
    </w:p>
    <w:p w14:paraId="068F9855" w14:textId="14134804" w:rsidR="002E5628" w:rsidRPr="006559E7" w:rsidRDefault="002E5628" w:rsidP="00E265AB">
      <w:pPr>
        <w:jc w:val="both"/>
        <w:rPr>
          <w:rFonts w:asciiTheme="minorHAnsi" w:hAnsiTheme="minorHAnsi" w:cstheme="minorHAnsi"/>
          <w:sz w:val="22"/>
          <w:szCs w:val="22"/>
        </w:rPr>
      </w:pPr>
      <w:r w:rsidRPr="006559E7">
        <w:rPr>
          <w:rFonts w:asciiTheme="minorHAnsi" w:hAnsiTheme="minorHAnsi" w:cstheme="minorHAnsi"/>
          <w:sz w:val="22"/>
          <w:szCs w:val="22"/>
        </w:rPr>
        <w:t>Hlavným cieľom národného projektu je aplikovanie systémového prístupu k zdieľaniu infraštruktúry, koordinácia využitia existujúcej infraštruktúry, jej čiastočné doplnenie a modernizácia tak, aby sa vytvorila funkčná národná sieť tematicky zameraných laboratórií pre aplikovaný výskum v rámci priorít SK RIS3 2021+. Takto vytvorené pracoviská budú otvorené pre záujemcov z externého prostredia, vrátane univerzít, podnikateľského sektora, širšej odbornej verejnosti a zahraničným výskumníkov za jasne stanovených a jednotných podmienok.</w:t>
      </w:r>
    </w:p>
    <w:p w14:paraId="42BE7873" w14:textId="77777777" w:rsidR="002E5628" w:rsidRPr="006559E7" w:rsidRDefault="002E5628" w:rsidP="002E5628">
      <w:pPr>
        <w:jc w:val="both"/>
        <w:rPr>
          <w:rFonts w:asciiTheme="minorHAnsi" w:hAnsiTheme="minorHAnsi" w:cstheme="minorHAnsi"/>
          <w:sz w:val="22"/>
          <w:szCs w:val="22"/>
        </w:rPr>
      </w:pPr>
    </w:p>
    <w:p w14:paraId="4DD3B9BD" w14:textId="5F02BEAD" w:rsidR="002E5628" w:rsidRPr="006559E7" w:rsidRDefault="002E5628" w:rsidP="002E5628">
      <w:pPr>
        <w:jc w:val="both"/>
        <w:rPr>
          <w:rFonts w:asciiTheme="minorHAnsi" w:hAnsiTheme="minorHAnsi" w:cstheme="minorHAnsi"/>
          <w:sz w:val="22"/>
          <w:szCs w:val="22"/>
        </w:rPr>
      </w:pPr>
      <w:r w:rsidRPr="006559E7">
        <w:rPr>
          <w:rFonts w:asciiTheme="minorHAnsi" w:hAnsiTheme="minorHAnsi" w:cstheme="minorHAnsi"/>
          <w:sz w:val="22"/>
          <w:szCs w:val="22"/>
        </w:rPr>
        <w:t>SAV je ako jediná výskumná inštitúcia schopná zabezpečiť implementáciu konceptu otvorenej a zdieľanej infraštruktúry vo všetkých vedných oblastiach a regiónoch SR. Aplikácia tohto typu prístupu je nevyhnutná na zabezpečenie systémového prístupu k otvorenej vede, sieťovania disponibilných kapacít, zdieľania dát a synergických efektov multidisciplinárneho prístupu k výskumu.</w:t>
      </w:r>
    </w:p>
    <w:p w14:paraId="0759DB14" w14:textId="77777777" w:rsidR="002E5628" w:rsidRPr="006559E7" w:rsidRDefault="002E5628" w:rsidP="002E5628">
      <w:pPr>
        <w:jc w:val="both"/>
        <w:rPr>
          <w:rFonts w:asciiTheme="minorHAnsi" w:hAnsiTheme="minorHAnsi" w:cstheme="minorHAnsi"/>
          <w:sz w:val="22"/>
          <w:szCs w:val="22"/>
        </w:rPr>
      </w:pPr>
    </w:p>
    <w:p w14:paraId="4E895EBA" w14:textId="33CC134C" w:rsidR="002E5628" w:rsidRPr="006559E7" w:rsidRDefault="002E5628" w:rsidP="002E5628">
      <w:pPr>
        <w:jc w:val="both"/>
        <w:rPr>
          <w:rFonts w:asciiTheme="minorHAnsi" w:hAnsiTheme="minorHAnsi" w:cstheme="minorHAnsi"/>
          <w:sz w:val="22"/>
          <w:szCs w:val="22"/>
        </w:rPr>
      </w:pPr>
      <w:r w:rsidRPr="006559E7">
        <w:rPr>
          <w:rFonts w:asciiTheme="minorHAnsi" w:hAnsiTheme="minorHAnsi" w:cstheme="minorHAnsi"/>
          <w:sz w:val="22"/>
          <w:szCs w:val="22"/>
        </w:rPr>
        <w:t xml:space="preserve">SAV a jej organizácie získali časť vedeckej infraštruktúry najmä v rámci </w:t>
      </w:r>
      <w:r w:rsidR="009B3073" w:rsidRPr="006559E7">
        <w:rPr>
          <w:rFonts w:asciiTheme="minorHAnsi" w:hAnsiTheme="minorHAnsi" w:cstheme="minorHAnsi"/>
          <w:sz w:val="22"/>
          <w:szCs w:val="22"/>
        </w:rPr>
        <w:t>štrukturálnych fondov v programovom období 2007 - 2013</w:t>
      </w:r>
      <w:r w:rsidRPr="006559E7">
        <w:rPr>
          <w:rFonts w:asciiTheme="minorHAnsi" w:hAnsiTheme="minorHAnsi" w:cstheme="minorHAnsi"/>
          <w:sz w:val="22"/>
          <w:szCs w:val="22"/>
        </w:rPr>
        <w:t>, v obmedzenej miere aj v</w:t>
      </w:r>
      <w:r w:rsidR="009B3073" w:rsidRPr="006559E7">
        <w:rPr>
          <w:rFonts w:asciiTheme="minorHAnsi" w:hAnsiTheme="minorHAnsi" w:cstheme="minorHAnsi"/>
          <w:sz w:val="22"/>
          <w:szCs w:val="22"/>
        </w:rPr>
        <w:t xml:space="preserve"> rámci Európskych štrukturálnych a investičných fondov (EŠIF) v programovom </w:t>
      </w:r>
      <w:r w:rsidRPr="006559E7">
        <w:rPr>
          <w:rFonts w:asciiTheme="minorHAnsi" w:hAnsiTheme="minorHAnsi" w:cstheme="minorHAnsi"/>
          <w:sz w:val="22"/>
          <w:szCs w:val="22"/>
        </w:rPr>
        <w:t xml:space="preserve">období </w:t>
      </w:r>
      <w:r w:rsidR="009B3073" w:rsidRPr="006559E7">
        <w:rPr>
          <w:rFonts w:asciiTheme="minorHAnsi" w:hAnsiTheme="minorHAnsi" w:cstheme="minorHAnsi"/>
          <w:sz w:val="22"/>
          <w:szCs w:val="22"/>
        </w:rPr>
        <w:t>2014 - 2020</w:t>
      </w:r>
      <w:r w:rsidRPr="006559E7">
        <w:rPr>
          <w:rFonts w:asciiTheme="minorHAnsi" w:hAnsiTheme="minorHAnsi" w:cstheme="minorHAnsi"/>
          <w:sz w:val="22"/>
          <w:szCs w:val="22"/>
        </w:rPr>
        <w:t xml:space="preserve">. Takáto infraštruktúra čiastočne a individuálne otvorená aj pre externé subjekty. Prevažnú časť tejto infraštruktúry získali organizácie SAV ako samostatné právne subjekty a  SAV ako zriaďovateľ priamo koordinovala iba niekoľko väčších </w:t>
      </w:r>
      <w:r w:rsidRPr="006559E7">
        <w:rPr>
          <w:rFonts w:asciiTheme="minorHAnsi" w:hAnsiTheme="minorHAnsi" w:cstheme="minorHAnsi"/>
          <w:sz w:val="22"/>
          <w:szCs w:val="22"/>
        </w:rPr>
        <w:lastRenderedPageBreak/>
        <w:t xml:space="preserve">projektov (Univerzitné vedecké parky a výskumné centrá, projekt Teaming CEMEA), čo viedlo k výraznej fragmentácii výskumnej infraštruktúry. </w:t>
      </w:r>
    </w:p>
    <w:p w14:paraId="64331B63" w14:textId="77777777" w:rsidR="00E265AB" w:rsidRPr="006559E7" w:rsidRDefault="00E265AB" w:rsidP="002E5628">
      <w:pPr>
        <w:jc w:val="both"/>
        <w:rPr>
          <w:rFonts w:asciiTheme="minorHAnsi" w:hAnsiTheme="minorHAnsi" w:cstheme="minorHAnsi"/>
          <w:sz w:val="22"/>
          <w:szCs w:val="22"/>
        </w:rPr>
      </w:pPr>
    </w:p>
    <w:p w14:paraId="0DF23F7F" w14:textId="798CB424" w:rsidR="00E265AB" w:rsidRPr="006559E7" w:rsidRDefault="002E5628" w:rsidP="002E5628">
      <w:pPr>
        <w:jc w:val="both"/>
        <w:rPr>
          <w:rFonts w:asciiTheme="minorHAnsi" w:hAnsiTheme="minorHAnsi" w:cstheme="minorHAnsi"/>
          <w:sz w:val="22"/>
          <w:szCs w:val="22"/>
        </w:rPr>
      </w:pPr>
      <w:r w:rsidRPr="006559E7">
        <w:rPr>
          <w:rFonts w:asciiTheme="minorHAnsi" w:hAnsiTheme="minorHAnsi" w:cstheme="minorHAnsi"/>
          <w:sz w:val="22"/>
          <w:szCs w:val="22"/>
        </w:rPr>
        <w:t>Prechod vedeckých organizácií SAV na formu verejných výskumných inštitúcií vytvoril podmienky pre dlhodobý strategický výskum v spolupráci so súkromným sektorom a vysokými školami, ktorý umožňuje efektívnejšie združovanie výskumných prostriedkov a ľudských zdrojov, lepšie využívanie duševného vlastníctva, získavanie patentov a poskytovanie licencií, zakladanie spinoffov a startupov. Na druhej strane tieto možnosti sčasti narážajú na limity vybavenia jednotlivých pracovísk, nedostatok informácií o dostupnom prístrojovom vybavení pre používateľov a nekoordinovaný prístup k využívaniu existujúcej infraštruktúry.</w:t>
      </w:r>
      <w:r w:rsidR="00A861FD" w:rsidRPr="006559E7">
        <w:rPr>
          <w:rFonts w:asciiTheme="minorHAnsi" w:hAnsiTheme="minorHAnsi" w:cstheme="minorHAnsi"/>
          <w:sz w:val="22"/>
          <w:szCs w:val="22"/>
        </w:rPr>
        <w:t xml:space="preserve"> Predkladaný projekt prispieva k plneniu účelu SAV definovanom v zákone o SAV (133/2002), účelu v. v. i . definovanej zákonom (243/2017), zákona o Organizácii štátnej podpory výskumu a vývoja (172/2005), napĺňanie cieľov Národnej stratégie výskumu, vývoja a inovácií 2030, ako aj stratégie SAV.</w:t>
      </w:r>
    </w:p>
    <w:p w14:paraId="0703E1F6" w14:textId="1E0DAEA9" w:rsidR="002E5628" w:rsidRPr="006559E7" w:rsidRDefault="002E5628" w:rsidP="002E5628">
      <w:pPr>
        <w:jc w:val="both"/>
        <w:rPr>
          <w:rFonts w:asciiTheme="minorHAnsi" w:hAnsiTheme="minorHAnsi" w:cstheme="minorHAnsi"/>
          <w:sz w:val="22"/>
          <w:szCs w:val="22"/>
        </w:rPr>
      </w:pPr>
      <w:r w:rsidRPr="006559E7">
        <w:rPr>
          <w:rFonts w:asciiTheme="minorHAnsi" w:hAnsiTheme="minorHAnsi" w:cstheme="minorHAnsi"/>
          <w:sz w:val="22"/>
          <w:szCs w:val="22"/>
        </w:rPr>
        <w:t xml:space="preserve"> </w:t>
      </w:r>
    </w:p>
    <w:p w14:paraId="3B004C6B" w14:textId="1EFFCE2B" w:rsidR="002E5628" w:rsidRPr="006559E7" w:rsidRDefault="002E5628" w:rsidP="002E5628">
      <w:pPr>
        <w:jc w:val="both"/>
        <w:rPr>
          <w:rFonts w:asciiTheme="minorHAnsi" w:hAnsiTheme="minorHAnsi" w:cstheme="minorHAnsi"/>
          <w:sz w:val="22"/>
          <w:szCs w:val="22"/>
        </w:rPr>
      </w:pPr>
      <w:r w:rsidRPr="006559E7">
        <w:rPr>
          <w:rFonts w:asciiTheme="minorHAnsi" w:hAnsiTheme="minorHAnsi" w:cstheme="minorHAnsi"/>
          <w:sz w:val="22"/>
          <w:szCs w:val="22"/>
        </w:rPr>
        <w:t>Stratégia SAV a stratégia VVaI jasne pomenovala limity vo vedeckom a inovačnom ekosystéme, pričom v akčnom pláne stratégie je jasne načrtnutá možnosť rozvoja infraštruktúry prostredníctvom navýšenia inštitucionálneho financovania cez výkonnostné zmluvy, ako aj vybudovanie zdieľaného infraštruktúrneho fondu. Nábehová krivka týchto opatrení bude trvať niekoľko rokov, pričom úspešná implementácia stratégie zabezpečuje udržateľnosť predloženého Národného projektu po jeho skončení. Navrhovaný národný projekt vypĺňa túto implementačnú medzeru a umožňuje systematicky adaptovať systém otvoreného prístupu v najväčšej vedeckej inštitúcií Slovenska.</w:t>
      </w:r>
    </w:p>
    <w:p w14:paraId="569515C5" w14:textId="77777777" w:rsidR="00E265AB" w:rsidRPr="006559E7" w:rsidRDefault="00E265AB" w:rsidP="002E5628">
      <w:pPr>
        <w:jc w:val="both"/>
        <w:rPr>
          <w:rFonts w:asciiTheme="minorHAnsi" w:hAnsiTheme="minorHAnsi" w:cstheme="minorHAnsi"/>
          <w:sz w:val="22"/>
          <w:szCs w:val="22"/>
        </w:rPr>
      </w:pPr>
    </w:p>
    <w:p w14:paraId="15808B9A" w14:textId="22B40333" w:rsidR="002E5628" w:rsidRPr="006559E7" w:rsidRDefault="002E5628" w:rsidP="002E5628">
      <w:pPr>
        <w:jc w:val="both"/>
        <w:rPr>
          <w:rFonts w:asciiTheme="minorHAnsi" w:hAnsiTheme="minorHAnsi" w:cstheme="minorHAnsi"/>
          <w:sz w:val="22"/>
          <w:szCs w:val="22"/>
        </w:rPr>
      </w:pPr>
      <w:r w:rsidRPr="006559E7">
        <w:rPr>
          <w:rFonts w:asciiTheme="minorHAnsi" w:hAnsiTheme="minorHAnsi" w:cstheme="minorHAnsi"/>
          <w:sz w:val="22"/>
          <w:szCs w:val="22"/>
        </w:rPr>
        <w:t>Prebiehajúce výzvy z Plánu obnovy</w:t>
      </w:r>
      <w:r w:rsidR="002C000A" w:rsidRPr="006559E7">
        <w:rPr>
          <w:rFonts w:asciiTheme="minorHAnsi" w:hAnsiTheme="minorHAnsi" w:cstheme="minorHAnsi"/>
          <w:sz w:val="22"/>
          <w:szCs w:val="22"/>
        </w:rPr>
        <w:t xml:space="preserve"> a odolnosti</w:t>
      </w:r>
      <w:r w:rsidRPr="006559E7">
        <w:rPr>
          <w:rFonts w:asciiTheme="minorHAnsi" w:hAnsiTheme="minorHAnsi" w:cstheme="minorHAnsi"/>
          <w:sz w:val="22"/>
          <w:szCs w:val="22"/>
        </w:rPr>
        <w:t xml:space="preserve"> na lákanie talentu, vrátane projektov umožňujúcich rozvoj infraštruktúry (matching granty, kapitálový booster k výzve APVV 2022, TIK a pod.), neprinášajú systémové riešenie a prijímateľom je väčšinou jedna zo 45 verejných výskumných inštitúcií SAV. </w:t>
      </w:r>
    </w:p>
    <w:p w14:paraId="35D567E5" w14:textId="77777777" w:rsidR="00E265AB" w:rsidRPr="006559E7" w:rsidRDefault="00E265AB" w:rsidP="002E5628">
      <w:pPr>
        <w:jc w:val="both"/>
        <w:rPr>
          <w:rFonts w:asciiTheme="minorHAnsi" w:hAnsiTheme="minorHAnsi" w:cstheme="minorHAnsi"/>
          <w:sz w:val="22"/>
          <w:szCs w:val="22"/>
        </w:rPr>
      </w:pPr>
    </w:p>
    <w:p w14:paraId="0E4032F2" w14:textId="0F2BBD4B" w:rsidR="002E5628" w:rsidRPr="006559E7" w:rsidRDefault="002E5628" w:rsidP="00E265AB">
      <w:pPr>
        <w:jc w:val="both"/>
        <w:rPr>
          <w:rFonts w:asciiTheme="minorHAnsi" w:hAnsiTheme="minorHAnsi" w:cstheme="minorHAnsi"/>
          <w:sz w:val="22"/>
          <w:szCs w:val="22"/>
        </w:rPr>
      </w:pPr>
      <w:r w:rsidRPr="006559E7">
        <w:rPr>
          <w:rFonts w:asciiTheme="minorHAnsi" w:hAnsiTheme="minorHAnsi" w:cstheme="minorHAnsi"/>
          <w:sz w:val="22"/>
          <w:szCs w:val="22"/>
        </w:rPr>
        <w:t>Národný projekt umožňuje vytvoriť a aplikovať jednotnú politiku zdieľania vedeckej a výskumnej infraštruktúry, podporiť sieťovanie verejných výskumných inštitúcií a vytvoriť sieť minimálne 20 prierezových otvorených laboratórií s doplnenou infraštruktúrou pri zohľadnení najväčšieho prínosu a využitia prístrojového vybavenia pomocou vertikálnej prioritizácie na základe využitia interných a externých expertov, odstránenia duplicít a doplnenia infraštruktúrnych medzier so synergickým efektom k výsledkom výziev Plánu obnovy</w:t>
      </w:r>
      <w:r w:rsidR="002C000A" w:rsidRPr="006559E7">
        <w:rPr>
          <w:rFonts w:asciiTheme="minorHAnsi" w:hAnsiTheme="minorHAnsi" w:cstheme="minorHAnsi"/>
          <w:sz w:val="22"/>
          <w:szCs w:val="22"/>
        </w:rPr>
        <w:t xml:space="preserve"> a odolnosti</w:t>
      </w:r>
      <w:r w:rsidRPr="006559E7">
        <w:rPr>
          <w:rFonts w:asciiTheme="minorHAnsi" w:hAnsiTheme="minorHAnsi" w:cstheme="minorHAnsi"/>
          <w:sz w:val="22"/>
          <w:szCs w:val="22"/>
        </w:rPr>
        <w:t xml:space="preserve"> v tejto oblasti.</w:t>
      </w:r>
      <w:r w:rsidR="00482355" w:rsidRPr="006559E7">
        <w:rPr>
          <w:rFonts w:asciiTheme="minorHAnsi" w:hAnsiTheme="minorHAnsi" w:cstheme="minorHAnsi"/>
          <w:sz w:val="22"/>
          <w:szCs w:val="22"/>
        </w:rPr>
        <w:t xml:space="preserve"> </w:t>
      </w:r>
      <w:r w:rsidR="00F14879" w:rsidRPr="006559E7">
        <w:rPr>
          <w:rFonts w:asciiTheme="minorHAnsi" w:hAnsiTheme="minorHAnsi" w:cstheme="minorHAnsi"/>
          <w:sz w:val="22"/>
          <w:szCs w:val="22"/>
        </w:rPr>
        <w:t>Predkladaný projekt nemá deliace línie v rámci P</w:t>
      </w:r>
      <w:r w:rsidR="002C000A" w:rsidRPr="006559E7">
        <w:rPr>
          <w:rFonts w:asciiTheme="minorHAnsi" w:hAnsiTheme="minorHAnsi" w:cstheme="minorHAnsi"/>
          <w:sz w:val="22"/>
          <w:szCs w:val="22"/>
        </w:rPr>
        <w:t>lánu obnovy a odolnosti</w:t>
      </w:r>
      <w:r w:rsidR="00F14879" w:rsidRPr="006559E7">
        <w:rPr>
          <w:rFonts w:asciiTheme="minorHAnsi" w:hAnsiTheme="minorHAnsi" w:cstheme="minorHAnsi"/>
          <w:sz w:val="22"/>
          <w:szCs w:val="22"/>
        </w:rPr>
        <w:t xml:space="preserve"> a </w:t>
      </w:r>
      <w:r w:rsidR="002C000A" w:rsidRPr="006559E7">
        <w:rPr>
          <w:rFonts w:asciiTheme="minorHAnsi" w:hAnsiTheme="minorHAnsi" w:cstheme="minorHAnsi"/>
          <w:sz w:val="22"/>
          <w:szCs w:val="22"/>
        </w:rPr>
        <w:t>Programu Slovensko 2021 - 2027</w:t>
      </w:r>
      <w:r w:rsidR="00F14879" w:rsidRPr="006559E7">
        <w:rPr>
          <w:rFonts w:asciiTheme="minorHAnsi" w:hAnsiTheme="minorHAnsi" w:cstheme="minorHAnsi"/>
          <w:sz w:val="22"/>
          <w:szCs w:val="22"/>
        </w:rPr>
        <w:t>, vzhľadom na to, že nedochádza k prekryvu financovania a zámerov implementácie P</w:t>
      </w:r>
      <w:r w:rsidR="00C6646E" w:rsidRPr="006559E7">
        <w:rPr>
          <w:rFonts w:asciiTheme="minorHAnsi" w:hAnsiTheme="minorHAnsi" w:cstheme="minorHAnsi"/>
          <w:sz w:val="22"/>
          <w:szCs w:val="22"/>
        </w:rPr>
        <w:t>lánu obnovy a odolnosti</w:t>
      </w:r>
      <w:r w:rsidR="00F14879" w:rsidRPr="006559E7">
        <w:rPr>
          <w:rFonts w:asciiTheme="minorHAnsi" w:hAnsiTheme="minorHAnsi" w:cstheme="minorHAnsi"/>
          <w:sz w:val="22"/>
          <w:szCs w:val="22"/>
        </w:rPr>
        <w:t xml:space="preserve"> v uvedenej oblasti na SAV.</w:t>
      </w:r>
      <w:r w:rsidRPr="006559E7">
        <w:rPr>
          <w:rFonts w:asciiTheme="minorHAnsi" w:hAnsiTheme="minorHAnsi" w:cstheme="minorHAnsi"/>
          <w:sz w:val="22"/>
          <w:szCs w:val="22"/>
        </w:rPr>
        <w:t xml:space="preserve"> </w:t>
      </w:r>
    </w:p>
    <w:p w14:paraId="68E16852" w14:textId="77777777" w:rsidR="00A13676" w:rsidRPr="006559E7" w:rsidRDefault="00A13676" w:rsidP="00E265AB">
      <w:pPr>
        <w:jc w:val="both"/>
        <w:rPr>
          <w:rFonts w:asciiTheme="minorHAnsi" w:hAnsiTheme="minorHAnsi" w:cstheme="minorHAnsi"/>
          <w:sz w:val="22"/>
          <w:szCs w:val="22"/>
        </w:rPr>
      </w:pPr>
    </w:p>
    <w:p w14:paraId="2BBDC25E" w14:textId="29D65D1A" w:rsidR="00A13676" w:rsidRPr="006559E7" w:rsidRDefault="00A13676" w:rsidP="00E265AB">
      <w:pPr>
        <w:jc w:val="both"/>
        <w:rPr>
          <w:rFonts w:asciiTheme="minorHAnsi" w:hAnsiTheme="minorHAnsi" w:cstheme="minorHAnsi"/>
          <w:sz w:val="22"/>
          <w:szCs w:val="22"/>
        </w:rPr>
      </w:pPr>
      <w:r w:rsidRPr="006559E7">
        <w:rPr>
          <w:rFonts w:asciiTheme="minorHAnsi" w:hAnsiTheme="minorHAnsi" w:cstheme="minorHAnsi"/>
          <w:sz w:val="22"/>
          <w:szCs w:val="22"/>
        </w:rPr>
        <w:t>Pilotný projekt priamo nadväzuje na ciele transformácie ústavov SAV smerom k zintenzívneniu spolupráce so súkromným sektorom. Táto zmena však vyžaduje aj investície spojené s umožnením prístupu súkromného a akademického sektora k existujúcej infraštruktúre, jej pasportizáciu a doplnenie, ako aj úpravu priestorov. Túto systémovú zmenu na úrovni SAV nie je možné riešiť dopytovou formou a metodiky a skúsenosti riešené projektom sú následne uplatniteľné aj v celom akademickom sektore.</w:t>
      </w:r>
    </w:p>
    <w:p w14:paraId="03E94AB0" w14:textId="77777777" w:rsidR="00E265AB" w:rsidRPr="006559E7" w:rsidRDefault="00E265AB" w:rsidP="00E265AB">
      <w:pPr>
        <w:jc w:val="both"/>
        <w:rPr>
          <w:rFonts w:asciiTheme="minorHAnsi" w:hAnsiTheme="minorHAnsi" w:cstheme="minorHAnsi"/>
          <w:sz w:val="22"/>
          <w:szCs w:val="22"/>
        </w:rPr>
      </w:pPr>
    </w:p>
    <w:p w14:paraId="3B39CB64" w14:textId="3BB6C83C" w:rsidR="00115118" w:rsidRPr="006559E7" w:rsidRDefault="00CF078D" w:rsidP="00E265AB">
      <w:pPr>
        <w:pStyle w:val="ListParagraph"/>
        <w:keepNext/>
        <w:numPr>
          <w:ilvl w:val="0"/>
          <w:numId w:val="5"/>
        </w:numPr>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Z</w:t>
      </w:r>
      <w:r w:rsidR="008A1808" w:rsidRPr="006559E7">
        <w:rPr>
          <w:rFonts w:asciiTheme="minorHAnsi" w:hAnsiTheme="minorHAnsi" w:cstheme="minorHAnsi"/>
          <w:b/>
          <w:sz w:val="22"/>
          <w:szCs w:val="22"/>
          <w:lang w:eastAsia="en-US"/>
        </w:rPr>
        <w:t xml:space="preserve">dôvodnenie vylúčenia ,,súťažného postupu“ výberu projektu prostredníctvom výzvy </w:t>
      </w:r>
      <w:r w:rsidR="00C0724F" w:rsidRPr="006559E7">
        <w:rPr>
          <w:rFonts w:asciiTheme="minorHAnsi" w:hAnsiTheme="minorHAnsi" w:cstheme="minorHAnsi"/>
          <w:b/>
          <w:sz w:val="22"/>
          <w:szCs w:val="22"/>
          <w:lang w:eastAsia="en-US"/>
        </w:rPr>
        <w:t xml:space="preserve"> </w:t>
      </w:r>
    </w:p>
    <w:p w14:paraId="6E2C7F09" w14:textId="77777777" w:rsidR="00E265AB" w:rsidRPr="006559E7" w:rsidRDefault="00E265AB" w:rsidP="00E265AB">
      <w:pPr>
        <w:pStyle w:val="ListParagraph"/>
        <w:keepNext/>
        <w:ind w:left="284"/>
        <w:contextualSpacing w:val="0"/>
        <w:jc w:val="both"/>
        <w:rPr>
          <w:rFonts w:asciiTheme="minorHAnsi" w:hAnsiTheme="minorHAnsi" w:cstheme="minorHAnsi"/>
          <w:b/>
          <w:sz w:val="22"/>
          <w:szCs w:val="22"/>
          <w:lang w:eastAsia="en-US"/>
        </w:rPr>
      </w:pPr>
    </w:p>
    <w:p w14:paraId="7CB073E4" w14:textId="2FC5A1F0" w:rsidR="00E15A73" w:rsidRPr="006559E7" w:rsidRDefault="00115118" w:rsidP="00E265AB">
      <w:pPr>
        <w:jc w:val="both"/>
        <w:rPr>
          <w:rFonts w:asciiTheme="minorHAnsi" w:hAnsiTheme="minorHAnsi" w:cstheme="minorHAnsi"/>
          <w:i/>
          <w:sz w:val="22"/>
          <w:szCs w:val="22"/>
        </w:rPr>
      </w:pPr>
      <w:r w:rsidRPr="006559E7">
        <w:rPr>
          <w:rFonts w:asciiTheme="minorHAnsi" w:hAnsiTheme="minorHAnsi" w:cstheme="minorHAnsi"/>
          <w:i/>
          <w:sz w:val="22"/>
          <w:szCs w:val="22"/>
        </w:rPr>
        <w:t xml:space="preserve">Zdôvodnite, prečo je vhodnejšie realizovať NP ako </w:t>
      </w:r>
      <w:r w:rsidR="00173D5F" w:rsidRPr="006559E7">
        <w:rPr>
          <w:rFonts w:asciiTheme="minorHAnsi" w:hAnsiTheme="minorHAnsi" w:cstheme="minorHAnsi"/>
          <w:i/>
          <w:sz w:val="22"/>
          <w:szCs w:val="22"/>
        </w:rPr>
        <w:t xml:space="preserve">využitie „súťažného postupu prostredníctvom </w:t>
      </w:r>
      <w:r w:rsidRPr="006559E7">
        <w:rPr>
          <w:rFonts w:asciiTheme="minorHAnsi" w:hAnsiTheme="minorHAnsi" w:cstheme="minorHAnsi"/>
          <w:i/>
          <w:sz w:val="22"/>
          <w:szCs w:val="22"/>
        </w:rPr>
        <w:t>výzv</w:t>
      </w:r>
      <w:r w:rsidR="00173D5F" w:rsidRPr="006559E7">
        <w:rPr>
          <w:rFonts w:asciiTheme="minorHAnsi" w:hAnsiTheme="minorHAnsi" w:cstheme="minorHAnsi"/>
          <w:i/>
          <w:sz w:val="22"/>
          <w:szCs w:val="22"/>
        </w:rPr>
        <w:t>y</w:t>
      </w:r>
      <w:r w:rsidR="0038141F"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 xml:space="preserve">(napr. </w:t>
      </w:r>
      <w:r w:rsidR="00173D5F" w:rsidRPr="006559E7">
        <w:rPr>
          <w:rFonts w:asciiTheme="minorHAnsi" w:hAnsiTheme="minorHAnsi" w:cstheme="minorHAnsi"/>
          <w:i/>
          <w:sz w:val="22"/>
          <w:szCs w:val="22"/>
        </w:rPr>
        <w:t>porovnanie oboch spôsobov realizácie projektu</w:t>
      </w:r>
      <w:r w:rsidRPr="006559E7">
        <w:rPr>
          <w:rFonts w:asciiTheme="minorHAnsi" w:hAnsiTheme="minorHAnsi" w:cstheme="minorHAnsi"/>
          <w:i/>
          <w:sz w:val="22"/>
          <w:szCs w:val="22"/>
        </w:rPr>
        <w:t>, efektívnejšie a hospodárnejšie využitie finančných prostriedkov</w:t>
      </w:r>
      <w:r w:rsidR="00E15A73" w:rsidRPr="006559E7">
        <w:rPr>
          <w:rFonts w:asciiTheme="minorHAnsi" w:hAnsiTheme="minorHAnsi" w:cstheme="minorHAnsi"/>
          <w:i/>
          <w:sz w:val="22"/>
          <w:szCs w:val="22"/>
        </w:rPr>
        <w:t xml:space="preserve">, efektívnosť služby poskytovanej cieľovej skupine, zabezpečenie štandardov kvality a pod.). </w:t>
      </w:r>
    </w:p>
    <w:p w14:paraId="4BE253B8" w14:textId="77777777" w:rsidR="00E265AB" w:rsidRPr="006559E7" w:rsidRDefault="00E265AB" w:rsidP="00E265AB">
      <w:pPr>
        <w:jc w:val="both"/>
        <w:rPr>
          <w:rFonts w:asciiTheme="minorHAnsi" w:hAnsiTheme="minorHAnsi" w:cstheme="minorHAnsi"/>
          <w:i/>
          <w:sz w:val="22"/>
          <w:szCs w:val="22"/>
        </w:rPr>
      </w:pPr>
    </w:p>
    <w:p w14:paraId="3F840DCB" w14:textId="7D270B87" w:rsidR="00E265AB" w:rsidRPr="006559E7" w:rsidRDefault="00E265AB" w:rsidP="00E265AB">
      <w:pPr>
        <w:jc w:val="both"/>
        <w:rPr>
          <w:rFonts w:asciiTheme="minorHAnsi" w:hAnsiTheme="minorHAnsi" w:cstheme="minorHAnsi"/>
          <w:sz w:val="22"/>
          <w:szCs w:val="22"/>
        </w:rPr>
      </w:pPr>
      <w:r w:rsidRPr="006559E7">
        <w:rPr>
          <w:rFonts w:asciiTheme="minorHAnsi" w:hAnsiTheme="minorHAnsi" w:cstheme="minorHAnsi"/>
          <w:sz w:val="22"/>
          <w:szCs w:val="22"/>
        </w:rPr>
        <w:lastRenderedPageBreak/>
        <w:t>Slovenská akadémia vied má unikátne postavenie vzhľadom na to, že jej organizácie v rámci celého Slovenska získali výskumnú infraštruktúru aj v predchádzajúcich obdobiach</w:t>
      </w:r>
      <w:r w:rsidR="00AA6B5E" w:rsidRPr="006559E7">
        <w:rPr>
          <w:rFonts w:asciiTheme="minorHAnsi" w:hAnsiTheme="minorHAnsi" w:cstheme="minorHAnsi"/>
          <w:sz w:val="22"/>
          <w:szCs w:val="22"/>
        </w:rPr>
        <w:t>, v ktorých bolo možné využívať zdroje z fondov EÚ</w:t>
      </w:r>
      <w:r w:rsidRPr="006559E7">
        <w:rPr>
          <w:rFonts w:asciiTheme="minorHAnsi" w:hAnsiTheme="minorHAnsi" w:cstheme="minorHAnsi"/>
          <w:sz w:val="22"/>
          <w:szCs w:val="22"/>
        </w:rPr>
        <w:t>. Táto infraštruktúra sa používa pre aplikovaný výskum v oblasti neživej a živej prírody, ako aj spoločenských vied. Pre efektívne využitie a zabezpečenie prístupu pre externých užívateľov k výskumnej infraštruktúre je potrebná cielená koordinácia širokého spektra organizácií SAV, ktorú môže efektívne zabezpečiť iba SAV v pozícii zakladateľa verejných výskumných inštitúcií. Projekty systémového typu môžu byť efektívne riešené len pri zapojení kritického množstva laboratórií v existujúcich 45 verejných výskumných inštitúciách, preto je nevyhnutné riešiť národný projekt ako jeden celok.</w:t>
      </w:r>
    </w:p>
    <w:p w14:paraId="5DF23E71" w14:textId="0760CDDD" w:rsidR="00AD52FB" w:rsidRPr="006559E7" w:rsidRDefault="00AD52FB" w:rsidP="00E265AB">
      <w:pPr>
        <w:jc w:val="both"/>
        <w:rPr>
          <w:rFonts w:asciiTheme="minorHAnsi" w:hAnsiTheme="minorHAnsi" w:cstheme="minorHAnsi"/>
          <w:sz w:val="22"/>
          <w:szCs w:val="22"/>
        </w:rPr>
      </w:pPr>
      <w:r w:rsidRPr="006559E7">
        <w:rPr>
          <w:rFonts w:asciiTheme="minorHAnsi" w:hAnsiTheme="minorHAnsi" w:cstheme="minorHAnsi"/>
          <w:sz w:val="22"/>
          <w:szCs w:val="22"/>
        </w:rPr>
        <w:t>Efektívnejšie a hospodárnejšie využitie prostriedkov je zabezpečené formou horizontálnej súťaže a výberu laboratórií s najvyšším dodatočný prínosom, určeným expertným prístupom a konzultáciami s budúcimi užívateľmi laboratórií mimo SAV z verejného, súkromného a vysokoškolského sektora (experti odborného panelu v časti 9). Infraštruktúrny dlh SAV viac ako 10-násobne prevyšuje zdroje uvedeného projektu, čo zaručuje efektívne využitie prostriedkov fondov EÚ. Projekt predstavuje minimálnu potrebnú alokáciu na systémový posun v predmetnej oblasti.</w:t>
      </w:r>
    </w:p>
    <w:p w14:paraId="35836585" w14:textId="77777777" w:rsidR="00331D64" w:rsidRPr="006559E7" w:rsidRDefault="00331D64" w:rsidP="00E265AB">
      <w:pPr>
        <w:jc w:val="both"/>
        <w:rPr>
          <w:rFonts w:asciiTheme="minorHAnsi" w:hAnsiTheme="minorHAnsi" w:cstheme="minorHAnsi"/>
          <w:sz w:val="22"/>
          <w:szCs w:val="22"/>
        </w:rPr>
      </w:pPr>
    </w:p>
    <w:p w14:paraId="2543458D" w14:textId="4B09A840" w:rsidR="0038141F" w:rsidRPr="006559E7" w:rsidRDefault="0038141F" w:rsidP="00095853">
      <w:pPr>
        <w:pStyle w:val="ListParagraph"/>
        <w:keepNext/>
        <w:numPr>
          <w:ilvl w:val="0"/>
          <w:numId w:val="5"/>
        </w:numPr>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Odôvodnenie rozhodnutia nezapojiť partnerov do implementácie aktivít</w:t>
      </w:r>
    </w:p>
    <w:p w14:paraId="4C8870B2" w14:textId="77777777" w:rsidR="00095853" w:rsidRPr="006559E7" w:rsidRDefault="00095853" w:rsidP="00095853">
      <w:pPr>
        <w:pStyle w:val="ListParagraph"/>
        <w:keepNext/>
        <w:ind w:left="284"/>
        <w:contextualSpacing w:val="0"/>
        <w:jc w:val="both"/>
        <w:rPr>
          <w:rFonts w:asciiTheme="minorHAnsi" w:hAnsiTheme="minorHAnsi" w:cstheme="minorHAnsi"/>
          <w:b/>
          <w:sz w:val="22"/>
          <w:szCs w:val="22"/>
          <w:lang w:eastAsia="en-US"/>
        </w:rPr>
      </w:pPr>
    </w:p>
    <w:p w14:paraId="67953FE1" w14:textId="0679458C" w:rsidR="00881ECC" w:rsidRPr="006559E7" w:rsidRDefault="0038141F" w:rsidP="00095853">
      <w:pPr>
        <w:jc w:val="both"/>
        <w:rPr>
          <w:rFonts w:asciiTheme="minorHAnsi" w:hAnsiTheme="minorHAnsi" w:cstheme="minorHAnsi"/>
          <w:i/>
          <w:sz w:val="22"/>
          <w:szCs w:val="22"/>
        </w:rPr>
      </w:pPr>
      <w:r w:rsidRPr="006559E7">
        <w:rPr>
          <w:rFonts w:asciiTheme="minorHAnsi" w:hAnsiTheme="minorHAnsi" w:cstheme="minorHAnsi"/>
          <w:i/>
          <w:sz w:val="22"/>
          <w:szCs w:val="22"/>
        </w:rPr>
        <w:t>Ak nezapojíte do implementácie aktivít NP niektorého z partnerov podľa článku 8 nariadenia o spoločných ustanoveniach</w:t>
      </w:r>
      <w:r w:rsidR="00CD30EF" w:rsidRPr="006559E7">
        <w:rPr>
          <w:rStyle w:val="FootnoteReference"/>
          <w:rFonts w:asciiTheme="minorHAnsi" w:hAnsiTheme="minorHAnsi" w:cstheme="minorHAnsi"/>
          <w:i/>
          <w:sz w:val="22"/>
          <w:szCs w:val="22"/>
        </w:rPr>
        <w:footnoteReference w:id="9"/>
      </w:r>
      <w:r w:rsidRPr="006559E7">
        <w:rPr>
          <w:rFonts w:asciiTheme="minorHAnsi" w:hAnsiTheme="minorHAnsi" w:cstheme="minorHAnsi"/>
          <w:i/>
          <w:sz w:val="22"/>
          <w:szCs w:val="22"/>
        </w:rPr>
        <w:t xml:space="preserve">, zdôvodnite ich nezapojenie. </w:t>
      </w:r>
      <w:r w:rsidR="00881ECC" w:rsidRPr="006559E7">
        <w:rPr>
          <w:rFonts w:asciiTheme="minorHAnsi" w:hAnsiTheme="minorHAnsi" w:cstheme="minorHAnsi"/>
          <w:i/>
          <w:sz w:val="22"/>
          <w:szCs w:val="22"/>
        </w:rPr>
        <w:t>V prípade, ak žiadateľ spolupracoval s partnermi už pri príprave zámeru NP, uvedie informáciu o ich zapojení v tejto časti.</w:t>
      </w:r>
    </w:p>
    <w:p w14:paraId="20D00A91" w14:textId="28B29F47" w:rsidR="0038141F" w:rsidRPr="006559E7" w:rsidRDefault="0038141F" w:rsidP="00FF70C4">
      <w:pPr>
        <w:jc w:val="both"/>
        <w:rPr>
          <w:rFonts w:asciiTheme="minorHAnsi" w:hAnsiTheme="minorHAnsi" w:cstheme="minorHAnsi"/>
          <w:i/>
          <w:sz w:val="22"/>
          <w:szCs w:val="22"/>
        </w:rPr>
      </w:pPr>
      <w:r w:rsidRPr="006559E7">
        <w:rPr>
          <w:rFonts w:asciiTheme="minorHAnsi" w:hAnsiTheme="minorHAnsi" w:cstheme="minorHAnsi"/>
          <w:i/>
          <w:sz w:val="22"/>
          <w:szCs w:val="22"/>
        </w:rPr>
        <w:t>Konkrétne ide o:</w:t>
      </w:r>
    </w:p>
    <w:p w14:paraId="68321612" w14:textId="77777777" w:rsidR="0038141F" w:rsidRPr="006559E7" w:rsidRDefault="0038141F" w:rsidP="00D201E8">
      <w:pPr>
        <w:pStyle w:val="ListParagraph"/>
        <w:numPr>
          <w:ilvl w:val="0"/>
          <w:numId w:val="8"/>
        </w:numPr>
        <w:jc w:val="both"/>
        <w:rPr>
          <w:rFonts w:asciiTheme="minorHAnsi" w:hAnsiTheme="minorHAnsi" w:cstheme="minorHAnsi"/>
          <w:i/>
          <w:sz w:val="22"/>
          <w:szCs w:val="22"/>
        </w:rPr>
      </w:pPr>
      <w:r w:rsidRPr="006559E7">
        <w:rPr>
          <w:rFonts w:asciiTheme="minorHAnsi" w:hAnsiTheme="minorHAnsi" w:cstheme="minorHAnsi"/>
          <w:i/>
          <w:sz w:val="22"/>
          <w:szCs w:val="22"/>
        </w:rPr>
        <w:t>regionálne, miestne, mestské a ostatné orgány verejnej správy;</w:t>
      </w:r>
    </w:p>
    <w:p w14:paraId="64858F9F" w14:textId="77777777" w:rsidR="0038141F" w:rsidRPr="006559E7" w:rsidRDefault="0038141F" w:rsidP="00D201E8">
      <w:pPr>
        <w:pStyle w:val="ListParagraph"/>
        <w:numPr>
          <w:ilvl w:val="0"/>
          <w:numId w:val="8"/>
        </w:numPr>
        <w:jc w:val="both"/>
        <w:rPr>
          <w:rFonts w:asciiTheme="minorHAnsi" w:hAnsiTheme="minorHAnsi" w:cstheme="minorHAnsi"/>
          <w:i/>
          <w:sz w:val="22"/>
          <w:szCs w:val="22"/>
        </w:rPr>
      </w:pPr>
      <w:r w:rsidRPr="006559E7">
        <w:rPr>
          <w:rFonts w:asciiTheme="minorHAnsi" w:hAnsiTheme="minorHAnsi" w:cstheme="minorHAnsi"/>
          <w:i/>
          <w:sz w:val="22"/>
          <w:szCs w:val="22"/>
        </w:rPr>
        <w:t>hospodárskych a sociálnych partnerov;</w:t>
      </w:r>
    </w:p>
    <w:p w14:paraId="72E3B3DB" w14:textId="57FD0490" w:rsidR="0038141F" w:rsidRPr="006559E7" w:rsidRDefault="00CF078D" w:rsidP="00D201E8">
      <w:pPr>
        <w:pStyle w:val="ListParagraph"/>
        <w:numPr>
          <w:ilvl w:val="0"/>
          <w:numId w:val="8"/>
        </w:numPr>
        <w:jc w:val="both"/>
        <w:rPr>
          <w:rFonts w:asciiTheme="minorHAnsi" w:hAnsiTheme="minorHAnsi" w:cstheme="minorHAnsi"/>
          <w:i/>
          <w:sz w:val="22"/>
          <w:szCs w:val="22"/>
        </w:rPr>
      </w:pPr>
      <w:r w:rsidRPr="006559E7">
        <w:rPr>
          <w:rFonts w:asciiTheme="minorHAnsi" w:hAnsiTheme="minorHAnsi" w:cstheme="minorHAnsi"/>
          <w:i/>
          <w:sz w:val="22"/>
          <w:szCs w:val="22"/>
        </w:rPr>
        <w:t xml:space="preserve">subjekty, ktoré zastupujú </w:t>
      </w:r>
      <w:r w:rsidR="0038141F" w:rsidRPr="006559E7">
        <w:rPr>
          <w:rFonts w:asciiTheme="minorHAnsi" w:hAnsiTheme="minorHAnsi" w:cstheme="minorHAnsi"/>
          <w:i/>
          <w:sz w:val="22"/>
          <w:szCs w:val="22"/>
        </w:rPr>
        <w:t>občiansku spoločnosť;</w:t>
      </w:r>
    </w:p>
    <w:p w14:paraId="2477C462" w14:textId="34BDC922" w:rsidR="00C1179C" w:rsidRPr="006559E7" w:rsidRDefault="0038141F" w:rsidP="00FF70C4">
      <w:pPr>
        <w:pStyle w:val="ListParagraph"/>
        <w:numPr>
          <w:ilvl w:val="0"/>
          <w:numId w:val="8"/>
        </w:numPr>
        <w:spacing w:after="240"/>
        <w:jc w:val="both"/>
        <w:rPr>
          <w:rFonts w:asciiTheme="minorHAnsi" w:hAnsiTheme="minorHAnsi" w:cstheme="minorHAnsi"/>
          <w:sz w:val="22"/>
          <w:szCs w:val="22"/>
        </w:rPr>
      </w:pPr>
      <w:r w:rsidRPr="006559E7">
        <w:rPr>
          <w:rFonts w:asciiTheme="minorHAnsi" w:hAnsiTheme="minorHAnsi" w:cstheme="minorHAnsi"/>
          <w:i/>
          <w:sz w:val="22"/>
          <w:szCs w:val="22"/>
        </w:rPr>
        <w:t>výskumné organizácie a</w:t>
      </w:r>
      <w:r w:rsidR="00AD52FB" w:rsidRPr="006559E7">
        <w:rPr>
          <w:rFonts w:asciiTheme="minorHAnsi" w:hAnsiTheme="minorHAnsi" w:cstheme="minorHAnsi"/>
          <w:i/>
          <w:sz w:val="22"/>
          <w:szCs w:val="22"/>
        </w:rPr>
        <w:t> vysoké školy</w:t>
      </w:r>
      <w:r w:rsidRPr="006559E7">
        <w:rPr>
          <w:rFonts w:asciiTheme="minorHAnsi" w:hAnsiTheme="minorHAnsi" w:cstheme="minorHAnsi"/>
          <w:i/>
          <w:sz w:val="22"/>
          <w:szCs w:val="22"/>
        </w:rPr>
        <w:t>.</w:t>
      </w:r>
      <w:r w:rsidRPr="006559E7">
        <w:rPr>
          <w:rFonts w:asciiTheme="minorHAnsi" w:hAnsiTheme="minorHAnsi" w:cstheme="minorHAnsi"/>
          <w:sz w:val="22"/>
          <w:szCs w:val="22"/>
        </w:rPr>
        <w:t xml:space="preserve"> </w:t>
      </w:r>
    </w:p>
    <w:p w14:paraId="67AE588F" w14:textId="7F487FC0" w:rsidR="00E265AB" w:rsidRPr="006559E7" w:rsidRDefault="00E265AB" w:rsidP="00E265AB">
      <w:pPr>
        <w:pStyle w:val="western"/>
        <w:spacing w:after="0" w:line="240" w:lineRule="auto"/>
        <w:jc w:val="both"/>
        <w:rPr>
          <w:sz w:val="22"/>
          <w:szCs w:val="22"/>
        </w:rPr>
      </w:pPr>
      <w:r w:rsidRPr="006559E7">
        <w:rPr>
          <w:rFonts w:ascii="Calibri" w:hAnsi="Calibri" w:cs="Calibri"/>
          <w:sz w:val="22"/>
          <w:szCs w:val="22"/>
        </w:rPr>
        <w:t xml:space="preserve">Relevantní </w:t>
      </w:r>
      <w:del w:id="1014" w:author="Author">
        <w:r w:rsidRPr="006559E7" w:rsidDel="00C803A5">
          <w:rPr>
            <w:rFonts w:ascii="Calibri" w:hAnsi="Calibri" w:cs="Calibri"/>
            <w:sz w:val="22"/>
            <w:szCs w:val="22"/>
          </w:rPr>
          <w:delText xml:space="preserve">partneri </w:delText>
        </w:r>
      </w:del>
      <w:ins w:id="1015" w:author="Author">
        <w:r w:rsidR="00C803A5" w:rsidRPr="006559E7">
          <w:rPr>
            <w:rFonts w:ascii="Calibri" w:hAnsi="Calibri" w:cs="Calibri"/>
            <w:sz w:val="22"/>
            <w:szCs w:val="22"/>
          </w:rPr>
          <w:t xml:space="preserve">potenciálni užívatelia </w:t>
        </w:r>
      </w:ins>
      <w:r w:rsidRPr="006559E7">
        <w:rPr>
          <w:rFonts w:ascii="Calibri" w:hAnsi="Calibri" w:cs="Calibri"/>
          <w:sz w:val="22"/>
          <w:szCs w:val="22"/>
        </w:rPr>
        <w:t xml:space="preserve">(najmä vysoké školy výskumné organizácie mimo SAV, verejná správa a podnikateľské subjekty, zahraniční </w:t>
      </w:r>
      <w:r w:rsidR="00AD52FB" w:rsidRPr="006559E7">
        <w:rPr>
          <w:rFonts w:ascii="Calibri" w:hAnsi="Calibri" w:cs="Calibri"/>
          <w:sz w:val="22"/>
          <w:szCs w:val="22"/>
        </w:rPr>
        <w:t>výskumní pracovníci</w:t>
      </w:r>
      <w:r w:rsidRPr="006559E7">
        <w:rPr>
          <w:rFonts w:ascii="Calibri" w:hAnsi="Calibri" w:cs="Calibri"/>
          <w:sz w:val="22"/>
          <w:szCs w:val="22"/>
        </w:rPr>
        <w:t>) budú designovanými užívateľmi otvorenej siete infraštruktúry aplikovaného výskumu. SAV a jej organizácie zabezpečia efektívnu prevádzku tejto infraštruktúry a podľa dohodnutých pravidiel využívania poskytnú prístup k infraštruktúre záujemcom z externého prostredia. Potenciálni užívatelia zdieľaných laboratórií a otvorenej infraštruktúry budú v projekte spolupracovať pri prioritizácií obnovy a začlenenia prístrojovej infraštruktúry do navrhovaného systému formou delegovania expertných poradcov pre jednotlivé vedecké okruhy.</w:t>
      </w:r>
    </w:p>
    <w:p w14:paraId="6362E3C5" w14:textId="77777777" w:rsidR="00FF70C4" w:rsidRPr="006559E7" w:rsidRDefault="00FF70C4" w:rsidP="00FF70C4">
      <w:pPr>
        <w:jc w:val="both"/>
        <w:rPr>
          <w:rFonts w:asciiTheme="minorHAnsi" w:hAnsiTheme="minorHAnsi" w:cstheme="minorHAnsi"/>
          <w:sz w:val="22"/>
          <w:szCs w:val="22"/>
        </w:rPr>
      </w:pPr>
    </w:p>
    <w:p w14:paraId="50A51297" w14:textId="77777777" w:rsidR="0038141F" w:rsidRPr="006559E7" w:rsidRDefault="0038141F"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6559E7">
        <w:rPr>
          <w:rFonts w:asciiTheme="minorHAnsi" w:hAnsiTheme="minorHAnsi" w:cstheme="minorHAnsi"/>
          <w:b/>
          <w:sz w:val="22"/>
          <w:szCs w:val="22"/>
        </w:rPr>
        <w:t>Popis národného projektu</w:t>
      </w:r>
    </w:p>
    <w:p w14:paraId="062AA0ED" w14:textId="77777777" w:rsidR="000C0E25" w:rsidRPr="006559E7" w:rsidRDefault="000C0E25" w:rsidP="001F2BC8">
      <w:pPr>
        <w:pStyle w:val="ListParagraph"/>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Východiskový stav</w:t>
      </w:r>
    </w:p>
    <w:p w14:paraId="2C6C5BB2" w14:textId="1F47DD90" w:rsidR="000C0E25" w:rsidRPr="006559E7" w:rsidRDefault="008E7E65" w:rsidP="001F2BC8">
      <w:pPr>
        <w:pStyle w:val="ListParagraph"/>
        <w:numPr>
          <w:ilvl w:val="1"/>
          <w:numId w:val="2"/>
        </w:numPr>
        <w:spacing w:before="120" w:after="120"/>
        <w:ind w:left="567" w:hanging="283"/>
        <w:contextualSpacing w:val="0"/>
        <w:jc w:val="both"/>
        <w:rPr>
          <w:rFonts w:asciiTheme="minorHAnsi" w:hAnsiTheme="minorHAnsi" w:cstheme="minorHAnsi"/>
          <w:b/>
          <w:sz w:val="22"/>
          <w:szCs w:val="22"/>
        </w:rPr>
      </w:pPr>
      <w:r w:rsidRPr="006559E7">
        <w:rPr>
          <w:rFonts w:asciiTheme="minorHAnsi" w:hAnsiTheme="minorHAnsi" w:cstheme="minorHAnsi"/>
          <w:b/>
          <w:sz w:val="22"/>
          <w:szCs w:val="22"/>
        </w:rPr>
        <w:t>Uveďte v</w:t>
      </w:r>
      <w:r w:rsidR="000C0E25" w:rsidRPr="006559E7">
        <w:rPr>
          <w:rFonts w:asciiTheme="minorHAnsi" w:hAnsiTheme="minorHAnsi" w:cstheme="minorHAnsi"/>
          <w:b/>
          <w:sz w:val="22"/>
          <w:szCs w:val="22"/>
        </w:rPr>
        <w:t>ýchodiskové dokumenty na regionálnej, národnej a európskej úrovni, ktoré priamo súvisia s realizáciou NP:</w:t>
      </w:r>
    </w:p>
    <w:p w14:paraId="274DEDF9" w14:textId="77777777" w:rsidR="00653ACB" w:rsidRPr="006559E7" w:rsidRDefault="00653ACB" w:rsidP="00653ACB">
      <w:pPr>
        <w:pStyle w:val="NormalWeb"/>
        <w:spacing w:before="0" w:beforeAutospacing="0" w:after="0" w:line="240" w:lineRule="auto"/>
        <w:ind w:left="360" w:firstLine="207"/>
        <w:rPr>
          <w:sz w:val="22"/>
          <w:szCs w:val="22"/>
        </w:rPr>
      </w:pPr>
      <w:r w:rsidRPr="006559E7">
        <w:rPr>
          <w:rFonts w:ascii="Calibri" w:hAnsi="Calibri" w:cs="Calibri"/>
          <w:b/>
          <w:bCs/>
          <w:sz w:val="22"/>
          <w:szCs w:val="22"/>
        </w:rPr>
        <w:t xml:space="preserve">Program Slovensko 2021 – 2027, Priorita: 1P1. Veda, výskum a inovácie </w:t>
      </w:r>
    </w:p>
    <w:p w14:paraId="73AF1EE1" w14:textId="77777777" w:rsidR="00653ACB" w:rsidRPr="006559E7" w:rsidRDefault="00653ACB" w:rsidP="00653ACB">
      <w:pPr>
        <w:pStyle w:val="NormalWeb"/>
        <w:spacing w:before="0" w:beforeAutospacing="0" w:after="0" w:line="240" w:lineRule="auto"/>
        <w:ind w:left="360" w:firstLine="207"/>
        <w:rPr>
          <w:sz w:val="22"/>
          <w:szCs w:val="22"/>
        </w:rPr>
      </w:pPr>
      <w:r w:rsidRPr="006559E7">
        <w:rPr>
          <w:rFonts w:ascii="Calibri" w:hAnsi="Calibri" w:cs="Calibri"/>
          <w:sz w:val="22"/>
          <w:szCs w:val="22"/>
        </w:rPr>
        <w:t>(</w:t>
      </w:r>
      <w:hyperlink r:id="rId11" w:history="1">
        <w:r w:rsidRPr="006559E7">
          <w:rPr>
            <w:rStyle w:val="Hyperlink"/>
            <w:rFonts w:ascii="Calibri" w:hAnsi="Calibri" w:cs="Calibri"/>
            <w:sz w:val="22"/>
            <w:szCs w:val="22"/>
          </w:rPr>
          <w:t>https://www.eurofondy.gov.sk/program-slovensko/index.html</w:t>
        </w:r>
      </w:hyperlink>
      <w:r w:rsidRPr="006559E7">
        <w:rPr>
          <w:rFonts w:ascii="Calibri" w:hAnsi="Calibri" w:cs="Calibri"/>
          <w:color w:val="000080"/>
          <w:sz w:val="22"/>
          <w:szCs w:val="22"/>
          <w:u w:val="single"/>
        </w:rPr>
        <w:t>)</w:t>
      </w:r>
    </w:p>
    <w:p w14:paraId="20408B23" w14:textId="7CB638F0" w:rsidR="00653ACB" w:rsidRPr="006559E7" w:rsidRDefault="00653ACB" w:rsidP="00477D1E">
      <w:pPr>
        <w:pStyle w:val="NormalWeb"/>
        <w:spacing w:before="0" w:beforeAutospacing="0" w:after="0" w:line="240" w:lineRule="auto"/>
        <w:ind w:left="567"/>
        <w:jc w:val="both"/>
        <w:rPr>
          <w:rFonts w:ascii="Calibri" w:hAnsi="Calibri" w:cs="Calibri"/>
          <w:sz w:val="22"/>
          <w:szCs w:val="22"/>
        </w:rPr>
      </w:pPr>
      <w:r w:rsidRPr="006559E7">
        <w:rPr>
          <w:rFonts w:ascii="Calibri" w:hAnsi="Calibri" w:cs="Calibri"/>
          <w:color w:val="auto"/>
          <w:sz w:val="22"/>
          <w:szCs w:val="22"/>
        </w:rPr>
        <w:t>Opatrenia 1</w:t>
      </w:r>
      <w:r w:rsidRPr="006559E7">
        <w:rPr>
          <w:rFonts w:ascii="Calibri" w:hAnsi="Calibri" w:cs="Calibri"/>
          <w:sz w:val="22"/>
          <w:szCs w:val="22"/>
        </w:rPr>
        <w:t>.1.1 Podpora medzisektorovej spolupráce v oblasti výskumu, vývoja a inovácií a zvyšovanie výskumných a inovačných kapacít v podnikoch, 1.1.2 Podpora ľudských zdrojov v</w:t>
      </w:r>
      <w:r w:rsidR="009C1CA2" w:rsidRPr="006559E7">
        <w:rPr>
          <w:rFonts w:ascii="Calibri" w:hAnsi="Calibri" w:cs="Calibri"/>
          <w:sz w:val="22"/>
          <w:szCs w:val="22"/>
        </w:rPr>
        <w:t> </w:t>
      </w:r>
      <w:r w:rsidRPr="006559E7">
        <w:rPr>
          <w:rFonts w:ascii="Calibri" w:hAnsi="Calibri" w:cs="Calibri"/>
          <w:sz w:val="22"/>
          <w:szCs w:val="22"/>
        </w:rPr>
        <w:t>oblasti výskumu, vývoja a inovácií a 1.1.4 Podpora optimalizácie, rozvoja a modernizácie výskumnej infraštruktúry</w:t>
      </w:r>
    </w:p>
    <w:p w14:paraId="65F0730E" w14:textId="78E9F7E7" w:rsidR="00653ACB" w:rsidRPr="006559E7" w:rsidRDefault="00653ACB" w:rsidP="00653ACB">
      <w:pPr>
        <w:pStyle w:val="NormalWeb"/>
        <w:spacing w:before="0" w:beforeAutospacing="0" w:after="0" w:line="240" w:lineRule="auto"/>
        <w:ind w:left="360"/>
      </w:pPr>
    </w:p>
    <w:p w14:paraId="223B947A" w14:textId="396EE7F4" w:rsidR="00653ACB" w:rsidRPr="006559E7" w:rsidRDefault="00653ACB" w:rsidP="00653ACB">
      <w:pPr>
        <w:pStyle w:val="NormalWeb"/>
        <w:spacing w:before="0" w:beforeAutospacing="0" w:after="0" w:line="240" w:lineRule="auto"/>
        <w:ind w:left="567"/>
        <w:rPr>
          <w:rFonts w:asciiTheme="minorHAnsi" w:hAnsiTheme="minorHAnsi" w:cstheme="minorHAnsi"/>
          <w:sz w:val="22"/>
          <w:szCs w:val="22"/>
        </w:rPr>
      </w:pPr>
      <w:r w:rsidRPr="006559E7">
        <w:rPr>
          <w:rFonts w:asciiTheme="minorHAnsi" w:hAnsiTheme="minorHAnsi" w:cstheme="minorHAnsi"/>
          <w:b/>
          <w:bCs/>
          <w:sz w:val="22"/>
          <w:szCs w:val="22"/>
        </w:rPr>
        <w:lastRenderedPageBreak/>
        <w:t>SK RIS3 2021+ Stratégia výskumu a inovácií pre inteligentnú špecializáciu Slovenskej republiky 2021–2027</w:t>
      </w:r>
      <w:r w:rsidRPr="006559E7">
        <w:rPr>
          <w:rFonts w:asciiTheme="minorHAnsi" w:hAnsiTheme="minorHAnsi" w:cstheme="minorHAnsi"/>
          <w:sz w:val="22"/>
          <w:szCs w:val="22"/>
        </w:rPr>
        <w:br/>
      </w:r>
      <w:hyperlink r:id="rId12" w:history="1">
        <w:r w:rsidR="00AC76C7" w:rsidRPr="006559E7">
          <w:rPr>
            <w:rStyle w:val="Hyperlink"/>
            <w:rFonts w:asciiTheme="minorHAnsi" w:hAnsiTheme="minorHAnsi" w:cstheme="minorHAnsi"/>
            <w:sz w:val="22"/>
            <w:szCs w:val="22"/>
          </w:rPr>
          <w:t>https://vaia.gov.sk/sk/strategia-inteligentnej-specializacie-ris3-2/</w:t>
        </w:r>
      </w:hyperlink>
      <w:r w:rsidR="00AC76C7" w:rsidRPr="006559E7">
        <w:rPr>
          <w:rStyle w:val="Hyperlink"/>
          <w:rFonts w:asciiTheme="minorHAnsi" w:hAnsiTheme="minorHAnsi" w:cstheme="minorHAnsi"/>
          <w:sz w:val="22"/>
          <w:szCs w:val="22"/>
        </w:rPr>
        <w:t xml:space="preserve"> </w:t>
      </w:r>
    </w:p>
    <w:p w14:paraId="62BBCFD4"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7813E270" w14:textId="77777777" w:rsidR="009C1CA2" w:rsidRPr="006559E7" w:rsidRDefault="00653ACB" w:rsidP="00653ACB">
      <w:pPr>
        <w:pStyle w:val="NormalWeb"/>
        <w:spacing w:before="0" w:beforeAutospacing="0" w:after="0" w:line="240" w:lineRule="auto"/>
        <w:ind w:left="567"/>
        <w:rPr>
          <w:rFonts w:asciiTheme="minorHAnsi" w:hAnsiTheme="minorHAnsi" w:cstheme="minorHAnsi"/>
          <w:b/>
          <w:bCs/>
          <w:sz w:val="22"/>
          <w:szCs w:val="22"/>
        </w:rPr>
      </w:pPr>
      <w:r w:rsidRPr="006559E7">
        <w:rPr>
          <w:rFonts w:asciiTheme="minorHAnsi" w:hAnsiTheme="minorHAnsi" w:cstheme="minorHAnsi"/>
          <w:b/>
          <w:bCs/>
          <w:sz w:val="22"/>
          <w:szCs w:val="22"/>
        </w:rPr>
        <w:t>Národná stratégia výskumu, vývoja a inovácií 2030</w:t>
      </w:r>
    </w:p>
    <w:p w14:paraId="5A20EB1B" w14:textId="2DE2DE8C" w:rsidR="00653ACB" w:rsidRPr="006559E7" w:rsidRDefault="00653ACB" w:rsidP="009C1CA2">
      <w:pPr>
        <w:pStyle w:val="NormalWeb"/>
        <w:spacing w:before="0" w:beforeAutospacing="0" w:after="0" w:line="240" w:lineRule="auto"/>
        <w:ind w:firstLine="567"/>
        <w:rPr>
          <w:rFonts w:asciiTheme="minorHAnsi" w:hAnsiTheme="minorHAnsi" w:cstheme="minorHAnsi"/>
          <w:sz w:val="22"/>
          <w:szCs w:val="22"/>
        </w:rPr>
      </w:pPr>
      <w:hyperlink r:id="rId13" w:history="1">
        <w:r w:rsidRPr="006559E7">
          <w:rPr>
            <w:rStyle w:val="Hyperlink"/>
            <w:rFonts w:asciiTheme="minorHAnsi" w:hAnsiTheme="minorHAnsi" w:cstheme="minorHAnsi"/>
            <w:sz w:val="22"/>
            <w:szCs w:val="22"/>
          </w:rPr>
          <w:t>https://vaia.gov.sk/sk/narodna-strategia-vyskumu-vyvoja-a-inovacii-2/</w:t>
        </w:r>
      </w:hyperlink>
      <w:r w:rsidRPr="006559E7">
        <w:rPr>
          <w:rFonts w:asciiTheme="minorHAnsi" w:hAnsiTheme="minorHAnsi" w:cstheme="minorHAnsi"/>
          <w:sz w:val="22"/>
          <w:szCs w:val="22"/>
        </w:rPr>
        <w:t xml:space="preserve"> </w:t>
      </w:r>
    </w:p>
    <w:p w14:paraId="3BE844A6"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589E65FA"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r w:rsidRPr="006559E7">
        <w:rPr>
          <w:rFonts w:asciiTheme="minorHAnsi" w:hAnsiTheme="minorHAnsi" w:cstheme="minorHAnsi"/>
          <w:b/>
          <w:bCs/>
          <w:sz w:val="22"/>
          <w:szCs w:val="22"/>
        </w:rPr>
        <w:t xml:space="preserve">Stratégia SAV 2030 - </w:t>
      </w:r>
      <w:hyperlink r:id="rId14" w:history="1">
        <w:r w:rsidRPr="006559E7">
          <w:rPr>
            <w:rStyle w:val="Hyperlink"/>
            <w:rFonts w:asciiTheme="minorHAnsi" w:hAnsiTheme="minorHAnsi" w:cstheme="minorHAnsi"/>
            <w:bCs/>
            <w:sz w:val="22"/>
            <w:szCs w:val="22"/>
          </w:rPr>
          <w:t>https://www.sav.sk/?lang=sk&amp;doc=sas-sav2030</w:t>
        </w:r>
      </w:hyperlink>
      <w:r w:rsidRPr="006559E7">
        <w:rPr>
          <w:rFonts w:asciiTheme="minorHAnsi" w:hAnsiTheme="minorHAnsi" w:cstheme="minorHAnsi"/>
          <w:b/>
          <w:bCs/>
          <w:sz w:val="22"/>
          <w:szCs w:val="22"/>
        </w:rPr>
        <w:t xml:space="preserve"> </w:t>
      </w:r>
    </w:p>
    <w:p w14:paraId="4FBB0136"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542A42D7"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r w:rsidRPr="006559E7">
        <w:rPr>
          <w:rFonts w:asciiTheme="minorHAnsi" w:hAnsiTheme="minorHAnsi" w:cstheme="minorHAnsi"/>
          <w:b/>
          <w:bCs/>
          <w:sz w:val="22"/>
          <w:szCs w:val="22"/>
        </w:rPr>
        <w:t>Zákon o Slovenskej akadémii vied 133/2002 v znení neskorších predpisov</w:t>
      </w:r>
    </w:p>
    <w:p w14:paraId="74532438"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hyperlink r:id="rId15" w:history="1">
        <w:r w:rsidRPr="006559E7">
          <w:rPr>
            <w:rStyle w:val="Hyperlink"/>
            <w:rFonts w:asciiTheme="minorHAnsi" w:hAnsiTheme="minorHAnsi" w:cstheme="minorHAnsi"/>
            <w:sz w:val="22"/>
            <w:szCs w:val="22"/>
          </w:rPr>
          <w:t>https://www.slov-lex.sk/pravne-predpisy/SK/ZZ/2002/133/</w:t>
        </w:r>
      </w:hyperlink>
    </w:p>
    <w:p w14:paraId="34A16AAF"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5A32C8C3" w14:textId="6B98D7A0" w:rsidR="00653ACB" w:rsidRPr="006559E7" w:rsidRDefault="00653ACB" w:rsidP="00653ACB">
      <w:pPr>
        <w:pStyle w:val="NormalWeb"/>
        <w:spacing w:before="0" w:beforeAutospacing="0" w:after="0" w:line="240" w:lineRule="auto"/>
        <w:ind w:left="567"/>
        <w:rPr>
          <w:rFonts w:asciiTheme="minorHAnsi" w:hAnsiTheme="minorHAnsi" w:cstheme="minorHAnsi"/>
          <w:sz w:val="22"/>
          <w:szCs w:val="22"/>
        </w:rPr>
      </w:pPr>
      <w:r w:rsidRPr="006559E7">
        <w:rPr>
          <w:rFonts w:asciiTheme="minorHAnsi" w:hAnsiTheme="minorHAnsi" w:cstheme="minorHAnsi"/>
          <w:b/>
          <w:bCs/>
          <w:sz w:val="22"/>
          <w:szCs w:val="22"/>
        </w:rPr>
        <w:t xml:space="preserve">Zákon 243/2017 o verejnej výskumnej inštitúcii a o zmene a doplnení niektorých zákonov </w:t>
      </w:r>
      <w:hyperlink r:id="rId16" w:history="1">
        <w:r w:rsidRPr="006559E7">
          <w:rPr>
            <w:rStyle w:val="Hyperlink"/>
            <w:rFonts w:asciiTheme="minorHAnsi" w:hAnsiTheme="minorHAnsi" w:cstheme="minorHAnsi"/>
            <w:sz w:val="22"/>
            <w:szCs w:val="22"/>
          </w:rPr>
          <w:t>https://www.slov-lex.sk/pravne-predpisy/SK/ZZ/2017/243/20211101</w:t>
        </w:r>
      </w:hyperlink>
      <w:r w:rsidRPr="006559E7">
        <w:rPr>
          <w:rFonts w:asciiTheme="minorHAnsi" w:hAnsiTheme="minorHAnsi" w:cstheme="minorHAnsi"/>
          <w:sz w:val="22"/>
          <w:szCs w:val="22"/>
        </w:rPr>
        <w:t xml:space="preserve"> </w:t>
      </w:r>
    </w:p>
    <w:p w14:paraId="694CD49A"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43850A23"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r w:rsidRPr="006559E7">
        <w:rPr>
          <w:rFonts w:asciiTheme="minorHAnsi" w:hAnsiTheme="minorHAnsi" w:cstheme="minorHAnsi"/>
          <w:b/>
          <w:bCs/>
          <w:sz w:val="22"/>
          <w:szCs w:val="22"/>
        </w:rPr>
        <w:t xml:space="preserve">UNESCO - Recommendation on Open Science </w:t>
      </w:r>
    </w:p>
    <w:p w14:paraId="61E2B3A9"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hyperlink r:id="rId17" w:history="1">
        <w:r w:rsidRPr="006559E7">
          <w:rPr>
            <w:rStyle w:val="Hyperlink"/>
            <w:rFonts w:asciiTheme="minorHAnsi" w:hAnsiTheme="minorHAnsi" w:cstheme="minorHAnsi"/>
            <w:sz w:val="22"/>
            <w:szCs w:val="22"/>
          </w:rPr>
          <w:t>https://unesdoc.unesco.org/ark:/48223/pf0000379949.locale=en</w:t>
        </w:r>
      </w:hyperlink>
    </w:p>
    <w:p w14:paraId="51133728"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color w:val="000080"/>
          <w:sz w:val="22"/>
          <w:szCs w:val="22"/>
          <w:u w:val="single"/>
        </w:rPr>
      </w:pPr>
      <w:hyperlink r:id="rId18" w:history="1">
        <w:r w:rsidRPr="006559E7">
          <w:rPr>
            <w:rStyle w:val="Hyperlink"/>
            <w:rFonts w:asciiTheme="minorHAnsi" w:hAnsiTheme="minorHAnsi" w:cstheme="minorHAnsi"/>
            <w:sz w:val="22"/>
            <w:szCs w:val="22"/>
          </w:rPr>
          <w:t>https://doi.org/10.54677/MNMH8546</w:t>
        </w:r>
      </w:hyperlink>
    </w:p>
    <w:p w14:paraId="6937CE6C"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1CF6FDB9"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b/>
          <w:bCs/>
          <w:sz w:val="22"/>
          <w:szCs w:val="22"/>
        </w:rPr>
      </w:pPr>
      <w:r w:rsidRPr="006559E7">
        <w:rPr>
          <w:rFonts w:asciiTheme="minorHAnsi" w:hAnsiTheme="minorHAnsi" w:cstheme="minorHAnsi"/>
          <w:b/>
          <w:bCs/>
          <w:sz w:val="22"/>
          <w:szCs w:val="22"/>
        </w:rPr>
        <w:t>UNESCO – Bolstering open science infrastructures for all</w:t>
      </w:r>
    </w:p>
    <w:p w14:paraId="4A7058AE"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hyperlink r:id="rId19" w:history="1">
        <w:r w:rsidRPr="006559E7">
          <w:rPr>
            <w:rStyle w:val="Hyperlink"/>
            <w:rFonts w:asciiTheme="minorHAnsi" w:hAnsiTheme="minorHAnsi" w:cstheme="minorHAnsi"/>
            <w:sz w:val="22"/>
            <w:szCs w:val="22"/>
          </w:rPr>
          <w:t>https://doi.org/10.54677/QZPQ1991</w:t>
        </w:r>
      </w:hyperlink>
      <w:r w:rsidRPr="006559E7">
        <w:rPr>
          <w:rFonts w:asciiTheme="minorHAnsi" w:hAnsiTheme="minorHAnsi" w:cstheme="minorHAnsi"/>
          <w:sz w:val="22"/>
          <w:szCs w:val="22"/>
          <w:shd w:val="clear" w:color="auto" w:fill="EAD1DC"/>
        </w:rPr>
        <w:t xml:space="preserve"> </w:t>
      </w:r>
    </w:p>
    <w:p w14:paraId="5306E712"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4ADB91E7"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r w:rsidRPr="006559E7">
        <w:rPr>
          <w:rFonts w:asciiTheme="minorHAnsi" w:hAnsiTheme="minorHAnsi" w:cstheme="minorHAnsi"/>
          <w:b/>
          <w:bCs/>
          <w:sz w:val="22"/>
          <w:szCs w:val="22"/>
        </w:rPr>
        <w:t xml:space="preserve">Cestovná mapa výskumných infraštruktúr (SK VI Roadmap 2020-2030) </w:t>
      </w:r>
    </w:p>
    <w:p w14:paraId="64792820" w14:textId="4A8CF8A1" w:rsidR="00653ACB" w:rsidRPr="006559E7" w:rsidRDefault="00653ACB" w:rsidP="00653ACB">
      <w:pPr>
        <w:pStyle w:val="NormalWeb"/>
        <w:spacing w:before="0" w:beforeAutospacing="0" w:after="0" w:line="240" w:lineRule="auto"/>
        <w:ind w:left="567"/>
        <w:rPr>
          <w:rFonts w:asciiTheme="minorHAnsi" w:hAnsiTheme="minorHAnsi" w:cstheme="minorHAnsi"/>
          <w:sz w:val="22"/>
          <w:szCs w:val="22"/>
        </w:rPr>
      </w:pPr>
      <w:hyperlink r:id="rId20" w:history="1">
        <w:r w:rsidRPr="006559E7">
          <w:rPr>
            <w:rStyle w:val="Hyperlink"/>
            <w:rFonts w:asciiTheme="minorHAnsi" w:hAnsiTheme="minorHAnsi" w:cstheme="minorHAnsi"/>
            <w:sz w:val="22"/>
            <w:szCs w:val="22"/>
          </w:rPr>
          <w:t>https://www.minedu.sk/data/files/10600_cestovna-mapa-vyskumnych-infrastruktur-sk-vi-roadmap-2020-2030.pdf</w:t>
        </w:r>
      </w:hyperlink>
    </w:p>
    <w:p w14:paraId="17055255" w14:textId="77777777" w:rsidR="00653ACB" w:rsidRPr="006559E7" w:rsidRDefault="00653ACB" w:rsidP="00653ACB">
      <w:pPr>
        <w:pStyle w:val="NormalWeb"/>
        <w:spacing w:before="0" w:beforeAutospacing="0" w:after="0" w:line="240" w:lineRule="auto"/>
        <w:ind w:left="1138"/>
        <w:rPr>
          <w:rFonts w:asciiTheme="minorHAnsi" w:hAnsiTheme="minorHAnsi" w:cstheme="minorHAnsi"/>
          <w:sz w:val="22"/>
          <w:szCs w:val="22"/>
        </w:rPr>
      </w:pPr>
    </w:p>
    <w:p w14:paraId="42344046"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r w:rsidRPr="006559E7">
        <w:rPr>
          <w:rFonts w:asciiTheme="minorHAnsi" w:hAnsiTheme="minorHAnsi" w:cstheme="minorHAnsi"/>
          <w:b/>
          <w:bCs/>
          <w:sz w:val="22"/>
          <w:szCs w:val="22"/>
        </w:rPr>
        <w:t>Rámec pre štátnu pomoc na výskum, vývoj a inovácie 2022/C 414/01</w:t>
      </w:r>
    </w:p>
    <w:p w14:paraId="69929C83" w14:textId="77777777" w:rsidR="00653ACB" w:rsidRPr="006559E7" w:rsidRDefault="00653ACB" w:rsidP="00653ACB">
      <w:pPr>
        <w:pStyle w:val="NormalWeb"/>
        <w:spacing w:before="0" w:beforeAutospacing="0" w:after="0" w:line="240" w:lineRule="auto"/>
        <w:ind w:firstLine="567"/>
        <w:rPr>
          <w:rFonts w:asciiTheme="minorHAnsi" w:hAnsiTheme="minorHAnsi" w:cstheme="minorHAnsi"/>
          <w:sz w:val="22"/>
          <w:szCs w:val="22"/>
        </w:rPr>
      </w:pPr>
      <w:hyperlink r:id="rId21" w:history="1">
        <w:r w:rsidRPr="006559E7">
          <w:rPr>
            <w:rStyle w:val="Hyperlink"/>
            <w:rFonts w:asciiTheme="minorHAnsi" w:hAnsiTheme="minorHAnsi" w:cstheme="minorHAnsi"/>
            <w:sz w:val="22"/>
            <w:szCs w:val="22"/>
          </w:rPr>
          <w:t>https://eur-lex.europa.eu/legal-content/SK/TXT/?uri=CELEX%3A52022XC1028(03)</w:t>
        </w:r>
      </w:hyperlink>
    </w:p>
    <w:p w14:paraId="388B3AB0" w14:textId="77777777" w:rsidR="00653ACB" w:rsidRPr="006559E7" w:rsidRDefault="00653ACB" w:rsidP="00653ACB">
      <w:pPr>
        <w:pStyle w:val="NormalWeb"/>
        <w:spacing w:after="0" w:line="274" w:lineRule="atLeast"/>
        <w:ind w:left="567"/>
        <w:rPr>
          <w:rFonts w:asciiTheme="minorHAnsi" w:hAnsiTheme="minorHAnsi" w:cstheme="minorHAnsi"/>
          <w:sz w:val="22"/>
          <w:szCs w:val="22"/>
        </w:rPr>
      </w:pPr>
      <w:r w:rsidRPr="006559E7">
        <w:rPr>
          <w:rFonts w:asciiTheme="minorHAnsi" w:hAnsiTheme="minorHAnsi" w:cstheme="minorHAnsi"/>
          <w:b/>
          <w:bCs/>
          <w:sz w:val="22"/>
          <w:szCs w:val="22"/>
        </w:rPr>
        <w:t>Zákon č. 172/2005 o organizácii štátnej podpory výskumu a vývoja</w:t>
      </w:r>
      <w:r w:rsidRPr="006559E7">
        <w:rPr>
          <w:rFonts w:asciiTheme="minorHAnsi" w:hAnsiTheme="minorHAnsi" w:cstheme="minorHAnsi"/>
          <w:sz w:val="22"/>
          <w:szCs w:val="22"/>
        </w:rPr>
        <w:t xml:space="preserve"> a o doplnení zákona č. 575/2001 Z. z. o organizácii činnosti vlády a organizácii ústrednej štátnej správy v znení neskorších predpisov</w:t>
      </w:r>
    </w:p>
    <w:p w14:paraId="50573765" w14:textId="77777777" w:rsidR="00653ACB" w:rsidRPr="006559E7" w:rsidRDefault="00653ACB" w:rsidP="00653ACB">
      <w:pPr>
        <w:pStyle w:val="NormalWeb"/>
        <w:spacing w:before="0" w:beforeAutospacing="0" w:after="0" w:line="274" w:lineRule="atLeast"/>
        <w:ind w:firstLine="567"/>
        <w:rPr>
          <w:rFonts w:asciiTheme="minorHAnsi" w:hAnsiTheme="minorHAnsi" w:cstheme="minorHAnsi"/>
          <w:sz w:val="22"/>
          <w:szCs w:val="22"/>
        </w:rPr>
      </w:pPr>
      <w:hyperlink r:id="rId22" w:history="1">
        <w:r w:rsidRPr="006559E7">
          <w:rPr>
            <w:rStyle w:val="Hyperlink"/>
            <w:rFonts w:asciiTheme="minorHAnsi" w:hAnsiTheme="minorHAnsi" w:cstheme="minorHAnsi"/>
            <w:sz w:val="22"/>
            <w:szCs w:val="22"/>
          </w:rPr>
          <w:t>https://www.slov-lex.sk/pravne-predpisy/SK/ZZ/2005/172/</w:t>
        </w:r>
      </w:hyperlink>
    </w:p>
    <w:p w14:paraId="42D845F0" w14:textId="77777777" w:rsidR="00653ACB" w:rsidRPr="006559E7" w:rsidRDefault="00653ACB" w:rsidP="00653ACB">
      <w:pPr>
        <w:pStyle w:val="NormalWeb"/>
        <w:spacing w:before="0" w:beforeAutospacing="0" w:after="0" w:line="240" w:lineRule="auto"/>
        <w:ind w:left="360"/>
      </w:pPr>
    </w:p>
    <w:p w14:paraId="54068CF6" w14:textId="41EF97F4" w:rsidR="000C0E25" w:rsidRPr="006559E7" w:rsidRDefault="00E7501C" w:rsidP="001F2BC8">
      <w:pPr>
        <w:pStyle w:val="ListParagraph"/>
        <w:numPr>
          <w:ilvl w:val="1"/>
          <w:numId w:val="2"/>
        </w:numPr>
        <w:spacing w:before="120" w:after="120"/>
        <w:ind w:left="567" w:hanging="283"/>
        <w:contextualSpacing w:val="0"/>
        <w:jc w:val="both"/>
        <w:rPr>
          <w:rFonts w:asciiTheme="minorHAnsi" w:hAnsiTheme="minorHAnsi" w:cstheme="minorHAnsi"/>
          <w:b/>
          <w:sz w:val="22"/>
          <w:szCs w:val="22"/>
        </w:rPr>
      </w:pPr>
      <w:r w:rsidRPr="006559E7">
        <w:rPr>
          <w:rFonts w:asciiTheme="minorHAnsi" w:hAnsiTheme="minorHAnsi" w:cstheme="minorHAnsi"/>
          <w:b/>
          <w:sz w:val="22"/>
          <w:szCs w:val="22"/>
        </w:rPr>
        <w:t>Uveďte p</w:t>
      </w:r>
      <w:r w:rsidR="000C0E25" w:rsidRPr="006559E7">
        <w:rPr>
          <w:rFonts w:asciiTheme="minorHAnsi" w:hAnsiTheme="minorHAnsi" w:cstheme="minorHAnsi"/>
          <w:b/>
          <w:sz w:val="22"/>
          <w:szCs w:val="22"/>
        </w:rPr>
        <w:t xml:space="preserve">redchádzajúce výstupy z dostupných analýz, na ktoré nadväzuje navrhovaný zámer NP (štatistiky, analýzy, štúdie,...): </w:t>
      </w:r>
    </w:p>
    <w:p w14:paraId="434A4CCD" w14:textId="05C4C1EE" w:rsidR="000C2121" w:rsidRPr="006559E7" w:rsidRDefault="000C2121" w:rsidP="000C2121">
      <w:pPr>
        <w:pStyle w:val="NormalWeb"/>
        <w:spacing w:before="0" w:beforeAutospacing="0" w:after="0" w:line="274" w:lineRule="atLeast"/>
        <w:ind w:left="567"/>
        <w:rPr>
          <w:rFonts w:asciiTheme="minorHAnsi" w:hAnsiTheme="minorHAnsi" w:cstheme="minorHAnsi"/>
          <w:sz w:val="22"/>
          <w:szCs w:val="22"/>
        </w:rPr>
      </w:pPr>
      <w:r w:rsidRPr="006559E7">
        <w:rPr>
          <w:rFonts w:asciiTheme="minorHAnsi" w:hAnsiTheme="minorHAnsi" w:cstheme="minorHAnsi"/>
          <w:b/>
          <w:bCs/>
          <w:sz w:val="22"/>
          <w:szCs w:val="22"/>
        </w:rPr>
        <w:t xml:space="preserve">Národná stratégia výskumu, vývoja a inovácií 2030 </w:t>
      </w:r>
      <w:hyperlink r:id="rId23" w:history="1">
        <w:r w:rsidRPr="006559E7">
          <w:rPr>
            <w:rStyle w:val="Hyperlink"/>
            <w:rFonts w:asciiTheme="minorHAnsi" w:hAnsiTheme="minorHAnsi" w:cstheme="minorHAnsi"/>
            <w:sz w:val="22"/>
            <w:szCs w:val="22"/>
          </w:rPr>
          <w:t>https://vaia.gov.sk/sk/narodna-strategia-vyskumu-vyvoja-a-inovacii-2/</w:t>
        </w:r>
      </w:hyperlink>
      <w:r w:rsidRPr="006559E7">
        <w:rPr>
          <w:rFonts w:asciiTheme="minorHAnsi" w:hAnsiTheme="minorHAnsi" w:cstheme="minorHAnsi"/>
          <w:sz w:val="22"/>
          <w:szCs w:val="22"/>
        </w:rPr>
        <w:t xml:space="preserve"> </w:t>
      </w:r>
    </w:p>
    <w:p w14:paraId="14712745" w14:textId="77777777" w:rsidR="000C2121" w:rsidRPr="006559E7" w:rsidRDefault="000C2121" w:rsidP="000C2121">
      <w:pPr>
        <w:pStyle w:val="NormalWeb"/>
        <w:spacing w:before="0" w:beforeAutospacing="0" w:after="0" w:line="274" w:lineRule="atLeast"/>
        <w:ind w:left="360"/>
        <w:rPr>
          <w:rFonts w:asciiTheme="minorHAnsi" w:hAnsiTheme="minorHAnsi" w:cstheme="minorHAnsi"/>
          <w:sz w:val="22"/>
          <w:szCs w:val="22"/>
        </w:rPr>
      </w:pPr>
    </w:p>
    <w:p w14:paraId="53FC50E4" w14:textId="77777777" w:rsidR="000C2121" w:rsidRPr="006559E7" w:rsidRDefault="000C2121" w:rsidP="000C2121">
      <w:pPr>
        <w:pStyle w:val="NormalWeb"/>
        <w:spacing w:before="0" w:beforeAutospacing="0" w:after="0" w:line="274" w:lineRule="atLeast"/>
        <w:ind w:left="360" w:firstLine="207"/>
        <w:rPr>
          <w:rFonts w:asciiTheme="minorHAnsi" w:hAnsiTheme="minorHAnsi" w:cstheme="minorHAnsi"/>
          <w:sz w:val="22"/>
          <w:szCs w:val="22"/>
        </w:rPr>
      </w:pPr>
      <w:r w:rsidRPr="006559E7">
        <w:rPr>
          <w:rFonts w:asciiTheme="minorHAnsi" w:hAnsiTheme="minorHAnsi" w:cstheme="minorHAnsi"/>
          <w:b/>
          <w:bCs/>
          <w:sz w:val="22"/>
          <w:szCs w:val="22"/>
        </w:rPr>
        <w:t>Aktuálny prehľad výskumnej infraštruktúry SAV</w:t>
      </w:r>
    </w:p>
    <w:p w14:paraId="11B817F8" w14:textId="77777777" w:rsidR="000C2121" w:rsidRPr="006559E7" w:rsidRDefault="000C2121" w:rsidP="000C2121">
      <w:pPr>
        <w:pStyle w:val="NormalWeb"/>
        <w:spacing w:before="0" w:beforeAutospacing="0" w:after="0" w:line="274" w:lineRule="atLeast"/>
        <w:ind w:left="360" w:firstLine="207"/>
        <w:rPr>
          <w:rFonts w:asciiTheme="minorHAnsi" w:hAnsiTheme="minorHAnsi" w:cstheme="minorHAnsi"/>
          <w:sz w:val="22"/>
          <w:szCs w:val="22"/>
        </w:rPr>
      </w:pPr>
      <w:hyperlink r:id="rId24" w:history="1">
        <w:r w:rsidRPr="006559E7">
          <w:rPr>
            <w:rStyle w:val="Hyperlink"/>
            <w:rFonts w:asciiTheme="minorHAnsi" w:hAnsiTheme="minorHAnsi" w:cstheme="minorHAnsi"/>
            <w:sz w:val="22"/>
            <w:szCs w:val="22"/>
          </w:rPr>
          <w:t>https://www.sav.sk/?lang=sk&amp;doc=activity-infrastr</w:t>
        </w:r>
      </w:hyperlink>
      <w:r w:rsidRPr="006559E7">
        <w:rPr>
          <w:rFonts w:asciiTheme="minorHAnsi" w:hAnsiTheme="minorHAnsi" w:cstheme="minorHAnsi"/>
          <w:sz w:val="22"/>
          <w:szCs w:val="22"/>
        </w:rPr>
        <w:t xml:space="preserve"> </w:t>
      </w:r>
    </w:p>
    <w:p w14:paraId="5E7C301A" w14:textId="77777777" w:rsidR="000C2121" w:rsidRPr="006559E7" w:rsidRDefault="000C2121" w:rsidP="000C2121">
      <w:pPr>
        <w:pStyle w:val="NormalWeb"/>
        <w:spacing w:before="0" w:beforeAutospacing="0" w:after="0" w:line="274" w:lineRule="atLeast"/>
        <w:ind w:left="360"/>
        <w:rPr>
          <w:rFonts w:asciiTheme="minorHAnsi" w:hAnsiTheme="minorHAnsi" w:cstheme="minorHAnsi"/>
          <w:sz w:val="22"/>
          <w:szCs w:val="22"/>
        </w:rPr>
      </w:pPr>
    </w:p>
    <w:p w14:paraId="5D4E3953" w14:textId="77777777" w:rsidR="000C2121" w:rsidRPr="006559E7" w:rsidRDefault="000C2121" w:rsidP="000C2121">
      <w:pPr>
        <w:pStyle w:val="NormalWeb"/>
        <w:spacing w:before="0" w:beforeAutospacing="0" w:after="0" w:line="274" w:lineRule="atLeast"/>
        <w:ind w:left="360" w:firstLine="207"/>
        <w:rPr>
          <w:rFonts w:asciiTheme="minorHAnsi" w:hAnsiTheme="minorHAnsi" w:cstheme="minorHAnsi"/>
          <w:sz w:val="22"/>
          <w:szCs w:val="22"/>
        </w:rPr>
      </w:pPr>
      <w:r w:rsidRPr="006559E7">
        <w:rPr>
          <w:rFonts w:asciiTheme="minorHAnsi" w:hAnsiTheme="minorHAnsi" w:cstheme="minorHAnsi"/>
          <w:b/>
          <w:bCs/>
          <w:sz w:val="22"/>
          <w:szCs w:val="22"/>
        </w:rPr>
        <w:t>Analýza finančnej podpory a scientometrických výstupov SAV (2022)</w:t>
      </w:r>
    </w:p>
    <w:p w14:paraId="1CFA03DD" w14:textId="77777777" w:rsidR="000C2121" w:rsidRPr="006559E7" w:rsidRDefault="000C2121" w:rsidP="000C2121">
      <w:pPr>
        <w:pStyle w:val="NormalWeb"/>
        <w:spacing w:before="0" w:beforeAutospacing="0" w:after="0" w:line="274" w:lineRule="atLeast"/>
        <w:ind w:left="360" w:firstLine="207"/>
        <w:rPr>
          <w:rFonts w:asciiTheme="minorHAnsi" w:hAnsiTheme="minorHAnsi" w:cstheme="minorHAnsi"/>
          <w:sz w:val="22"/>
          <w:szCs w:val="22"/>
        </w:rPr>
      </w:pPr>
      <w:hyperlink r:id="rId25" w:history="1">
        <w:r w:rsidRPr="006559E7">
          <w:rPr>
            <w:rStyle w:val="Hyperlink"/>
            <w:rFonts w:asciiTheme="minorHAnsi" w:hAnsiTheme="minorHAnsi" w:cstheme="minorHAnsi"/>
            <w:sz w:val="22"/>
            <w:szCs w:val="22"/>
          </w:rPr>
          <w:t>https://www.sav.sk/uploads/dokumentySAV/sav2030/4_SAV-2022_analyza.pdf</w:t>
        </w:r>
      </w:hyperlink>
      <w:r w:rsidRPr="006559E7">
        <w:rPr>
          <w:rFonts w:asciiTheme="minorHAnsi" w:hAnsiTheme="minorHAnsi" w:cstheme="minorHAnsi"/>
          <w:sz w:val="22"/>
          <w:szCs w:val="22"/>
        </w:rPr>
        <w:t xml:space="preserve"> </w:t>
      </w:r>
    </w:p>
    <w:p w14:paraId="3E72FF8A" w14:textId="77777777" w:rsidR="000C2121" w:rsidRPr="006559E7" w:rsidRDefault="000C2121" w:rsidP="000C2121">
      <w:pPr>
        <w:pStyle w:val="NormalWeb"/>
        <w:spacing w:before="0" w:beforeAutospacing="0" w:after="0" w:line="274" w:lineRule="atLeast"/>
        <w:ind w:left="360"/>
        <w:rPr>
          <w:rFonts w:asciiTheme="minorHAnsi" w:hAnsiTheme="minorHAnsi" w:cstheme="minorHAnsi"/>
          <w:sz w:val="22"/>
          <w:szCs w:val="22"/>
        </w:rPr>
      </w:pPr>
    </w:p>
    <w:p w14:paraId="5CC22B32" w14:textId="77777777" w:rsidR="000C2121" w:rsidRPr="006559E7" w:rsidRDefault="000C2121" w:rsidP="000C2121">
      <w:pPr>
        <w:pStyle w:val="NormalWeb"/>
        <w:spacing w:before="0" w:beforeAutospacing="0" w:after="0" w:line="274" w:lineRule="atLeast"/>
        <w:ind w:left="567"/>
        <w:rPr>
          <w:rFonts w:asciiTheme="minorHAnsi" w:hAnsiTheme="minorHAnsi" w:cstheme="minorHAnsi"/>
          <w:sz w:val="22"/>
          <w:szCs w:val="22"/>
        </w:rPr>
      </w:pPr>
      <w:r w:rsidRPr="006559E7">
        <w:rPr>
          <w:rFonts w:asciiTheme="minorHAnsi" w:hAnsiTheme="minorHAnsi" w:cstheme="minorHAnsi"/>
          <w:b/>
          <w:bCs/>
          <w:sz w:val="22"/>
          <w:szCs w:val="22"/>
        </w:rPr>
        <w:t>VAIA a MFSR: Revízia výdavkov, kompetencií a personálnych kapacít vo výskume, vývoji a inováciách</w:t>
      </w:r>
    </w:p>
    <w:p w14:paraId="200003BE" w14:textId="3609DD4C" w:rsidR="000C2121" w:rsidRPr="006559E7" w:rsidRDefault="000C2121" w:rsidP="000C2121">
      <w:pPr>
        <w:pStyle w:val="NormalWeb"/>
        <w:spacing w:before="0" w:beforeAutospacing="0" w:after="0" w:line="274" w:lineRule="atLeast"/>
        <w:ind w:left="567"/>
        <w:rPr>
          <w:rFonts w:asciiTheme="minorHAnsi" w:hAnsiTheme="minorHAnsi" w:cstheme="minorHAnsi"/>
          <w:sz w:val="22"/>
          <w:szCs w:val="22"/>
        </w:rPr>
      </w:pPr>
      <w:hyperlink r:id="rId26" w:history="1">
        <w:r w:rsidRPr="006559E7">
          <w:rPr>
            <w:rStyle w:val="Hyperlink"/>
            <w:rFonts w:asciiTheme="minorHAnsi" w:hAnsiTheme="minorHAnsi" w:cstheme="minorHAnsi"/>
            <w:sz w:val="22"/>
            <w:szCs w:val="22"/>
          </w:rPr>
          <w:t>https://www.mfsr.sk/files/archiv/33/Revizia-vydavkov-kompetencii-a-personalnych-kapacit-vo-vyskume-vyvoji-a-inovaciach.pdf</w:t>
        </w:r>
      </w:hyperlink>
      <w:r w:rsidRPr="006559E7">
        <w:rPr>
          <w:rFonts w:asciiTheme="minorHAnsi" w:hAnsiTheme="minorHAnsi" w:cstheme="minorHAnsi"/>
          <w:sz w:val="22"/>
          <w:szCs w:val="22"/>
        </w:rPr>
        <w:t xml:space="preserve"> </w:t>
      </w:r>
    </w:p>
    <w:p w14:paraId="3B9C5D0D" w14:textId="77777777" w:rsidR="000C2121" w:rsidRPr="006559E7" w:rsidRDefault="000C2121" w:rsidP="000C2121">
      <w:pPr>
        <w:pStyle w:val="NormalWeb"/>
        <w:spacing w:before="0" w:beforeAutospacing="0" w:after="0" w:line="274" w:lineRule="atLeast"/>
        <w:ind w:left="360"/>
        <w:rPr>
          <w:rFonts w:asciiTheme="minorHAnsi" w:hAnsiTheme="minorHAnsi" w:cstheme="minorHAnsi"/>
          <w:sz w:val="22"/>
          <w:szCs w:val="22"/>
        </w:rPr>
      </w:pPr>
    </w:p>
    <w:p w14:paraId="78AA8B12" w14:textId="77777777" w:rsidR="000C2121" w:rsidRPr="006559E7" w:rsidRDefault="000C2121" w:rsidP="000C2121">
      <w:pPr>
        <w:pStyle w:val="western"/>
        <w:spacing w:before="0" w:beforeAutospacing="0" w:after="0" w:line="240" w:lineRule="auto"/>
        <w:ind w:left="360" w:firstLine="207"/>
        <w:rPr>
          <w:rFonts w:asciiTheme="minorHAnsi" w:hAnsiTheme="minorHAnsi" w:cstheme="minorHAnsi"/>
          <w:sz w:val="22"/>
          <w:szCs w:val="22"/>
        </w:rPr>
      </w:pPr>
      <w:r w:rsidRPr="006559E7">
        <w:rPr>
          <w:rFonts w:asciiTheme="minorHAnsi" w:hAnsiTheme="minorHAnsi" w:cstheme="minorHAnsi"/>
          <w:b/>
          <w:bCs/>
          <w:sz w:val="22"/>
          <w:szCs w:val="22"/>
        </w:rPr>
        <w:t>Výsledky medzinárodnej akreditácie SAV a odporúčania metapanelu (2023)</w:t>
      </w:r>
    </w:p>
    <w:p w14:paraId="41A61917" w14:textId="77777777" w:rsidR="000C2121" w:rsidRPr="006559E7" w:rsidRDefault="000C2121" w:rsidP="000C2121">
      <w:pPr>
        <w:pStyle w:val="western"/>
        <w:spacing w:before="0" w:beforeAutospacing="0" w:after="0" w:line="240" w:lineRule="auto"/>
        <w:ind w:left="360" w:firstLine="207"/>
        <w:rPr>
          <w:rFonts w:asciiTheme="minorHAnsi" w:hAnsiTheme="minorHAnsi" w:cstheme="minorHAnsi"/>
          <w:sz w:val="22"/>
          <w:szCs w:val="22"/>
        </w:rPr>
      </w:pPr>
      <w:hyperlink r:id="rId27" w:history="1">
        <w:r w:rsidRPr="006559E7">
          <w:rPr>
            <w:rStyle w:val="Hyperlink"/>
            <w:rFonts w:asciiTheme="minorHAnsi" w:hAnsiTheme="minorHAnsi" w:cstheme="minorHAnsi"/>
            <w:sz w:val="22"/>
            <w:szCs w:val="22"/>
          </w:rPr>
          <w:t>https://www.sav.sk/?lang=sk&amp;doc=activity-evaluation-2016</w:t>
        </w:r>
      </w:hyperlink>
      <w:r w:rsidRPr="006559E7">
        <w:rPr>
          <w:rFonts w:asciiTheme="minorHAnsi" w:hAnsiTheme="minorHAnsi" w:cstheme="minorHAnsi"/>
          <w:sz w:val="22"/>
          <w:szCs w:val="22"/>
        </w:rPr>
        <w:t xml:space="preserve"> </w:t>
      </w:r>
    </w:p>
    <w:p w14:paraId="1C1D6265" w14:textId="77777777" w:rsidR="000C2121" w:rsidRPr="006559E7" w:rsidRDefault="000C2121" w:rsidP="000C2121">
      <w:pPr>
        <w:pStyle w:val="western"/>
        <w:spacing w:before="0" w:beforeAutospacing="0" w:after="0" w:line="240" w:lineRule="auto"/>
        <w:ind w:left="360"/>
        <w:rPr>
          <w:rFonts w:asciiTheme="minorHAnsi" w:hAnsiTheme="minorHAnsi" w:cstheme="minorHAnsi"/>
          <w:sz w:val="22"/>
          <w:szCs w:val="22"/>
        </w:rPr>
      </w:pPr>
    </w:p>
    <w:p w14:paraId="2E548AC5" w14:textId="53AFECFF" w:rsidR="000C2121" w:rsidRPr="006559E7" w:rsidRDefault="00451CE3" w:rsidP="000C2121">
      <w:pPr>
        <w:pStyle w:val="western"/>
        <w:spacing w:before="0" w:beforeAutospacing="0" w:after="0" w:line="240" w:lineRule="auto"/>
        <w:ind w:left="567"/>
        <w:rPr>
          <w:rFonts w:asciiTheme="minorHAnsi" w:hAnsiTheme="minorHAnsi" w:cstheme="minorHAnsi"/>
          <w:sz w:val="22"/>
          <w:szCs w:val="22"/>
        </w:rPr>
      </w:pPr>
      <w:r w:rsidRPr="006559E7">
        <w:rPr>
          <w:rFonts w:asciiTheme="minorHAnsi" w:hAnsiTheme="minorHAnsi" w:cstheme="minorHAnsi"/>
          <w:b/>
          <w:bCs/>
          <w:sz w:val="22"/>
          <w:szCs w:val="22"/>
        </w:rPr>
        <w:t>MŠVVaM</w:t>
      </w:r>
      <w:r w:rsidR="000C2121" w:rsidRPr="006559E7">
        <w:rPr>
          <w:rFonts w:asciiTheme="minorHAnsi" w:hAnsiTheme="minorHAnsi" w:cstheme="minorHAnsi"/>
          <w:b/>
          <w:bCs/>
          <w:sz w:val="22"/>
          <w:szCs w:val="22"/>
        </w:rPr>
        <w:t xml:space="preserve"> SR, VER - Periodické hodnotenie výskumnej, vývojovej, umeleckej a ďalšej tvorivej činnosti</w:t>
      </w:r>
    </w:p>
    <w:p w14:paraId="7C5C6561" w14:textId="2CBC04F0" w:rsidR="000C2121" w:rsidRPr="006559E7" w:rsidRDefault="00D164E3" w:rsidP="000C2121">
      <w:pPr>
        <w:pStyle w:val="western"/>
        <w:spacing w:before="0" w:beforeAutospacing="0" w:after="0" w:line="240" w:lineRule="auto"/>
        <w:ind w:left="567"/>
        <w:rPr>
          <w:rFonts w:asciiTheme="minorHAnsi" w:hAnsiTheme="minorHAnsi" w:cstheme="minorHAnsi"/>
          <w:sz w:val="22"/>
          <w:szCs w:val="22"/>
        </w:rPr>
      </w:pPr>
      <w:hyperlink r:id="rId28" w:history="1">
        <w:r w:rsidRPr="006559E7">
          <w:rPr>
            <w:rStyle w:val="Hyperlink"/>
            <w:rFonts w:asciiTheme="minorHAnsi" w:hAnsiTheme="minorHAnsi" w:cstheme="minorHAnsi"/>
            <w:sz w:val="22"/>
            <w:szCs w:val="22"/>
          </w:rPr>
          <w:t>https://www.minedu.sk/33942-sk/periodicke-hodnotenie-vyskumnej-vyvojovej-umeleckej-a-dalsej-tvorivej-cinnosti/</w:t>
        </w:r>
      </w:hyperlink>
      <w:r w:rsidR="000C2121" w:rsidRPr="006559E7">
        <w:rPr>
          <w:rFonts w:asciiTheme="minorHAnsi" w:hAnsiTheme="minorHAnsi" w:cstheme="minorHAnsi"/>
          <w:sz w:val="22"/>
          <w:szCs w:val="22"/>
        </w:rPr>
        <w:t xml:space="preserve"> </w:t>
      </w:r>
    </w:p>
    <w:p w14:paraId="44162914" w14:textId="77777777" w:rsidR="00AD52FB" w:rsidRPr="006559E7" w:rsidRDefault="00AD52FB" w:rsidP="000C2121">
      <w:pPr>
        <w:pStyle w:val="western"/>
        <w:spacing w:before="0" w:beforeAutospacing="0" w:after="0" w:line="240" w:lineRule="auto"/>
        <w:ind w:left="567"/>
        <w:rPr>
          <w:rFonts w:asciiTheme="minorHAnsi" w:hAnsiTheme="minorHAnsi" w:cstheme="minorHAnsi"/>
          <w:sz w:val="22"/>
          <w:szCs w:val="22"/>
        </w:rPr>
      </w:pPr>
    </w:p>
    <w:p w14:paraId="57962F78" w14:textId="77777777" w:rsidR="00AD52FB" w:rsidRPr="006559E7" w:rsidRDefault="00AD52FB" w:rsidP="00AD52FB">
      <w:pPr>
        <w:pStyle w:val="western"/>
        <w:spacing w:before="0" w:beforeAutospacing="0" w:after="0" w:line="240" w:lineRule="auto"/>
        <w:ind w:left="567"/>
        <w:jc w:val="both"/>
        <w:rPr>
          <w:rFonts w:asciiTheme="minorHAnsi" w:hAnsiTheme="minorHAnsi" w:cstheme="minorHAnsi"/>
          <w:sz w:val="22"/>
          <w:szCs w:val="22"/>
        </w:rPr>
      </w:pPr>
      <w:r w:rsidRPr="006559E7">
        <w:rPr>
          <w:rFonts w:asciiTheme="minorHAnsi" w:hAnsiTheme="minorHAnsi" w:cstheme="minorHAnsi"/>
          <w:sz w:val="22"/>
          <w:szCs w:val="22"/>
        </w:rPr>
        <w:t>Uvedené stratégie a hodnotenia poukazujú na systematické podfinancovanie zdrojov určených na vedu a výskum, slabý stav infraštruktúry VaV na Slovensku, ako aj potrebu väčšej spolupráce medzi jednotlivými aktérmi. Výsledky Akreditácie SAV a VER poukazujú na to, že odborné výsledky VaV sú v niektorých oblastiach nadpriemerné aj napriek týmto problémom. Zvýraznená je ďalej potreba posilnenia spolupráce nielen v rámci verejného výskumného sektora, ale aj spolupráce v aplikovanom výskume a súkromným sektorom.</w:t>
      </w:r>
    </w:p>
    <w:p w14:paraId="44367ED6" w14:textId="77777777" w:rsidR="008B5F22" w:rsidRPr="006559E7" w:rsidRDefault="008B5F22" w:rsidP="00F7387E">
      <w:pPr>
        <w:spacing w:after="120"/>
        <w:jc w:val="both"/>
        <w:rPr>
          <w:rFonts w:asciiTheme="minorHAnsi" w:hAnsiTheme="minorHAnsi" w:cstheme="minorHAnsi"/>
          <w:bCs/>
          <w:sz w:val="22"/>
          <w:szCs w:val="22"/>
        </w:rPr>
      </w:pPr>
    </w:p>
    <w:p w14:paraId="392D1087" w14:textId="77FCC7E7" w:rsidR="006B276E" w:rsidRPr="006559E7" w:rsidRDefault="006B276E" w:rsidP="00477D1E">
      <w:pPr>
        <w:pStyle w:val="ListParagraph"/>
        <w:numPr>
          <w:ilvl w:val="1"/>
          <w:numId w:val="2"/>
        </w:numPr>
        <w:ind w:left="567" w:hanging="283"/>
        <w:contextualSpacing w:val="0"/>
        <w:jc w:val="both"/>
        <w:rPr>
          <w:rFonts w:asciiTheme="minorHAnsi" w:hAnsiTheme="minorHAnsi" w:cstheme="minorHAnsi"/>
          <w:b/>
          <w:sz w:val="22"/>
          <w:szCs w:val="22"/>
        </w:rPr>
      </w:pPr>
      <w:r w:rsidRPr="006559E7">
        <w:rPr>
          <w:rFonts w:asciiTheme="minorHAnsi" w:hAnsiTheme="minorHAnsi" w:cstheme="minorHAnsi"/>
          <w:b/>
          <w:sz w:val="22"/>
          <w:szCs w:val="22"/>
        </w:rPr>
        <w:t xml:space="preserve">Popíšte problémové a prioritné oblasti, ktoré rieši zámer NP. (Zoznam známych problémov, ktoré vyplývajú zo súčasného stavu a je potrebné ich riešiť): </w:t>
      </w:r>
    </w:p>
    <w:p w14:paraId="378DDE7B" w14:textId="77777777" w:rsidR="00477D1E" w:rsidRPr="006559E7" w:rsidRDefault="00477D1E" w:rsidP="00477D1E">
      <w:pPr>
        <w:pStyle w:val="ListParagraph"/>
        <w:ind w:left="567"/>
        <w:contextualSpacing w:val="0"/>
        <w:jc w:val="both"/>
        <w:rPr>
          <w:rFonts w:asciiTheme="minorHAnsi" w:hAnsiTheme="minorHAnsi" w:cstheme="minorHAnsi"/>
          <w:b/>
          <w:sz w:val="22"/>
          <w:szCs w:val="22"/>
        </w:rPr>
      </w:pPr>
    </w:p>
    <w:p w14:paraId="513C277C" w14:textId="6EC559E6" w:rsidR="00477D1E" w:rsidRPr="006559E7" w:rsidRDefault="00477D1E" w:rsidP="00477D1E">
      <w:pPr>
        <w:pStyle w:val="ListParagraph"/>
        <w:ind w:left="567"/>
        <w:jc w:val="both"/>
        <w:rPr>
          <w:rFonts w:asciiTheme="minorHAnsi" w:hAnsiTheme="minorHAnsi" w:cstheme="minorHAnsi"/>
          <w:sz w:val="22"/>
          <w:szCs w:val="22"/>
        </w:rPr>
      </w:pPr>
      <w:r w:rsidRPr="006559E7">
        <w:rPr>
          <w:rFonts w:asciiTheme="minorHAnsi" w:hAnsiTheme="minorHAnsi" w:cstheme="minorHAnsi"/>
          <w:sz w:val="22"/>
          <w:szCs w:val="22"/>
        </w:rPr>
        <w:t xml:space="preserve">Transformácia SAV bola len prvým krokom dlhodobého procesu smerom k zlepšovaniu vedeckého a výskumného prostredia na Slovensku. Napriek dôležitosti transformácie ústavov a centier SAV na verejné výskumné inštitúcie a zlepšenie možnosti transferu poznatkov do praxe a spolupráce so súkromným sektorom nebol tento, jeden z hlavných a prvý splnený míľnik plánu obnovy bonifikovaný žiadnou finančnou podporou. Dlhodobý infraštruktúry dlh bol internou analýzou Predsedníctva SAV vyčíslený v roku 2022 na viac ako 160 mil. </w:t>
      </w:r>
      <w:r w:rsidR="00434643" w:rsidRPr="006559E7">
        <w:rPr>
          <w:rFonts w:asciiTheme="minorHAnsi" w:hAnsiTheme="minorHAnsi" w:cstheme="minorHAnsi"/>
          <w:sz w:val="22"/>
          <w:szCs w:val="22"/>
        </w:rPr>
        <w:t>EUR</w:t>
      </w:r>
      <w:r w:rsidRPr="006559E7">
        <w:rPr>
          <w:rFonts w:asciiTheme="minorHAnsi" w:hAnsiTheme="minorHAnsi" w:cstheme="minorHAnsi"/>
          <w:sz w:val="22"/>
          <w:szCs w:val="22"/>
        </w:rPr>
        <w:t xml:space="preserve">. Štandardizácia systému otvoreného prístupu k výskumnej infraštruktúre a stabilizácia štandardného infraštruktúrneho vybavenia je jednou z kľúčových podmienok plnenia zámeru transformácie. </w:t>
      </w:r>
    </w:p>
    <w:p w14:paraId="3EFC20EA" w14:textId="77777777" w:rsidR="00477D1E" w:rsidRPr="006559E7" w:rsidRDefault="00477D1E" w:rsidP="00477D1E">
      <w:pPr>
        <w:pStyle w:val="ListParagraph"/>
        <w:ind w:left="567"/>
        <w:jc w:val="both"/>
        <w:rPr>
          <w:rFonts w:asciiTheme="minorHAnsi" w:hAnsiTheme="minorHAnsi" w:cstheme="minorHAnsi"/>
          <w:sz w:val="22"/>
          <w:szCs w:val="22"/>
        </w:rPr>
      </w:pPr>
    </w:p>
    <w:p w14:paraId="0BC3AA13" w14:textId="1CE8C4E8" w:rsidR="00477D1E" w:rsidRPr="006559E7" w:rsidRDefault="00477D1E" w:rsidP="00477D1E">
      <w:pPr>
        <w:pStyle w:val="ListParagraph"/>
        <w:ind w:left="567"/>
        <w:jc w:val="both"/>
        <w:rPr>
          <w:rFonts w:asciiTheme="minorHAnsi" w:hAnsiTheme="minorHAnsi" w:cstheme="minorHAnsi"/>
          <w:sz w:val="22"/>
          <w:szCs w:val="22"/>
        </w:rPr>
      </w:pPr>
      <w:r w:rsidRPr="006559E7">
        <w:rPr>
          <w:rFonts w:asciiTheme="minorHAnsi" w:hAnsiTheme="minorHAnsi" w:cstheme="minorHAnsi"/>
          <w:sz w:val="22"/>
          <w:szCs w:val="22"/>
        </w:rPr>
        <w:t>Novo predložená stratégia VVaI (2023) prináša vhodný koncept dlhodobého rozvoja vedy, výskumu a inovácií na Slovensku formou dlhodobých riešení, z krátkodobého hľadiska sú však jej efekty limitované. Predkladaný projekt umožňuje podporiť systémovú zmenu v prístupe k vedeckej infraštruktúre na národnej úrovni, ako aj podporiť interdisciplinárnu spoluprácu v prierezových výskumných misiách aplikovaného výskumu v najväčšej vedeckej inštitúcií na Slovensku. Tento zámer bude podporený identifikovaním a vytvorením viac ako 20 prierezových laboratórií, ktoré povedú k zvýšeniu utilizácie a doplnenia prístrojového vybavenia na štandardnú európsku úroveň. Predpokladáme, že navrhovaný komplexný prístup napomôže k udržaniu a prilákaniu talentu na Slovensko. Zo skúsenosti z implementácie na lákanie talentu v posledných rokoch formou grantov pre excelentných výskumných pracovníkov (schémy SASPRO, IMPULZ, či najvýznamnejšej európskej schémy ERC) je zrejmé, že ani táto podpora nedokáže úspešných žiadateľov automaticky udržať v Slovenskom výskumnom prostredí bez adekvátneho inštitucionálneho a infraštruktúrneho zázemia.</w:t>
      </w:r>
    </w:p>
    <w:p w14:paraId="221186D7" w14:textId="77777777" w:rsidR="00477D1E" w:rsidRPr="006559E7" w:rsidRDefault="00477D1E" w:rsidP="00477D1E">
      <w:pPr>
        <w:pStyle w:val="ListParagraph"/>
        <w:ind w:left="567"/>
        <w:jc w:val="both"/>
        <w:rPr>
          <w:rFonts w:asciiTheme="minorHAnsi" w:hAnsiTheme="minorHAnsi" w:cstheme="minorHAnsi"/>
          <w:sz w:val="22"/>
          <w:szCs w:val="22"/>
        </w:rPr>
      </w:pPr>
    </w:p>
    <w:p w14:paraId="6C604F33" w14:textId="4EE51500" w:rsidR="00477D1E" w:rsidRPr="006559E7" w:rsidRDefault="00477D1E" w:rsidP="00477D1E">
      <w:pPr>
        <w:pStyle w:val="ListParagraph"/>
        <w:ind w:left="567"/>
        <w:jc w:val="both"/>
        <w:rPr>
          <w:rFonts w:asciiTheme="minorHAnsi" w:hAnsiTheme="minorHAnsi" w:cstheme="minorHAnsi"/>
          <w:sz w:val="22"/>
          <w:szCs w:val="22"/>
        </w:rPr>
      </w:pPr>
      <w:r w:rsidRPr="006559E7">
        <w:rPr>
          <w:rFonts w:asciiTheme="minorHAnsi" w:hAnsiTheme="minorHAnsi" w:cstheme="minorHAnsi"/>
          <w:sz w:val="22"/>
          <w:szCs w:val="22"/>
        </w:rPr>
        <w:t>Predkladaný projekt umožňuje čiastočne riešiť aspoň najvýraznejšie limity v tejto oblasti a jeho úspešná aplikácia umožní pokračovať v transformácií SAV minimálne na bazálnu úroveň vlajkových vedeckých inštitúcií v okolitých Európskych krajinách. Náplňou tohto projektu nie je budovanie veľkej infraštruktúry a infraštruktúry ESFRI, ktorá si vyžaduje individuálny prístup, na metodickej úrovni vytvorenia štandardov otvoreného prístupu však zasahuje aj do tejto oblasti.</w:t>
      </w:r>
    </w:p>
    <w:p w14:paraId="4563858E" w14:textId="77777777" w:rsidR="00477D1E" w:rsidRPr="006559E7" w:rsidRDefault="00477D1E" w:rsidP="00477D1E">
      <w:pPr>
        <w:pStyle w:val="ListParagraph"/>
        <w:ind w:left="567"/>
        <w:jc w:val="both"/>
        <w:rPr>
          <w:rFonts w:asciiTheme="minorHAnsi" w:hAnsiTheme="minorHAnsi" w:cstheme="minorHAnsi"/>
          <w:sz w:val="22"/>
          <w:szCs w:val="22"/>
        </w:rPr>
      </w:pPr>
    </w:p>
    <w:p w14:paraId="45CB4F7D" w14:textId="3E8A12A3" w:rsidR="00477D1E" w:rsidRPr="006559E7" w:rsidRDefault="00477D1E" w:rsidP="00477D1E">
      <w:pPr>
        <w:pStyle w:val="ListParagraph"/>
        <w:ind w:left="567"/>
        <w:jc w:val="both"/>
        <w:rPr>
          <w:rFonts w:asciiTheme="minorHAnsi" w:hAnsiTheme="minorHAnsi" w:cstheme="minorHAnsi"/>
          <w:sz w:val="22"/>
          <w:szCs w:val="22"/>
        </w:rPr>
      </w:pPr>
      <w:r w:rsidRPr="006559E7">
        <w:rPr>
          <w:rFonts w:asciiTheme="minorHAnsi" w:hAnsiTheme="minorHAnsi" w:cstheme="minorHAnsi"/>
          <w:sz w:val="22"/>
          <w:szCs w:val="22"/>
        </w:rPr>
        <w:t>Projekt bude systémovými opatreniami riešiť problém nepovolenej štátnej pomoci pri využívaní zdieľanej infraštruktúry obstaranej z verejných prostriedkov (</w:t>
      </w:r>
      <w:r w:rsidR="00AA6B5E" w:rsidRPr="006559E7">
        <w:rPr>
          <w:rFonts w:asciiTheme="minorHAnsi" w:hAnsiTheme="minorHAnsi" w:cstheme="minorHAnsi"/>
          <w:sz w:val="22"/>
          <w:szCs w:val="22"/>
        </w:rPr>
        <w:t>fondy EÚ</w:t>
      </w:r>
      <w:r w:rsidRPr="006559E7">
        <w:rPr>
          <w:rFonts w:asciiTheme="minorHAnsi" w:hAnsiTheme="minorHAnsi" w:cstheme="minorHAnsi"/>
          <w:sz w:val="22"/>
          <w:szCs w:val="22"/>
        </w:rPr>
        <w:t xml:space="preserve">) </w:t>
      </w:r>
      <w:r w:rsidR="00F14879" w:rsidRPr="006559E7">
        <w:rPr>
          <w:rFonts w:asciiTheme="minorHAnsi" w:hAnsiTheme="minorHAnsi" w:cstheme="minorHAnsi"/>
          <w:sz w:val="22"/>
          <w:szCs w:val="22"/>
        </w:rPr>
        <w:t>na hospodársku činnosť</w:t>
      </w:r>
      <w:r w:rsidR="00FD0CB3" w:rsidRPr="006559E7">
        <w:rPr>
          <w:rFonts w:asciiTheme="minorHAnsi" w:hAnsiTheme="minorHAnsi" w:cstheme="minorHAnsi"/>
          <w:sz w:val="22"/>
          <w:szCs w:val="22"/>
        </w:rPr>
        <w:t xml:space="preserve"> </w:t>
      </w:r>
      <w:r w:rsidR="00FD0CB3" w:rsidRPr="006559E7">
        <w:rPr>
          <w:rFonts w:asciiTheme="minorHAnsi" w:hAnsiTheme="minorHAnsi" w:cstheme="minorHAnsi"/>
          <w:sz w:val="22"/>
          <w:szCs w:val="22"/>
        </w:rPr>
        <w:lastRenderedPageBreak/>
        <w:t>(podnikateľmi, SME).</w:t>
      </w:r>
      <w:r w:rsidRPr="006559E7">
        <w:rPr>
          <w:rFonts w:asciiTheme="minorHAnsi" w:hAnsiTheme="minorHAnsi" w:cstheme="minorHAnsi"/>
          <w:sz w:val="22"/>
          <w:szCs w:val="22"/>
        </w:rPr>
        <w:t xml:space="preserve"> Majoritné využitie pracovísk bude zamerané na aplikovaný výskum </w:t>
      </w:r>
      <w:r w:rsidR="00F14879" w:rsidRPr="006559E7">
        <w:rPr>
          <w:rFonts w:asciiTheme="minorHAnsi" w:hAnsiTheme="minorHAnsi" w:cstheme="minorHAnsi"/>
          <w:sz w:val="22"/>
          <w:szCs w:val="22"/>
        </w:rPr>
        <w:t>verejno-výskumných</w:t>
      </w:r>
      <w:r w:rsidR="0084656E" w:rsidRPr="006559E7">
        <w:rPr>
          <w:rFonts w:asciiTheme="minorHAnsi" w:hAnsiTheme="minorHAnsi" w:cstheme="minorHAnsi"/>
          <w:sz w:val="22"/>
          <w:szCs w:val="22"/>
        </w:rPr>
        <w:t xml:space="preserve"> inštitúcií</w:t>
      </w:r>
      <w:r w:rsidRPr="006559E7">
        <w:rPr>
          <w:rFonts w:asciiTheme="minorHAnsi" w:hAnsiTheme="minorHAnsi" w:cstheme="minorHAnsi"/>
          <w:sz w:val="22"/>
          <w:szCs w:val="22"/>
        </w:rPr>
        <w:t xml:space="preserve"> a akademického sektora a výskum pre štátny a verejný sektor, pričom bude jasne vymedzené využitie kapacity laboratórií pre súkromný sektor (podnikmi), resp. na hospodársku činnosť</w:t>
      </w:r>
      <w:r w:rsidR="00EB3243" w:rsidRPr="006559E7">
        <w:rPr>
          <w:rFonts w:asciiTheme="minorHAnsi" w:hAnsiTheme="minorHAnsi" w:cstheme="minorHAnsi"/>
          <w:sz w:val="22"/>
          <w:szCs w:val="22"/>
        </w:rPr>
        <w:t xml:space="preserve"> a </w:t>
      </w:r>
      <w:r w:rsidRPr="006559E7">
        <w:rPr>
          <w:rFonts w:asciiTheme="minorHAnsi" w:hAnsiTheme="minorHAnsi" w:cstheme="minorHAnsi"/>
          <w:sz w:val="22"/>
          <w:szCs w:val="22"/>
        </w:rPr>
        <w:t xml:space="preserve">nepresiahne 20%, teda neprekročí limit nedovolenej štátnej pomoci. Textácia bude v žiadosti o NFP upresnená na základe konzultácií (PMÚ a ďalšie relevantné subjekty) tak, aby bol zabezpečený plný súlad s pravidlami štátnej pomoci. </w:t>
      </w:r>
      <w:ins w:id="1016" w:author="Author">
        <w:r w:rsidR="006722F5">
          <w:rPr>
            <w:rFonts w:asciiTheme="minorHAnsi" w:hAnsiTheme="minorHAnsi" w:cstheme="minorHAnsi"/>
            <w:sz w:val="22"/>
            <w:szCs w:val="22"/>
          </w:rPr>
          <w:t xml:space="preserve">Projekt bude uplatňovať výklad </w:t>
        </w:r>
      </w:ins>
      <w:del w:id="1017" w:author="Author">
        <w:r w:rsidRPr="006559E7" w:rsidDel="006722F5">
          <w:rPr>
            <w:rFonts w:asciiTheme="minorHAnsi" w:hAnsiTheme="minorHAnsi" w:cstheme="minorHAnsi"/>
            <w:sz w:val="22"/>
            <w:szCs w:val="22"/>
          </w:rPr>
          <w:delText xml:space="preserve">Na základe </w:delText>
        </w:r>
      </w:del>
      <w:r w:rsidRPr="006559E7">
        <w:rPr>
          <w:rFonts w:asciiTheme="minorHAnsi" w:hAnsiTheme="minorHAnsi" w:cstheme="minorHAnsi"/>
          <w:sz w:val="22"/>
          <w:szCs w:val="22"/>
        </w:rPr>
        <w:t>stanoviska Svetovej banky (2023)</w:t>
      </w:r>
      <w:ins w:id="1018" w:author="Author">
        <w:r w:rsidR="006722F5">
          <w:rPr>
            <w:rFonts w:asciiTheme="minorHAnsi" w:hAnsiTheme="minorHAnsi" w:cstheme="minorHAnsi"/>
            <w:sz w:val="22"/>
            <w:szCs w:val="22"/>
          </w:rPr>
          <w:t>. V laboratóriách</w:t>
        </w:r>
      </w:ins>
      <w:r w:rsidRPr="006559E7">
        <w:rPr>
          <w:rFonts w:asciiTheme="minorHAnsi" w:hAnsiTheme="minorHAnsi" w:cstheme="minorHAnsi"/>
          <w:sz w:val="22"/>
          <w:szCs w:val="22"/>
        </w:rPr>
        <w:t xml:space="preserve"> bude sledovaná maximálna hranica využitia </w:t>
      </w:r>
      <w:del w:id="1019" w:author="Author">
        <w:r w:rsidRPr="006559E7" w:rsidDel="006722F5">
          <w:rPr>
            <w:rFonts w:asciiTheme="minorHAnsi" w:hAnsiTheme="minorHAnsi" w:cstheme="minorHAnsi"/>
            <w:sz w:val="22"/>
            <w:szCs w:val="22"/>
          </w:rPr>
          <w:delText xml:space="preserve">na </w:delText>
        </w:r>
      </w:del>
      <w:ins w:id="1020" w:author="Author">
        <w:r w:rsidR="006722F5">
          <w:rPr>
            <w:rFonts w:asciiTheme="minorHAnsi" w:hAnsiTheme="minorHAnsi" w:cstheme="minorHAnsi"/>
            <w:sz w:val="22"/>
            <w:szCs w:val="22"/>
          </w:rPr>
          <w:t>a neprekročí</w:t>
        </w:r>
        <w:r w:rsidR="006722F5" w:rsidRPr="006559E7">
          <w:rPr>
            <w:rFonts w:asciiTheme="minorHAnsi" w:hAnsiTheme="minorHAnsi" w:cstheme="minorHAnsi"/>
            <w:sz w:val="22"/>
            <w:szCs w:val="22"/>
          </w:rPr>
          <w:t xml:space="preserve"> </w:t>
        </w:r>
      </w:ins>
      <w:r w:rsidRPr="006559E7">
        <w:rPr>
          <w:rFonts w:asciiTheme="minorHAnsi" w:hAnsiTheme="minorHAnsi" w:cstheme="minorHAnsi"/>
          <w:sz w:val="22"/>
          <w:szCs w:val="22"/>
        </w:rPr>
        <w:t xml:space="preserve">20% kapacít vybudovanej infraštruktúry </w:t>
      </w:r>
      <w:r w:rsidR="001854E0" w:rsidRPr="006559E7">
        <w:rPr>
          <w:rFonts w:asciiTheme="minorHAnsi" w:hAnsiTheme="minorHAnsi" w:cstheme="minorHAnsi"/>
          <w:sz w:val="22"/>
          <w:szCs w:val="22"/>
        </w:rPr>
        <w:t>na hospodársku činnosť</w:t>
      </w:r>
      <w:r w:rsidRPr="006559E7">
        <w:rPr>
          <w:rFonts w:asciiTheme="minorHAnsi" w:hAnsiTheme="minorHAnsi" w:cstheme="minorHAnsi"/>
          <w:sz w:val="22"/>
          <w:szCs w:val="22"/>
        </w:rPr>
        <w:t xml:space="preserve"> po dobu udržateľnosti projektu.</w:t>
      </w:r>
    </w:p>
    <w:p w14:paraId="4B7FEA21" w14:textId="77777777" w:rsidR="00477D1E" w:rsidRPr="006559E7" w:rsidRDefault="00477D1E" w:rsidP="00477D1E">
      <w:pPr>
        <w:pStyle w:val="ListParagraph"/>
        <w:ind w:left="567"/>
        <w:jc w:val="both"/>
        <w:rPr>
          <w:rFonts w:asciiTheme="minorHAnsi" w:hAnsiTheme="minorHAnsi" w:cstheme="minorHAnsi"/>
          <w:sz w:val="22"/>
          <w:szCs w:val="22"/>
        </w:rPr>
      </w:pPr>
    </w:p>
    <w:p w14:paraId="23B540E9" w14:textId="2D39BF39" w:rsidR="00477D1E" w:rsidRPr="006559E7" w:rsidRDefault="00477D1E" w:rsidP="00EB3243">
      <w:pPr>
        <w:pStyle w:val="ListParagraph"/>
        <w:ind w:left="567"/>
        <w:jc w:val="both"/>
        <w:rPr>
          <w:rFonts w:asciiTheme="minorHAnsi" w:hAnsiTheme="minorHAnsi" w:cstheme="minorHAnsi"/>
          <w:sz w:val="22"/>
          <w:szCs w:val="22"/>
        </w:rPr>
      </w:pPr>
      <w:r w:rsidRPr="006559E7">
        <w:rPr>
          <w:rFonts w:asciiTheme="minorHAnsi" w:hAnsiTheme="minorHAnsi" w:cstheme="minorHAnsi"/>
          <w:sz w:val="22"/>
          <w:szCs w:val="22"/>
        </w:rPr>
        <w:t>Ďalšou prioritnou oblasťou bude zefektívnenie využitia infraštruktúry prostredníctvom implementácie prístupu partnerstva, zavedenie systému komunikácie, auditu a pasportizácie existujúcej infraštruktúry.</w:t>
      </w:r>
      <w:r w:rsidR="00EB3243" w:rsidRPr="006559E7">
        <w:rPr>
          <w:rFonts w:asciiTheme="minorHAnsi" w:hAnsiTheme="minorHAnsi" w:cstheme="minorHAnsi"/>
          <w:sz w:val="22"/>
          <w:szCs w:val="22"/>
        </w:rPr>
        <w:t xml:space="preserve"> </w:t>
      </w:r>
      <w:r w:rsidR="00AC76C7" w:rsidRPr="006559E7">
        <w:rPr>
          <w:rFonts w:asciiTheme="minorHAnsi" w:hAnsiTheme="minorHAnsi" w:cstheme="minorHAnsi"/>
          <w:sz w:val="22"/>
          <w:szCs w:val="22"/>
        </w:rPr>
        <w:t>Projekt priamo prispieva k cieľom SK RIS3 2021+ vo všetkých troch strategických oblastiach, a špecificky pokrýva oblasti spolupráca (kapitola 4.1.3 v SK RIS3 2021+) a výskumná infraštruktúra (kapitola 4.1.4 v SK RIS3 2021+). Súlad so strategickými cieľmi stratégie SK RIS3 2021+ je súčasťou individuálneho posudzovacieho procesu podporených laboratórií na úrovni odborného panelu.</w:t>
      </w:r>
    </w:p>
    <w:p w14:paraId="6680CD62" w14:textId="77777777" w:rsidR="00477D1E" w:rsidRPr="006559E7" w:rsidRDefault="00477D1E" w:rsidP="00477D1E">
      <w:pPr>
        <w:pStyle w:val="ListParagraph"/>
        <w:ind w:left="567"/>
        <w:jc w:val="both"/>
        <w:rPr>
          <w:rFonts w:asciiTheme="minorHAnsi" w:hAnsiTheme="minorHAnsi" w:cstheme="minorHAnsi"/>
          <w:sz w:val="22"/>
          <w:szCs w:val="22"/>
        </w:rPr>
      </w:pPr>
    </w:p>
    <w:p w14:paraId="54F4D542" w14:textId="01D54C8E" w:rsidR="00477D1E" w:rsidRPr="006559E7" w:rsidRDefault="00477D1E" w:rsidP="00477D1E">
      <w:pPr>
        <w:pStyle w:val="ListParagraph"/>
        <w:ind w:left="567"/>
        <w:contextualSpacing w:val="0"/>
        <w:jc w:val="both"/>
        <w:rPr>
          <w:rFonts w:asciiTheme="minorHAnsi" w:hAnsiTheme="minorHAnsi" w:cstheme="minorHAnsi"/>
          <w:sz w:val="22"/>
          <w:szCs w:val="22"/>
        </w:rPr>
      </w:pPr>
      <w:r w:rsidRPr="006559E7">
        <w:rPr>
          <w:rFonts w:asciiTheme="minorHAnsi" w:hAnsiTheme="minorHAnsi" w:cstheme="minorHAnsi"/>
          <w:sz w:val="22"/>
          <w:szCs w:val="22"/>
        </w:rPr>
        <w:t>Kľúčové slová: open labs, core facilities, diseminácia a komunikácia, efektívnosť infraštruktúry, aplikovaný výskum, výskumná spolupráca</w:t>
      </w:r>
    </w:p>
    <w:p w14:paraId="6EE69C87" w14:textId="77777777" w:rsidR="00477D1E" w:rsidRPr="006559E7" w:rsidRDefault="00477D1E" w:rsidP="00477D1E">
      <w:pPr>
        <w:pStyle w:val="ListParagraph"/>
        <w:ind w:left="567"/>
        <w:contextualSpacing w:val="0"/>
        <w:jc w:val="both"/>
        <w:rPr>
          <w:rFonts w:asciiTheme="minorHAnsi" w:hAnsiTheme="minorHAnsi" w:cstheme="minorHAnsi"/>
          <w:sz w:val="22"/>
          <w:szCs w:val="22"/>
        </w:rPr>
      </w:pPr>
    </w:p>
    <w:p w14:paraId="1A5A9648" w14:textId="481ADB20" w:rsidR="000C0E25" w:rsidRPr="006559E7" w:rsidRDefault="000C0E25" w:rsidP="00477D1E">
      <w:pPr>
        <w:pStyle w:val="ListParagraph"/>
        <w:numPr>
          <w:ilvl w:val="1"/>
          <w:numId w:val="2"/>
        </w:numPr>
        <w:ind w:left="567" w:hanging="283"/>
        <w:contextualSpacing w:val="0"/>
        <w:jc w:val="both"/>
        <w:rPr>
          <w:rFonts w:asciiTheme="minorHAnsi" w:hAnsiTheme="minorHAnsi" w:cstheme="minorHAnsi"/>
          <w:b/>
          <w:sz w:val="22"/>
          <w:szCs w:val="22"/>
        </w:rPr>
      </w:pPr>
      <w:r w:rsidRPr="006559E7">
        <w:rPr>
          <w:rFonts w:asciiTheme="minorHAnsi" w:hAnsiTheme="minorHAnsi" w:cstheme="minorHAnsi"/>
          <w:b/>
          <w:sz w:val="22"/>
          <w:szCs w:val="22"/>
        </w:rPr>
        <w:t>Uveďte, na ktoré z ukončených a prebiehajúcich národných projektov</w:t>
      </w:r>
      <w:r w:rsidRPr="006559E7">
        <w:rPr>
          <w:rStyle w:val="FootnoteReference"/>
          <w:rFonts w:asciiTheme="minorHAnsi" w:hAnsiTheme="minorHAnsi" w:cstheme="minorHAnsi"/>
          <w:b/>
          <w:sz w:val="22"/>
          <w:szCs w:val="22"/>
        </w:rPr>
        <w:footnoteReference w:id="10"/>
      </w:r>
      <w:r w:rsidRPr="006559E7">
        <w:rPr>
          <w:rFonts w:asciiTheme="minorHAnsi" w:hAnsiTheme="minorHAnsi" w:cstheme="minorHAnsi"/>
          <w:b/>
          <w:sz w:val="22"/>
          <w:szCs w:val="22"/>
        </w:rPr>
        <w:t xml:space="preserve"> zámer NP priamo nadväzuje, v čom je navrhovaný NP od nich odlišný</w:t>
      </w:r>
      <w:r w:rsidR="009F70BF" w:rsidRPr="006559E7">
        <w:rPr>
          <w:rFonts w:asciiTheme="minorHAnsi" w:hAnsiTheme="minorHAnsi" w:cstheme="minorHAnsi"/>
          <w:b/>
          <w:sz w:val="22"/>
          <w:szCs w:val="22"/>
        </w:rPr>
        <w:t>, resp. na ktoré NP čiastočne nadväzuje / prelína sa s nimi v istej časti</w:t>
      </w:r>
      <w:r w:rsidRPr="006559E7">
        <w:rPr>
          <w:rFonts w:asciiTheme="minorHAnsi" w:hAnsiTheme="minorHAnsi" w:cstheme="minorHAnsi"/>
          <w:b/>
          <w:sz w:val="22"/>
          <w:szCs w:val="22"/>
        </w:rPr>
        <w:t xml:space="preserve"> a ako sú v ňom zohľadnené </w:t>
      </w:r>
      <w:r w:rsidR="009F70BF" w:rsidRPr="006559E7">
        <w:rPr>
          <w:rFonts w:asciiTheme="minorHAnsi" w:hAnsiTheme="minorHAnsi" w:cstheme="minorHAnsi"/>
          <w:b/>
          <w:sz w:val="22"/>
          <w:szCs w:val="22"/>
        </w:rPr>
        <w:t xml:space="preserve">(čiastkové) </w:t>
      </w:r>
      <w:r w:rsidRPr="006559E7">
        <w:rPr>
          <w:rFonts w:asciiTheme="minorHAnsi" w:hAnsiTheme="minorHAnsi" w:cstheme="minorHAnsi"/>
          <w:b/>
          <w:sz w:val="22"/>
          <w:szCs w:val="22"/>
        </w:rPr>
        <w:t>výsledky/dopady predchádzajúcich NP (ak</w:t>
      </w:r>
      <w:r w:rsidR="00736BFC" w:rsidRPr="006559E7">
        <w:rPr>
          <w:rFonts w:asciiTheme="minorHAnsi" w:hAnsiTheme="minorHAnsi" w:cstheme="minorHAnsi"/>
          <w:b/>
          <w:sz w:val="22"/>
          <w:szCs w:val="22"/>
        </w:rPr>
        <w:t xml:space="preserve"> je to</w:t>
      </w:r>
      <w:r w:rsidRPr="006559E7">
        <w:rPr>
          <w:rFonts w:asciiTheme="minorHAnsi" w:hAnsiTheme="minorHAnsi" w:cstheme="minorHAnsi"/>
          <w:b/>
          <w:sz w:val="22"/>
          <w:szCs w:val="22"/>
        </w:rPr>
        <w:t xml:space="preserve"> relevantné):</w:t>
      </w:r>
    </w:p>
    <w:p w14:paraId="49553F07" w14:textId="77777777" w:rsidR="001F3576" w:rsidRPr="006559E7" w:rsidRDefault="001F3576" w:rsidP="001F3576">
      <w:pPr>
        <w:pStyle w:val="ListParagraph"/>
        <w:ind w:left="567"/>
        <w:contextualSpacing w:val="0"/>
        <w:jc w:val="both"/>
        <w:rPr>
          <w:rFonts w:asciiTheme="minorHAnsi" w:hAnsiTheme="minorHAnsi" w:cstheme="minorHAnsi"/>
          <w:b/>
          <w:sz w:val="22"/>
          <w:szCs w:val="22"/>
        </w:rPr>
      </w:pPr>
    </w:p>
    <w:p w14:paraId="620A9282" w14:textId="3C550DD4" w:rsidR="00BE5018" w:rsidRPr="006559E7" w:rsidRDefault="00BE5018" w:rsidP="006E7BD6">
      <w:pPr>
        <w:pStyle w:val="ListParagraph"/>
        <w:ind w:left="567"/>
        <w:jc w:val="both"/>
        <w:rPr>
          <w:rFonts w:asciiTheme="minorHAnsi" w:hAnsiTheme="minorHAnsi" w:cstheme="minorHAnsi"/>
          <w:sz w:val="22"/>
          <w:szCs w:val="22"/>
        </w:rPr>
      </w:pPr>
      <w:r w:rsidRPr="006559E7">
        <w:rPr>
          <w:rFonts w:asciiTheme="minorHAnsi" w:hAnsiTheme="minorHAnsi" w:cstheme="minorHAnsi"/>
          <w:sz w:val="22"/>
          <w:szCs w:val="22"/>
        </w:rPr>
        <w:t>Žiadateľ neidentifikoval žiaden NP s priamou nadväznosťou na predkladaný návrh NP. Projekt má nepriamu súvislosť s ukončenými projektami Štandardy pre budovanie partnerstiev a transferu technológií, resp. výstupy projektu 313011T438 s názvom „Národná infraštruktúra pre podporu transferu technológií na Slovensku. Pokiaľ bude zistená priama nadväznosť na existujúce metodiky vytvorené v predchádzajúcich NP, tieto budú brané do úvahy v plnom rozsahu.</w:t>
      </w:r>
    </w:p>
    <w:p w14:paraId="26004E1E" w14:textId="77777777" w:rsidR="006E7BD6" w:rsidRPr="006559E7" w:rsidRDefault="006E7BD6" w:rsidP="006E7BD6">
      <w:pPr>
        <w:pStyle w:val="ListParagraph"/>
        <w:ind w:left="567"/>
        <w:jc w:val="both"/>
        <w:rPr>
          <w:rFonts w:asciiTheme="minorHAnsi" w:hAnsiTheme="minorHAnsi" w:cstheme="minorHAnsi"/>
          <w:sz w:val="22"/>
          <w:szCs w:val="22"/>
        </w:rPr>
      </w:pPr>
    </w:p>
    <w:p w14:paraId="6C723800" w14:textId="7A75A6FD" w:rsidR="000C0E25" w:rsidRPr="006559E7" w:rsidRDefault="008D57DC" w:rsidP="006E7BD6">
      <w:pPr>
        <w:pStyle w:val="ListParagraph"/>
        <w:numPr>
          <w:ilvl w:val="1"/>
          <w:numId w:val="2"/>
        </w:numPr>
        <w:tabs>
          <w:tab w:val="left" w:pos="567"/>
        </w:tabs>
        <w:ind w:left="567" w:hanging="283"/>
        <w:contextualSpacing w:val="0"/>
        <w:jc w:val="both"/>
        <w:rPr>
          <w:rFonts w:asciiTheme="minorHAnsi" w:hAnsiTheme="minorHAnsi" w:cstheme="minorHAnsi"/>
          <w:b/>
          <w:sz w:val="22"/>
          <w:szCs w:val="22"/>
        </w:rPr>
      </w:pPr>
      <w:r w:rsidRPr="006559E7">
        <w:rPr>
          <w:rFonts w:asciiTheme="minorHAnsi" w:hAnsiTheme="minorHAnsi" w:cstheme="minorHAnsi"/>
          <w:b/>
          <w:sz w:val="22"/>
          <w:szCs w:val="22"/>
        </w:rPr>
        <w:t>Popíšte a</w:t>
      </w:r>
      <w:r w:rsidR="000C0E25" w:rsidRPr="006559E7">
        <w:rPr>
          <w:rFonts w:asciiTheme="minorHAnsi" w:hAnsiTheme="minorHAnsi" w:cstheme="minorHAnsi"/>
          <w:b/>
          <w:sz w:val="22"/>
          <w:szCs w:val="22"/>
        </w:rPr>
        <w:t>dministratívn</w:t>
      </w:r>
      <w:r w:rsidRPr="006559E7">
        <w:rPr>
          <w:rFonts w:asciiTheme="minorHAnsi" w:hAnsiTheme="minorHAnsi" w:cstheme="minorHAnsi"/>
          <w:b/>
          <w:sz w:val="22"/>
          <w:szCs w:val="22"/>
        </w:rPr>
        <w:t>u</w:t>
      </w:r>
      <w:r w:rsidR="000C0E25" w:rsidRPr="006559E7">
        <w:rPr>
          <w:rFonts w:asciiTheme="minorHAnsi" w:hAnsiTheme="minorHAnsi" w:cstheme="minorHAnsi"/>
          <w:b/>
          <w:sz w:val="22"/>
          <w:szCs w:val="22"/>
        </w:rPr>
        <w:t>, finančn</w:t>
      </w:r>
      <w:r w:rsidRPr="006559E7">
        <w:rPr>
          <w:rFonts w:asciiTheme="minorHAnsi" w:hAnsiTheme="minorHAnsi" w:cstheme="minorHAnsi"/>
          <w:b/>
          <w:sz w:val="22"/>
          <w:szCs w:val="22"/>
        </w:rPr>
        <w:t>ú</w:t>
      </w:r>
      <w:r w:rsidR="000C0E25" w:rsidRPr="006559E7">
        <w:rPr>
          <w:rFonts w:asciiTheme="minorHAnsi" w:hAnsiTheme="minorHAnsi" w:cstheme="minorHAnsi"/>
          <w:b/>
          <w:sz w:val="22"/>
          <w:szCs w:val="22"/>
        </w:rPr>
        <w:t xml:space="preserve"> a prevádzkov</w:t>
      </w:r>
      <w:r w:rsidRPr="006559E7">
        <w:rPr>
          <w:rFonts w:asciiTheme="minorHAnsi" w:hAnsiTheme="minorHAnsi" w:cstheme="minorHAnsi"/>
          <w:b/>
          <w:sz w:val="22"/>
          <w:szCs w:val="22"/>
        </w:rPr>
        <w:t>ú</w:t>
      </w:r>
      <w:r w:rsidR="000C0E25" w:rsidRPr="006559E7">
        <w:rPr>
          <w:rFonts w:asciiTheme="minorHAnsi" w:hAnsiTheme="minorHAnsi" w:cstheme="minorHAnsi"/>
          <w:b/>
          <w:sz w:val="22"/>
          <w:szCs w:val="22"/>
        </w:rPr>
        <w:t xml:space="preserve"> kapacit</w:t>
      </w:r>
      <w:r w:rsidRPr="006559E7">
        <w:rPr>
          <w:rFonts w:asciiTheme="minorHAnsi" w:hAnsiTheme="minorHAnsi" w:cstheme="minorHAnsi"/>
          <w:b/>
          <w:sz w:val="22"/>
          <w:szCs w:val="22"/>
        </w:rPr>
        <w:t>u</w:t>
      </w:r>
      <w:r w:rsidR="000C0E25" w:rsidRPr="006559E7">
        <w:rPr>
          <w:rFonts w:asciiTheme="minorHAnsi" w:hAnsiTheme="minorHAnsi" w:cstheme="minorHAnsi"/>
          <w:b/>
          <w:sz w:val="22"/>
          <w:szCs w:val="22"/>
        </w:rPr>
        <w:t xml:space="preserve"> žiadateľa a partnera (v prípade, </w:t>
      </w:r>
      <w:r w:rsidR="00CD30EF" w:rsidRPr="006559E7">
        <w:rPr>
          <w:rFonts w:asciiTheme="minorHAnsi" w:hAnsiTheme="minorHAnsi" w:cstheme="minorHAnsi"/>
          <w:b/>
          <w:sz w:val="22"/>
          <w:szCs w:val="22"/>
        </w:rPr>
        <w:t>ak</w:t>
      </w:r>
      <w:r w:rsidR="000C0E25" w:rsidRPr="006559E7">
        <w:rPr>
          <w:rFonts w:asciiTheme="minorHAnsi" w:hAnsiTheme="minorHAnsi" w:cstheme="minorHAnsi"/>
          <w:b/>
          <w:sz w:val="22"/>
          <w:szCs w:val="22"/>
        </w:rPr>
        <w:t xml:space="preserve"> </w:t>
      </w:r>
      <w:r w:rsidR="00CD30EF" w:rsidRPr="006559E7">
        <w:rPr>
          <w:rFonts w:asciiTheme="minorHAnsi" w:hAnsiTheme="minorHAnsi" w:cstheme="minorHAnsi"/>
          <w:b/>
          <w:sz w:val="22"/>
          <w:szCs w:val="22"/>
        </w:rPr>
        <w:t xml:space="preserve">je </w:t>
      </w:r>
      <w:r w:rsidR="000C0E25" w:rsidRPr="006559E7">
        <w:rPr>
          <w:rFonts w:asciiTheme="minorHAnsi" w:hAnsiTheme="minorHAnsi" w:cstheme="minorHAnsi"/>
          <w:b/>
          <w:sz w:val="22"/>
          <w:szCs w:val="22"/>
        </w:rPr>
        <w:t>v projekte zapojený aj partner):</w:t>
      </w:r>
    </w:p>
    <w:p w14:paraId="46582F74" w14:textId="77777777" w:rsidR="006E7BD6" w:rsidRPr="006559E7" w:rsidRDefault="006E7BD6" w:rsidP="006E7BD6">
      <w:pPr>
        <w:pStyle w:val="ListParagraph"/>
        <w:tabs>
          <w:tab w:val="left" w:pos="567"/>
        </w:tabs>
        <w:ind w:left="567"/>
        <w:contextualSpacing w:val="0"/>
        <w:jc w:val="both"/>
        <w:rPr>
          <w:rFonts w:asciiTheme="minorHAnsi" w:hAnsiTheme="minorHAnsi" w:cstheme="minorHAnsi"/>
          <w:b/>
          <w:sz w:val="22"/>
          <w:szCs w:val="22"/>
        </w:rPr>
      </w:pPr>
    </w:p>
    <w:p w14:paraId="671ECF5C" w14:textId="14972AE3" w:rsidR="006E7BD6" w:rsidRPr="006559E7" w:rsidRDefault="006E7BD6" w:rsidP="006E7BD6">
      <w:pPr>
        <w:tabs>
          <w:tab w:val="left" w:pos="567"/>
        </w:tabs>
        <w:ind w:left="567"/>
        <w:jc w:val="both"/>
        <w:rPr>
          <w:rFonts w:asciiTheme="minorHAnsi" w:hAnsiTheme="minorHAnsi" w:cstheme="minorHAnsi"/>
          <w:sz w:val="22"/>
          <w:szCs w:val="22"/>
        </w:rPr>
      </w:pPr>
      <w:r w:rsidRPr="006559E7">
        <w:rPr>
          <w:rFonts w:asciiTheme="minorHAnsi" w:hAnsiTheme="minorHAnsi" w:cstheme="minorHAnsi"/>
          <w:sz w:val="22"/>
          <w:szCs w:val="22"/>
        </w:rPr>
        <w:t xml:space="preserve">Slovenská akadémia vied má adekvátne administratívne, finančné a prevádzkové kapacity v rámci Úradu SAV, ktoré efektívne využila v uplynulých rokoch pri úspešnej implementácii významných projektov </w:t>
      </w:r>
      <w:r w:rsidR="00AA6B5E" w:rsidRPr="006559E7">
        <w:rPr>
          <w:rFonts w:asciiTheme="minorHAnsi" w:hAnsiTheme="minorHAnsi" w:cstheme="minorHAnsi"/>
          <w:sz w:val="22"/>
          <w:szCs w:val="22"/>
        </w:rPr>
        <w:t xml:space="preserve">financovaných z prostriedkov </w:t>
      </w:r>
      <w:r w:rsidR="00256683" w:rsidRPr="006559E7">
        <w:rPr>
          <w:rFonts w:asciiTheme="minorHAnsi" w:hAnsiTheme="minorHAnsi" w:cstheme="minorHAnsi"/>
          <w:sz w:val="22"/>
          <w:szCs w:val="22"/>
        </w:rPr>
        <w:t xml:space="preserve">fondov EÚ </w:t>
      </w:r>
      <w:r w:rsidRPr="006559E7">
        <w:rPr>
          <w:rFonts w:asciiTheme="minorHAnsi" w:hAnsiTheme="minorHAnsi" w:cstheme="minorHAnsi"/>
          <w:sz w:val="22"/>
          <w:szCs w:val="22"/>
        </w:rPr>
        <w:t xml:space="preserve">vo úhrnnej sume viac ako 150 mil. EUR. </w:t>
      </w:r>
    </w:p>
    <w:p w14:paraId="71781A8B" w14:textId="77777777" w:rsidR="006E7BD6" w:rsidRPr="006559E7" w:rsidRDefault="006E7BD6" w:rsidP="006E7BD6">
      <w:pPr>
        <w:tabs>
          <w:tab w:val="left" w:pos="567"/>
        </w:tabs>
        <w:ind w:left="567"/>
        <w:jc w:val="both"/>
        <w:rPr>
          <w:rFonts w:asciiTheme="minorHAnsi" w:hAnsiTheme="minorHAnsi" w:cstheme="minorHAnsi"/>
          <w:sz w:val="22"/>
          <w:szCs w:val="22"/>
        </w:rPr>
      </w:pPr>
    </w:p>
    <w:p w14:paraId="2405E09A" w14:textId="0F5F7905" w:rsidR="006E7BD6" w:rsidRPr="006559E7" w:rsidRDefault="006E7BD6" w:rsidP="006E7BD6">
      <w:pPr>
        <w:tabs>
          <w:tab w:val="left" w:pos="567"/>
        </w:tabs>
        <w:ind w:left="567"/>
        <w:jc w:val="both"/>
        <w:rPr>
          <w:rFonts w:asciiTheme="minorHAnsi" w:hAnsiTheme="minorHAnsi" w:cstheme="minorHAnsi"/>
          <w:sz w:val="22"/>
          <w:szCs w:val="22"/>
        </w:rPr>
      </w:pPr>
      <w:r w:rsidRPr="006559E7">
        <w:rPr>
          <w:rFonts w:asciiTheme="minorHAnsi" w:hAnsiTheme="minorHAnsi" w:cstheme="minorHAnsi"/>
          <w:sz w:val="22"/>
          <w:szCs w:val="22"/>
        </w:rPr>
        <w:t>SAV úspešne koordinovala v programovom období 2007</w:t>
      </w:r>
      <w:r w:rsidR="00A56038" w:rsidRPr="006559E7">
        <w:rPr>
          <w:rFonts w:asciiTheme="minorHAnsi" w:hAnsiTheme="minorHAnsi" w:cstheme="minorHAnsi"/>
          <w:sz w:val="22"/>
          <w:szCs w:val="22"/>
        </w:rPr>
        <w:t xml:space="preserve"> </w:t>
      </w:r>
      <w:r w:rsidRPr="006559E7">
        <w:rPr>
          <w:rFonts w:asciiTheme="minorHAnsi" w:hAnsiTheme="minorHAnsi" w:cstheme="minorHAnsi"/>
          <w:sz w:val="22"/>
          <w:szCs w:val="22"/>
        </w:rPr>
        <w:t>-</w:t>
      </w:r>
      <w:r w:rsidR="00A56038" w:rsidRPr="006559E7">
        <w:rPr>
          <w:rFonts w:asciiTheme="minorHAnsi" w:hAnsiTheme="minorHAnsi" w:cstheme="minorHAnsi"/>
          <w:sz w:val="22"/>
          <w:szCs w:val="22"/>
        </w:rPr>
        <w:t xml:space="preserve"> </w:t>
      </w:r>
      <w:r w:rsidRPr="006559E7">
        <w:rPr>
          <w:rFonts w:asciiTheme="minorHAnsi" w:hAnsiTheme="minorHAnsi" w:cstheme="minorHAnsi"/>
          <w:sz w:val="22"/>
          <w:szCs w:val="22"/>
        </w:rPr>
        <w:t>2013 projekty so zazmluvneným NFP v objeme 128 mil. EUR (Výskumné centrum progresívnych materiálov a technológií pre súčasné a budúce aplikácie PROMATECH v Košiciach, Centrum pre výskum a vývoj imunologicky aktívnych látok v Šarišských Michaľanoch, Výskumné centrum ALLEGRO v Trnave, Univerzitný vedecký park pre biomedicínu v Bratislave, Centrum aplikovaného výskumu nových materiálov a transferu technológií v Bratislave).</w:t>
      </w:r>
    </w:p>
    <w:p w14:paraId="2ADC6269" w14:textId="77777777" w:rsidR="006E7BD6" w:rsidRPr="006559E7" w:rsidRDefault="006E7BD6" w:rsidP="006E7BD6">
      <w:pPr>
        <w:tabs>
          <w:tab w:val="left" w:pos="567"/>
        </w:tabs>
        <w:ind w:left="567"/>
        <w:jc w:val="both"/>
        <w:rPr>
          <w:rFonts w:asciiTheme="minorHAnsi" w:hAnsiTheme="minorHAnsi" w:cstheme="minorHAnsi"/>
          <w:sz w:val="22"/>
          <w:szCs w:val="22"/>
        </w:rPr>
      </w:pPr>
    </w:p>
    <w:p w14:paraId="1086482B" w14:textId="046A2B36" w:rsidR="006E7BD6" w:rsidRPr="006559E7" w:rsidRDefault="006E7BD6" w:rsidP="006E7BD6">
      <w:pPr>
        <w:tabs>
          <w:tab w:val="left" w:pos="567"/>
        </w:tabs>
        <w:ind w:left="567"/>
        <w:jc w:val="both"/>
        <w:rPr>
          <w:rFonts w:asciiTheme="minorHAnsi" w:hAnsiTheme="minorHAnsi" w:cstheme="minorHAnsi"/>
          <w:sz w:val="22"/>
          <w:szCs w:val="22"/>
        </w:rPr>
      </w:pPr>
      <w:r w:rsidRPr="006559E7">
        <w:rPr>
          <w:rFonts w:asciiTheme="minorHAnsi" w:hAnsiTheme="minorHAnsi" w:cstheme="minorHAnsi"/>
          <w:sz w:val="22"/>
          <w:szCs w:val="22"/>
        </w:rPr>
        <w:lastRenderedPageBreak/>
        <w:t xml:space="preserve">SAV tento rok úspešne ukončila implementáciu projektu </w:t>
      </w:r>
      <w:r w:rsidR="00256683" w:rsidRPr="006559E7">
        <w:rPr>
          <w:rFonts w:asciiTheme="minorHAnsi" w:hAnsiTheme="minorHAnsi" w:cstheme="minorHAnsi"/>
          <w:sz w:val="22"/>
          <w:szCs w:val="22"/>
        </w:rPr>
        <w:t>realizovaného od</w:t>
      </w:r>
      <w:r w:rsidRPr="006559E7">
        <w:rPr>
          <w:rFonts w:asciiTheme="minorHAnsi" w:hAnsiTheme="minorHAnsi" w:cstheme="minorHAnsi"/>
          <w:sz w:val="22"/>
          <w:szCs w:val="22"/>
        </w:rPr>
        <w:t> roku 2017 ”Vybudovanie Centra pre využitie pokročilých materiálov Slovenskej akadémie vied” vo výške 30 mil. EUR.</w:t>
      </w:r>
    </w:p>
    <w:p w14:paraId="586F2862" w14:textId="77777777" w:rsidR="008A774A" w:rsidRPr="006559E7" w:rsidRDefault="008A774A" w:rsidP="006E7BD6">
      <w:pPr>
        <w:pStyle w:val="ListParagraph"/>
        <w:ind w:left="567"/>
        <w:jc w:val="both"/>
        <w:rPr>
          <w:rFonts w:asciiTheme="minorHAnsi" w:hAnsiTheme="minorHAnsi" w:cstheme="minorHAnsi"/>
          <w:szCs w:val="20"/>
        </w:rPr>
      </w:pPr>
    </w:p>
    <w:p w14:paraId="1E634E2C" w14:textId="18CB75AB" w:rsidR="000C0E25" w:rsidRPr="006559E7" w:rsidRDefault="0052168B" w:rsidP="002A256A">
      <w:pPr>
        <w:pStyle w:val="ListParagraph"/>
        <w:keepNext/>
        <w:numPr>
          <w:ilvl w:val="0"/>
          <w:numId w:val="5"/>
        </w:numPr>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H</w:t>
      </w:r>
      <w:r w:rsidR="000C0E25" w:rsidRPr="006559E7">
        <w:rPr>
          <w:rFonts w:asciiTheme="minorHAnsi" w:hAnsiTheme="minorHAnsi" w:cstheme="minorHAnsi"/>
          <w:b/>
          <w:sz w:val="22"/>
          <w:szCs w:val="22"/>
          <w:lang w:eastAsia="en-US"/>
        </w:rPr>
        <w:t>lavné ciele NP (stručne):</w:t>
      </w:r>
    </w:p>
    <w:p w14:paraId="506DE8C0" w14:textId="77777777" w:rsidR="002A256A" w:rsidRPr="006559E7" w:rsidRDefault="002A256A" w:rsidP="002A256A">
      <w:pPr>
        <w:pStyle w:val="ListParagraph"/>
        <w:keepNext/>
        <w:ind w:left="284"/>
        <w:contextualSpacing w:val="0"/>
        <w:jc w:val="both"/>
        <w:rPr>
          <w:rFonts w:asciiTheme="minorHAnsi" w:hAnsiTheme="minorHAnsi" w:cstheme="minorHAnsi"/>
          <w:b/>
          <w:sz w:val="22"/>
          <w:szCs w:val="22"/>
          <w:lang w:eastAsia="en-US"/>
        </w:rPr>
      </w:pPr>
    </w:p>
    <w:p w14:paraId="316B8884" w14:textId="0A68A950" w:rsidR="000C0E25" w:rsidRPr="006559E7" w:rsidRDefault="0084296B" w:rsidP="002A256A">
      <w:pPr>
        <w:jc w:val="both"/>
        <w:rPr>
          <w:rFonts w:asciiTheme="minorHAnsi" w:hAnsiTheme="minorHAnsi" w:cstheme="minorHAnsi"/>
          <w:i/>
          <w:sz w:val="22"/>
          <w:szCs w:val="22"/>
          <w:lang w:eastAsia="en-US"/>
        </w:rPr>
      </w:pPr>
      <w:r w:rsidRPr="006559E7">
        <w:rPr>
          <w:rFonts w:asciiTheme="minorHAnsi" w:hAnsiTheme="minorHAnsi" w:cstheme="minorHAnsi"/>
          <w:i/>
          <w:sz w:val="22"/>
          <w:szCs w:val="22"/>
          <w:lang w:eastAsia="en-US"/>
        </w:rPr>
        <w:t>V tejto časti popíšte očakávané ciele a očakávané výstupy</w:t>
      </w:r>
      <w:r w:rsidR="00770EF6" w:rsidRPr="006559E7">
        <w:rPr>
          <w:rFonts w:asciiTheme="minorHAnsi" w:hAnsiTheme="minorHAnsi" w:cstheme="minorHAnsi"/>
          <w:i/>
          <w:sz w:val="22"/>
          <w:szCs w:val="22"/>
          <w:lang w:eastAsia="en-US"/>
        </w:rPr>
        <w:t xml:space="preserve"> </w:t>
      </w:r>
      <w:r w:rsidRPr="006559E7">
        <w:rPr>
          <w:rFonts w:asciiTheme="minorHAnsi" w:hAnsiTheme="minorHAnsi" w:cstheme="minorHAnsi"/>
          <w:i/>
          <w:sz w:val="22"/>
          <w:szCs w:val="22"/>
          <w:lang w:eastAsia="en-US"/>
        </w:rPr>
        <w:t>/</w:t>
      </w:r>
      <w:r w:rsidR="00770EF6" w:rsidRPr="006559E7">
        <w:rPr>
          <w:rFonts w:asciiTheme="minorHAnsi" w:hAnsiTheme="minorHAnsi" w:cstheme="minorHAnsi"/>
          <w:i/>
          <w:sz w:val="22"/>
          <w:szCs w:val="22"/>
          <w:lang w:eastAsia="en-US"/>
        </w:rPr>
        <w:t xml:space="preserve"> </w:t>
      </w:r>
      <w:r w:rsidRPr="006559E7">
        <w:rPr>
          <w:rFonts w:asciiTheme="minorHAnsi" w:hAnsiTheme="minorHAnsi" w:cstheme="minorHAnsi"/>
          <w:i/>
          <w:sz w:val="22"/>
          <w:szCs w:val="22"/>
          <w:lang w:eastAsia="en-US"/>
        </w:rPr>
        <w:t>výsledky projektu</w:t>
      </w:r>
      <w:r w:rsidR="0091614A" w:rsidRPr="006559E7">
        <w:rPr>
          <w:rFonts w:asciiTheme="minorHAnsi" w:hAnsiTheme="minorHAnsi" w:cstheme="minorHAnsi"/>
          <w:i/>
          <w:sz w:val="22"/>
          <w:szCs w:val="22"/>
          <w:lang w:eastAsia="en-US"/>
        </w:rPr>
        <w:t xml:space="preserve">. Popíšte prínos projektu pre napĺňanie cieľov </w:t>
      </w:r>
      <w:r w:rsidRPr="006559E7">
        <w:rPr>
          <w:rFonts w:asciiTheme="minorHAnsi" w:hAnsiTheme="minorHAnsi" w:cstheme="minorHAnsi"/>
          <w:i/>
          <w:sz w:val="22"/>
          <w:szCs w:val="22"/>
        </w:rPr>
        <w:t>a výsledkov príslušnej priority</w:t>
      </w:r>
      <w:r w:rsidR="005C5ACD"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w:t>
      </w:r>
      <w:r w:rsidR="005C5ACD"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špecifického cieľa</w:t>
      </w:r>
      <w:r w:rsidR="005C5ACD"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w:t>
      </w:r>
      <w:r w:rsidR="005C5ACD"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 xml:space="preserve">opatrenia </w:t>
      </w:r>
      <w:r w:rsidR="0091614A" w:rsidRPr="006559E7">
        <w:rPr>
          <w:rFonts w:asciiTheme="minorHAnsi" w:hAnsiTheme="minorHAnsi" w:cstheme="minorHAnsi"/>
          <w:i/>
          <w:sz w:val="22"/>
          <w:szCs w:val="22"/>
        </w:rPr>
        <w:t>Program</w:t>
      </w:r>
      <w:r w:rsidR="00E45C61" w:rsidRPr="006559E7">
        <w:rPr>
          <w:rFonts w:asciiTheme="minorHAnsi" w:hAnsiTheme="minorHAnsi" w:cstheme="minorHAnsi"/>
          <w:i/>
          <w:sz w:val="22"/>
          <w:szCs w:val="22"/>
        </w:rPr>
        <w:t>u</w:t>
      </w:r>
      <w:r w:rsidR="0091614A" w:rsidRPr="006559E7">
        <w:rPr>
          <w:rFonts w:asciiTheme="minorHAnsi" w:hAnsiTheme="minorHAnsi" w:cstheme="minorHAnsi"/>
          <w:i/>
          <w:sz w:val="22"/>
          <w:szCs w:val="22"/>
        </w:rPr>
        <w:t xml:space="preserve"> Slovensko 2021 – 2027, ako aj súvisiacich strategických dokumentov na národnej úrovni </w:t>
      </w:r>
      <w:r w:rsidRPr="006559E7">
        <w:rPr>
          <w:rFonts w:asciiTheme="minorHAnsi" w:hAnsiTheme="minorHAnsi" w:cstheme="minorHAnsi"/>
          <w:i/>
          <w:sz w:val="22"/>
          <w:szCs w:val="22"/>
        </w:rPr>
        <w:t>(ak je to relevantné)</w:t>
      </w:r>
      <w:r w:rsidRPr="006559E7">
        <w:rPr>
          <w:rFonts w:asciiTheme="minorHAnsi" w:hAnsiTheme="minorHAnsi" w:cstheme="minorHAnsi"/>
          <w:i/>
          <w:sz w:val="22"/>
          <w:szCs w:val="22"/>
          <w:lang w:eastAsia="en-US"/>
        </w:rPr>
        <w:t xml:space="preserve">. </w:t>
      </w:r>
    </w:p>
    <w:p w14:paraId="6CEDFA30" w14:textId="77777777" w:rsidR="002A256A" w:rsidRPr="006559E7" w:rsidRDefault="002A256A" w:rsidP="002A256A">
      <w:pPr>
        <w:jc w:val="both"/>
        <w:rPr>
          <w:rFonts w:asciiTheme="minorHAnsi" w:hAnsiTheme="minorHAnsi" w:cstheme="minorHAnsi"/>
          <w:i/>
          <w:sz w:val="22"/>
          <w:szCs w:val="22"/>
          <w:lang w:eastAsia="en-US"/>
        </w:rPr>
      </w:pPr>
    </w:p>
    <w:p w14:paraId="416AC4A5" w14:textId="183CD402" w:rsidR="002A256A" w:rsidRPr="006559E7" w:rsidRDefault="002A256A" w:rsidP="008814FB">
      <w:pPr>
        <w:pStyle w:val="western"/>
        <w:spacing w:before="0" w:beforeAutospacing="0" w:after="0" w:line="240" w:lineRule="auto"/>
        <w:jc w:val="both"/>
        <w:rPr>
          <w:ins w:id="1021" w:author="Author"/>
          <w:rFonts w:ascii="Calibri" w:hAnsi="Calibri" w:cs="Calibri"/>
          <w:color w:val="auto"/>
          <w:sz w:val="22"/>
          <w:szCs w:val="22"/>
        </w:rPr>
      </w:pPr>
      <w:r w:rsidRPr="006559E7">
        <w:rPr>
          <w:rFonts w:ascii="Calibri" w:hAnsi="Calibri" w:cs="Calibri"/>
          <w:color w:val="auto"/>
          <w:sz w:val="22"/>
          <w:szCs w:val="22"/>
        </w:rPr>
        <w:t xml:space="preserve">Národný projekt </w:t>
      </w:r>
      <w:r w:rsidRPr="006559E7">
        <w:rPr>
          <w:rFonts w:ascii="Calibri" w:hAnsi="Calibri" w:cs="Calibri"/>
          <w:b/>
          <w:bCs/>
          <w:color w:val="auto"/>
          <w:sz w:val="22"/>
          <w:szCs w:val="22"/>
        </w:rPr>
        <w:t xml:space="preserve">Rozvoj konceptu otvorenej výskumnej infraštruktúry pre aplikovaný výskum v podmienkach SR </w:t>
      </w:r>
      <w:r w:rsidRPr="006559E7">
        <w:rPr>
          <w:rFonts w:ascii="Calibri" w:hAnsi="Calibri" w:cs="Calibri"/>
          <w:color w:val="auto"/>
          <w:sz w:val="22"/>
          <w:szCs w:val="22"/>
        </w:rPr>
        <w:t xml:space="preserve">pilotne aplikuje myšlienku využitia výskumnej infraštruktúry a dát medzi akademickým a podnikateľským sektorom, predovšetkým umožnenie relevantného prístupu k výskumným kapacitám pre malých a stredných podnikateľov. Doterajšia aplikácia zdieľania výskumnej infraštruktúry bola limitovaná len na konkrétne riešenia v oblastiach veľkej infraštruktúry bez možnosti multidisciplinárnych prístupov a všeobecnej aplikovateľnosti. </w:t>
      </w:r>
    </w:p>
    <w:p w14:paraId="0E72B134" w14:textId="77777777" w:rsidR="009A6232" w:rsidRPr="006559E7" w:rsidRDefault="009A6232" w:rsidP="008814FB">
      <w:pPr>
        <w:pStyle w:val="western"/>
        <w:spacing w:before="0" w:beforeAutospacing="0" w:after="0" w:line="240" w:lineRule="auto"/>
        <w:jc w:val="both"/>
        <w:rPr>
          <w:ins w:id="1022" w:author="Author"/>
          <w:rFonts w:ascii="Calibri" w:hAnsi="Calibri" w:cs="Calibri"/>
          <w:color w:val="auto"/>
          <w:sz w:val="22"/>
          <w:szCs w:val="22"/>
        </w:rPr>
      </w:pPr>
    </w:p>
    <w:p w14:paraId="2F9C0D22" w14:textId="59D296EE" w:rsidR="009A6232" w:rsidRPr="006559E7" w:rsidRDefault="009A6232" w:rsidP="008814FB">
      <w:pPr>
        <w:pStyle w:val="western"/>
        <w:spacing w:before="0" w:beforeAutospacing="0" w:after="0" w:line="240" w:lineRule="auto"/>
        <w:jc w:val="both"/>
        <w:rPr>
          <w:rFonts w:ascii="Calibri" w:hAnsi="Calibri" w:cs="Calibri"/>
          <w:color w:val="auto"/>
          <w:sz w:val="22"/>
          <w:szCs w:val="22"/>
        </w:rPr>
      </w:pPr>
      <w:ins w:id="1023" w:author="Author">
        <w:r w:rsidRPr="006559E7">
          <w:rPr>
            <w:rFonts w:ascii="Calibri" w:hAnsi="Calibri" w:cs="Calibri"/>
            <w:color w:val="auto"/>
            <w:sz w:val="22"/>
            <w:szCs w:val="22"/>
          </w:rPr>
          <w:t>V rámci projektu budú podporované aj výskumné zariadenia/technológie, ktoré sledujú najaktuálnejšie trendy vo výskume a sú súčasťou iniciatívy STEP Európskej komisie v oblastiach kritickej výskumnej infraštruktúry.</w:t>
        </w:r>
      </w:ins>
    </w:p>
    <w:p w14:paraId="709E0F37" w14:textId="77777777" w:rsidR="002A256A" w:rsidRPr="006559E7" w:rsidRDefault="002A256A" w:rsidP="008814FB">
      <w:pPr>
        <w:pStyle w:val="western"/>
        <w:spacing w:before="0" w:beforeAutospacing="0" w:after="0" w:line="240" w:lineRule="auto"/>
        <w:jc w:val="both"/>
        <w:rPr>
          <w:color w:val="auto"/>
          <w:sz w:val="22"/>
          <w:szCs w:val="22"/>
        </w:rPr>
      </w:pPr>
    </w:p>
    <w:p w14:paraId="3806C229" w14:textId="77777777" w:rsidR="002A256A" w:rsidRPr="006559E7" w:rsidRDefault="002A256A" w:rsidP="008814FB">
      <w:pPr>
        <w:rPr>
          <w:b/>
          <w:sz w:val="22"/>
          <w:szCs w:val="22"/>
        </w:rPr>
      </w:pPr>
      <w:r w:rsidRPr="006559E7">
        <w:rPr>
          <w:rFonts w:ascii="Calibri" w:hAnsi="Calibri" w:cs="Calibri"/>
          <w:b/>
          <w:sz w:val="22"/>
          <w:szCs w:val="22"/>
        </w:rPr>
        <w:t>Prínosmi národného projektu budú:</w:t>
      </w:r>
    </w:p>
    <w:p w14:paraId="76537F06" w14:textId="22FF18D3" w:rsidR="002A256A" w:rsidRPr="006559E7" w:rsidRDefault="002A256A" w:rsidP="00EB3243">
      <w:pPr>
        <w:numPr>
          <w:ilvl w:val="0"/>
          <w:numId w:val="29"/>
        </w:numPr>
        <w:jc w:val="both"/>
        <w:rPr>
          <w:sz w:val="22"/>
          <w:szCs w:val="22"/>
        </w:rPr>
      </w:pPr>
      <w:r w:rsidRPr="006559E7">
        <w:rPr>
          <w:rFonts w:ascii="Calibri" w:hAnsi="Calibri" w:cs="Calibri"/>
          <w:sz w:val="22"/>
          <w:szCs w:val="22"/>
        </w:rPr>
        <w:t>Implementovanie jednotného systému prístupu k otvorenej infraštruktúre</w:t>
      </w:r>
      <w:r w:rsidR="00EB3243" w:rsidRPr="006559E7">
        <w:rPr>
          <w:rFonts w:ascii="Calibri" w:hAnsi="Calibri" w:cs="Calibri"/>
          <w:sz w:val="22"/>
          <w:szCs w:val="22"/>
        </w:rPr>
        <w:t xml:space="preserve"> v súlade s koncepciou prístupu k otvorenej infraštruktúre na národnej úrovni</w:t>
      </w:r>
    </w:p>
    <w:p w14:paraId="7C3D0B1A" w14:textId="780861FF" w:rsidR="002A256A" w:rsidRPr="006559E7" w:rsidRDefault="002A256A" w:rsidP="00EB3243">
      <w:pPr>
        <w:numPr>
          <w:ilvl w:val="0"/>
          <w:numId w:val="29"/>
        </w:numPr>
        <w:jc w:val="both"/>
        <w:rPr>
          <w:sz w:val="22"/>
          <w:szCs w:val="22"/>
        </w:rPr>
      </w:pPr>
      <w:r w:rsidRPr="006559E7">
        <w:rPr>
          <w:rFonts w:ascii="Calibri" w:hAnsi="Calibri" w:cs="Calibri"/>
          <w:sz w:val="22"/>
          <w:szCs w:val="22"/>
        </w:rPr>
        <w:t xml:space="preserve">Rozvoj spolupráce so súkromným sektorom (prístup, transfer a inovácie) a </w:t>
      </w:r>
      <w:r w:rsidR="00AD52FB" w:rsidRPr="006559E7">
        <w:rPr>
          <w:rFonts w:ascii="Calibri" w:hAnsi="Calibri" w:cs="Calibri"/>
          <w:sz w:val="22"/>
          <w:szCs w:val="22"/>
        </w:rPr>
        <w:t xml:space="preserve">vysokými školami </w:t>
      </w:r>
      <w:r w:rsidRPr="006559E7">
        <w:rPr>
          <w:rFonts w:ascii="Calibri" w:hAnsi="Calibri" w:cs="Calibri"/>
          <w:sz w:val="22"/>
          <w:szCs w:val="22"/>
        </w:rPr>
        <w:t>(prístup a inovácie)</w:t>
      </w:r>
    </w:p>
    <w:p w14:paraId="4CDFE373" w14:textId="511693EB" w:rsidR="002A256A" w:rsidRPr="006559E7" w:rsidRDefault="002A256A" w:rsidP="008814FB">
      <w:pPr>
        <w:numPr>
          <w:ilvl w:val="0"/>
          <w:numId w:val="29"/>
        </w:numPr>
        <w:rPr>
          <w:sz w:val="22"/>
          <w:szCs w:val="22"/>
        </w:rPr>
      </w:pPr>
      <w:r w:rsidRPr="006559E7">
        <w:rPr>
          <w:rFonts w:ascii="Calibri" w:hAnsi="Calibri" w:cs="Calibri"/>
          <w:sz w:val="22"/>
          <w:szCs w:val="22"/>
        </w:rPr>
        <w:t xml:space="preserve">Rozvoj minimálne 20 laboratórií a ich zaradenie do konceptu otvorenej infraštruktúry </w:t>
      </w:r>
    </w:p>
    <w:p w14:paraId="4425881F" w14:textId="77777777" w:rsidR="002A256A" w:rsidRPr="006559E7" w:rsidRDefault="002A256A" w:rsidP="00EB3243">
      <w:pPr>
        <w:numPr>
          <w:ilvl w:val="0"/>
          <w:numId w:val="29"/>
        </w:numPr>
        <w:jc w:val="both"/>
        <w:rPr>
          <w:sz w:val="22"/>
          <w:szCs w:val="22"/>
        </w:rPr>
      </w:pPr>
      <w:r w:rsidRPr="006559E7">
        <w:rPr>
          <w:rFonts w:ascii="Calibri" w:hAnsi="Calibri" w:cs="Calibri"/>
          <w:sz w:val="22"/>
          <w:szCs w:val="22"/>
        </w:rPr>
        <w:t>Implementácia konceptu otvorených dát medzi akademickým a podnikateľským sektorom (európsky princíp FAIR)</w:t>
      </w:r>
    </w:p>
    <w:p w14:paraId="6EE3E2D4" w14:textId="46001E63" w:rsidR="002A256A" w:rsidRPr="006559E7" w:rsidRDefault="002A256A" w:rsidP="00EB3243">
      <w:pPr>
        <w:numPr>
          <w:ilvl w:val="0"/>
          <w:numId w:val="29"/>
        </w:numPr>
        <w:jc w:val="both"/>
        <w:rPr>
          <w:sz w:val="22"/>
          <w:szCs w:val="22"/>
        </w:rPr>
      </w:pPr>
      <w:r w:rsidRPr="006559E7">
        <w:rPr>
          <w:rFonts w:ascii="Calibri" w:hAnsi="Calibri" w:cs="Calibri"/>
          <w:sz w:val="22"/>
          <w:szCs w:val="22"/>
        </w:rPr>
        <w:t xml:space="preserve">Kontinuálna obnova a údržba otvorenej, zdieľanej infraštruktúry pre plnenie vedeckých </w:t>
      </w:r>
      <w:r w:rsidR="00EB3243" w:rsidRPr="006559E7">
        <w:rPr>
          <w:rFonts w:ascii="Calibri" w:hAnsi="Calibri" w:cs="Calibri"/>
          <w:sz w:val="22"/>
          <w:szCs w:val="22"/>
        </w:rPr>
        <w:t>cieľov </w:t>
      </w:r>
      <w:r w:rsidRPr="006559E7">
        <w:rPr>
          <w:rFonts w:ascii="Calibri" w:hAnsi="Calibri" w:cs="Calibri"/>
          <w:sz w:val="22"/>
          <w:szCs w:val="22"/>
        </w:rPr>
        <w:t>– systémový posun</w:t>
      </w:r>
    </w:p>
    <w:p w14:paraId="3781C97D" w14:textId="77777777" w:rsidR="002A256A" w:rsidRPr="006559E7" w:rsidRDefault="002A256A" w:rsidP="00EB3243">
      <w:pPr>
        <w:numPr>
          <w:ilvl w:val="0"/>
          <w:numId w:val="29"/>
        </w:numPr>
        <w:jc w:val="both"/>
        <w:rPr>
          <w:sz w:val="22"/>
          <w:szCs w:val="22"/>
        </w:rPr>
      </w:pPr>
      <w:r w:rsidRPr="006559E7">
        <w:rPr>
          <w:rFonts w:ascii="Calibri" w:hAnsi="Calibri" w:cs="Calibri"/>
          <w:sz w:val="22"/>
          <w:szCs w:val="22"/>
        </w:rPr>
        <w:t>Formovanie definovaných multidisciplinárnych výskumných portfólií – reflektovanie SK RIS3 2021+</w:t>
      </w:r>
    </w:p>
    <w:p w14:paraId="091B9E99" w14:textId="77777777" w:rsidR="002A256A" w:rsidRPr="006559E7" w:rsidRDefault="002A256A" w:rsidP="008814FB">
      <w:pPr>
        <w:numPr>
          <w:ilvl w:val="0"/>
          <w:numId w:val="29"/>
        </w:numPr>
        <w:rPr>
          <w:sz w:val="22"/>
          <w:szCs w:val="22"/>
        </w:rPr>
      </w:pPr>
      <w:r w:rsidRPr="006559E7">
        <w:rPr>
          <w:rFonts w:ascii="Calibri" w:hAnsi="Calibri" w:cs="Calibri"/>
          <w:sz w:val="22"/>
          <w:szCs w:val="22"/>
        </w:rPr>
        <w:t>Úprava priestorov pre technické vybavenie a zabezpečenie zdieľania infraštruktúr</w:t>
      </w:r>
    </w:p>
    <w:p w14:paraId="03A0136D" w14:textId="77777777" w:rsidR="002A256A" w:rsidRPr="006559E7" w:rsidRDefault="002A256A" w:rsidP="008814FB">
      <w:pPr>
        <w:numPr>
          <w:ilvl w:val="0"/>
          <w:numId w:val="29"/>
        </w:numPr>
        <w:rPr>
          <w:sz w:val="22"/>
          <w:szCs w:val="22"/>
        </w:rPr>
      </w:pPr>
      <w:r w:rsidRPr="006559E7">
        <w:rPr>
          <w:rFonts w:ascii="Calibri" w:hAnsi="Calibri" w:cs="Calibri"/>
          <w:sz w:val="22"/>
          <w:szCs w:val="22"/>
        </w:rPr>
        <w:t>Podpora koordinačného potenciálu medzinárodných výskumných konzorcií</w:t>
      </w:r>
    </w:p>
    <w:p w14:paraId="2F15E6C9" w14:textId="77777777" w:rsidR="002A256A" w:rsidRPr="006559E7" w:rsidRDefault="002A256A" w:rsidP="008814FB">
      <w:pPr>
        <w:numPr>
          <w:ilvl w:val="0"/>
          <w:numId w:val="29"/>
        </w:numPr>
        <w:rPr>
          <w:sz w:val="22"/>
          <w:szCs w:val="22"/>
        </w:rPr>
      </w:pPr>
      <w:r w:rsidRPr="006559E7">
        <w:rPr>
          <w:rFonts w:ascii="Calibri" w:hAnsi="Calibri" w:cs="Calibri"/>
          <w:sz w:val="22"/>
          <w:szCs w:val="22"/>
        </w:rPr>
        <w:t>Komplementárny prínos k rozvoju konceptu ochrany duševného vlastníctva</w:t>
      </w:r>
    </w:p>
    <w:p w14:paraId="76436A9C" w14:textId="77777777" w:rsidR="002A256A" w:rsidRPr="006559E7" w:rsidRDefault="002A256A" w:rsidP="00EB3243">
      <w:pPr>
        <w:numPr>
          <w:ilvl w:val="0"/>
          <w:numId w:val="29"/>
        </w:numPr>
        <w:jc w:val="both"/>
        <w:rPr>
          <w:sz w:val="22"/>
          <w:szCs w:val="22"/>
        </w:rPr>
      </w:pPr>
      <w:r w:rsidRPr="006559E7">
        <w:rPr>
          <w:rFonts w:ascii="Calibri" w:hAnsi="Calibri" w:cs="Calibri"/>
          <w:sz w:val="22"/>
          <w:szCs w:val="22"/>
        </w:rPr>
        <w:t xml:space="preserve">Zatraktívnenie výskumných pracovísk pre doktorandov a mladých vedeckých pracovníkov – vytvorenie podmienok pre mobilitu zahraničných študentov a zamestnancov, internacionalizácia výskumných pracovísk </w:t>
      </w:r>
    </w:p>
    <w:p w14:paraId="135DC85A" w14:textId="77777777" w:rsidR="002A256A" w:rsidRPr="006559E7" w:rsidRDefault="002A256A" w:rsidP="008814FB">
      <w:pPr>
        <w:numPr>
          <w:ilvl w:val="0"/>
          <w:numId w:val="29"/>
        </w:numPr>
        <w:rPr>
          <w:sz w:val="22"/>
          <w:szCs w:val="22"/>
        </w:rPr>
      </w:pPr>
      <w:r w:rsidRPr="006559E7">
        <w:rPr>
          <w:rFonts w:ascii="Calibri" w:hAnsi="Calibri" w:cs="Calibri"/>
          <w:sz w:val="22"/>
          <w:szCs w:val="22"/>
        </w:rPr>
        <w:t>Zvýšenie kompetitívnosti akademických pracovísk v porovnaní s ČR – lákanie talentov</w:t>
      </w:r>
    </w:p>
    <w:p w14:paraId="0FDBEAE8" w14:textId="77777777" w:rsidR="002A256A" w:rsidRPr="006559E7" w:rsidRDefault="002A256A" w:rsidP="008814FB">
      <w:pPr>
        <w:numPr>
          <w:ilvl w:val="0"/>
          <w:numId w:val="29"/>
        </w:numPr>
        <w:rPr>
          <w:sz w:val="22"/>
          <w:szCs w:val="22"/>
        </w:rPr>
      </w:pPr>
      <w:r w:rsidRPr="006559E7">
        <w:rPr>
          <w:rFonts w:ascii="Calibri" w:hAnsi="Calibri" w:cs="Calibri"/>
          <w:sz w:val="22"/>
          <w:szCs w:val="22"/>
        </w:rPr>
        <w:t>Podpora výskumných aktivít začínajúcich podnikateľských subjektov (start-up, spin-off)</w:t>
      </w:r>
    </w:p>
    <w:p w14:paraId="02CF8154" w14:textId="77777777" w:rsidR="002A256A" w:rsidRPr="006559E7" w:rsidRDefault="002A256A" w:rsidP="002A256A">
      <w:pPr>
        <w:rPr>
          <w:rFonts w:ascii="Calibri" w:hAnsi="Calibri" w:cs="Calibri"/>
          <w:sz w:val="22"/>
          <w:szCs w:val="22"/>
        </w:rPr>
      </w:pPr>
    </w:p>
    <w:p w14:paraId="6DA12C16" w14:textId="4C16BEB5" w:rsidR="002A256A" w:rsidRPr="006559E7" w:rsidRDefault="002A256A" w:rsidP="002A256A">
      <w:pPr>
        <w:jc w:val="both"/>
        <w:rPr>
          <w:sz w:val="22"/>
          <w:szCs w:val="22"/>
        </w:rPr>
      </w:pPr>
      <w:r w:rsidRPr="006559E7">
        <w:rPr>
          <w:rFonts w:ascii="Calibri" w:hAnsi="Calibri" w:cs="Calibri"/>
          <w:sz w:val="22"/>
          <w:szCs w:val="22"/>
        </w:rPr>
        <w:t>Budovaný systém otvorených laboratórií musí integrálne prispieť k riešeniu prierezových, interdisciplinárnych a aplikovaných výskumných úloh cielene identifikovaných prostredníctvom nosných tém v rámci partnerského programu CEVIS, ktorý bol dlhodobo diskutovaný v rámci prípravy partnerskej dohody a národnej stratégie SK RIS3 2021+. Každé podporené otvorené laboratórium musí identifikovať prepojenie aplikácie prístrojového vybavenia na aplikovaný výskum v</w:t>
      </w:r>
      <w:r w:rsidR="00AC76C7" w:rsidRPr="006559E7">
        <w:rPr>
          <w:rFonts w:ascii="Calibri" w:hAnsi="Calibri" w:cs="Calibri"/>
          <w:sz w:val="22"/>
          <w:szCs w:val="22"/>
        </w:rPr>
        <w:t> </w:t>
      </w:r>
      <w:r w:rsidRPr="006559E7">
        <w:rPr>
          <w:rFonts w:ascii="Calibri" w:hAnsi="Calibri" w:cs="Calibri"/>
          <w:sz w:val="22"/>
          <w:szCs w:val="22"/>
        </w:rPr>
        <w:t>kontexte</w:t>
      </w:r>
      <w:r w:rsidR="00AC76C7" w:rsidRPr="006559E7">
        <w:rPr>
          <w:rFonts w:ascii="Calibri" w:hAnsi="Calibri" w:cs="Calibri"/>
          <w:sz w:val="22"/>
          <w:szCs w:val="22"/>
        </w:rPr>
        <w:t xml:space="preserve"> SK</w:t>
      </w:r>
      <w:r w:rsidRPr="006559E7">
        <w:rPr>
          <w:rFonts w:ascii="Calibri" w:hAnsi="Calibri" w:cs="Calibri"/>
          <w:sz w:val="22"/>
          <w:szCs w:val="22"/>
        </w:rPr>
        <w:t xml:space="preserve"> RIS3 2021+. Zároveň majú zabezpečiť priamu disemináciu poznatkov smerom k </w:t>
      </w:r>
      <w:ins w:id="1024" w:author="Author">
        <w:r w:rsidR="00EA1B6B">
          <w:rPr>
            <w:rFonts w:ascii="Calibri" w:hAnsi="Calibri" w:cs="Calibri"/>
            <w:sz w:val="22"/>
            <w:szCs w:val="22"/>
          </w:rPr>
          <w:t xml:space="preserve">širšej </w:t>
        </w:r>
      </w:ins>
      <w:r w:rsidRPr="006559E7">
        <w:rPr>
          <w:rFonts w:ascii="Calibri" w:hAnsi="Calibri" w:cs="Calibri"/>
          <w:sz w:val="22"/>
          <w:szCs w:val="22"/>
        </w:rPr>
        <w:t xml:space="preserve">odbornej </w:t>
      </w:r>
      <w:del w:id="1025" w:author="Author">
        <w:r w:rsidRPr="006559E7" w:rsidDel="00EA1B6B">
          <w:rPr>
            <w:rFonts w:ascii="Calibri" w:hAnsi="Calibri" w:cs="Calibri"/>
            <w:sz w:val="22"/>
            <w:szCs w:val="22"/>
          </w:rPr>
          <w:delText xml:space="preserve">aj laickej </w:delText>
        </w:r>
      </w:del>
      <w:r w:rsidRPr="006559E7">
        <w:rPr>
          <w:rFonts w:ascii="Calibri" w:hAnsi="Calibri" w:cs="Calibri"/>
          <w:sz w:val="22"/>
          <w:szCs w:val="22"/>
        </w:rPr>
        <w:t>verejnosti, rovnako významne prispieť k vzdelávaciemu procesu na základných a stredných školách napríklad formou priameho prístupu k vedeckým výskumom v rámci vytvorených 3 pilotných návštevníckych centier, živých laboratórií, a to v oblasti prírodných, biologických a spoločenských vied.</w:t>
      </w:r>
    </w:p>
    <w:p w14:paraId="5B252727" w14:textId="45FB9430" w:rsidR="002A256A" w:rsidRPr="006559E7" w:rsidRDefault="002A256A" w:rsidP="002B2825">
      <w:pPr>
        <w:jc w:val="both"/>
        <w:rPr>
          <w:rFonts w:ascii="Calibri" w:hAnsi="Calibri" w:cs="Calibri"/>
          <w:sz w:val="22"/>
          <w:szCs w:val="22"/>
        </w:rPr>
      </w:pPr>
      <w:r w:rsidRPr="006559E7">
        <w:rPr>
          <w:rFonts w:ascii="Calibri" w:hAnsi="Calibri" w:cs="Calibri"/>
          <w:sz w:val="22"/>
          <w:szCs w:val="22"/>
        </w:rPr>
        <w:lastRenderedPageBreak/>
        <w:t>Pristúpili sme k definovaniu širokého a multidisciplinárne zameraného rámca navrhovaných výskumných aktivít podporených laboratórií v šiestich oblastiach:</w:t>
      </w:r>
    </w:p>
    <w:p w14:paraId="5F70C143" w14:textId="77777777" w:rsidR="002A256A" w:rsidRPr="006559E7" w:rsidRDefault="002A256A" w:rsidP="002A256A">
      <w:pPr>
        <w:rPr>
          <w:rFonts w:ascii="Calibri" w:hAnsi="Calibri" w:cs="Calibri"/>
          <w:sz w:val="22"/>
          <w:szCs w:val="22"/>
        </w:rPr>
      </w:pPr>
    </w:p>
    <w:p w14:paraId="3B5BE7F2" w14:textId="77777777" w:rsidR="002A256A" w:rsidRPr="006559E7" w:rsidRDefault="002A256A" w:rsidP="002A256A">
      <w:pPr>
        <w:numPr>
          <w:ilvl w:val="0"/>
          <w:numId w:val="30"/>
        </w:numPr>
        <w:rPr>
          <w:sz w:val="22"/>
          <w:szCs w:val="22"/>
        </w:rPr>
      </w:pPr>
      <w:r w:rsidRPr="006559E7">
        <w:rPr>
          <w:rFonts w:ascii="Calibri" w:hAnsi="Calibri" w:cs="Calibri"/>
          <w:b/>
          <w:bCs/>
          <w:i/>
          <w:iCs/>
          <w:sz w:val="22"/>
          <w:szCs w:val="22"/>
        </w:rPr>
        <w:t>Green appeal – voda, ekológia pre krajinu, biodiverzita, urbanizmus, ochrana životného prostredia</w:t>
      </w:r>
    </w:p>
    <w:p w14:paraId="4FDE1484" w14:textId="77777777" w:rsidR="002A256A" w:rsidRPr="006559E7" w:rsidRDefault="002A256A" w:rsidP="002A256A">
      <w:pPr>
        <w:ind w:left="1134"/>
        <w:jc w:val="both"/>
        <w:rPr>
          <w:sz w:val="22"/>
          <w:szCs w:val="22"/>
        </w:rPr>
      </w:pPr>
      <w:r w:rsidRPr="006559E7">
        <w:rPr>
          <w:rFonts w:ascii="Calibri" w:hAnsi="Calibri" w:cs="Calibri"/>
          <w:i/>
          <w:iCs/>
          <w:sz w:val="22"/>
          <w:szCs w:val="22"/>
        </w:rPr>
        <w:t>Podpora aktivít: Udržateľné zdroje v systéme pôda - voda – vzduch, vodný manažment krajiny, klimatologická dynamika, inovatívne riešenia k zmierňovaniu dopadov zmeny klímy – sucho, hazardy, riziká, extrémne meteorologické prejavy, pokročilá analýza biodiverzity, precízne poľnohospodárstvo, zelený a modrý urbanizmus a hydrológia, diaľkový prieskum Zeme, environmentálny monitoring systémov biosféry a geosféry, výskumy spojené s antropogénnymi prejavmi (dopady Antropocénu)</w:t>
      </w:r>
    </w:p>
    <w:p w14:paraId="15C5F17C" w14:textId="77777777" w:rsidR="002A256A" w:rsidRPr="006559E7" w:rsidRDefault="002A256A" w:rsidP="002A256A">
      <w:pPr>
        <w:numPr>
          <w:ilvl w:val="0"/>
          <w:numId w:val="31"/>
        </w:numPr>
        <w:jc w:val="both"/>
        <w:rPr>
          <w:sz w:val="22"/>
          <w:szCs w:val="22"/>
        </w:rPr>
      </w:pPr>
      <w:r w:rsidRPr="006559E7">
        <w:rPr>
          <w:rFonts w:ascii="Calibri" w:hAnsi="Calibri" w:cs="Calibri"/>
          <w:b/>
          <w:bCs/>
          <w:i/>
          <w:iCs/>
          <w:sz w:val="22"/>
          <w:szCs w:val="22"/>
        </w:rPr>
        <w:t>Social challenges &amp; Digital humantities - Aktuálne spoločenské výzvy vo vzťahu k človeku, prírode, k novým technológiám, kultúrnym a sociálnym hodnotám</w:t>
      </w:r>
    </w:p>
    <w:p w14:paraId="65CDDA3E" w14:textId="77777777" w:rsidR="002A256A" w:rsidRPr="006559E7" w:rsidRDefault="002A256A" w:rsidP="002A256A">
      <w:pPr>
        <w:ind w:left="1134"/>
        <w:jc w:val="both"/>
        <w:rPr>
          <w:sz w:val="22"/>
          <w:szCs w:val="22"/>
        </w:rPr>
      </w:pPr>
      <w:r w:rsidRPr="006559E7">
        <w:rPr>
          <w:rFonts w:ascii="Calibri" w:hAnsi="Calibri" w:cs="Calibri"/>
          <w:i/>
          <w:iCs/>
          <w:sz w:val="22"/>
          <w:szCs w:val="22"/>
        </w:rPr>
        <w:t>Podpora aktivít: Zdravé prostredie pre spoločnosť, behaviorálne správanie, intervencie v sociálnych vedách, dokumentačná a validačná analýza, demografické zmeny, kríza morálnych hodnôt</w:t>
      </w:r>
    </w:p>
    <w:p w14:paraId="253A5F35" w14:textId="77777777" w:rsidR="002A256A" w:rsidRPr="006559E7" w:rsidRDefault="002A256A" w:rsidP="002A256A">
      <w:pPr>
        <w:numPr>
          <w:ilvl w:val="0"/>
          <w:numId w:val="32"/>
        </w:numPr>
        <w:jc w:val="both"/>
        <w:rPr>
          <w:sz w:val="22"/>
          <w:szCs w:val="22"/>
        </w:rPr>
      </w:pPr>
      <w:r w:rsidRPr="006559E7">
        <w:rPr>
          <w:rFonts w:ascii="Calibri" w:hAnsi="Calibri" w:cs="Calibri"/>
          <w:b/>
          <w:bCs/>
          <w:i/>
          <w:iCs/>
          <w:sz w:val="22"/>
          <w:szCs w:val="22"/>
        </w:rPr>
        <w:t>Smart environment &amp; understanding health – biotechnológie, zdravé potraviny a zdravá populácia</w:t>
      </w:r>
    </w:p>
    <w:p w14:paraId="4B633032" w14:textId="77777777" w:rsidR="002A256A" w:rsidRPr="006559E7" w:rsidRDefault="002A256A" w:rsidP="002A256A">
      <w:pPr>
        <w:ind w:left="1134"/>
        <w:jc w:val="both"/>
        <w:rPr>
          <w:sz w:val="22"/>
          <w:szCs w:val="22"/>
        </w:rPr>
      </w:pPr>
      <w:r w:rsidRPr="006559E7">
        <w:rPr>
          <w:rFonts w:ascii="Calibri" w:hAnsi="Calibri" w:cs="Calibri"/>
          <w:i/>
          <w:iCs/>
          <w:sz w:val="22"/>
          <w:szCs w:val="22"/>
        </w:rPr>
        <w:t>Podpora aktivít: Precízna, cielená medicína, inovatívne materiály v medicíne, biomateriály, biologická bezpečnosť, bioriziká, imunodeficiencia, cytoanalytická translácia, farmakológia, toxikológia, epidemiologická odolnosť, regenerácia človeka, preventívna medicína</w:t>
      </w:r>
    </w:p>
    <w:p w14:paraId="373CD3FE" w14:textId="77777777" w:rsidR="002A256A" w:rsidRPr="006559E7" w:rsidRDefault="002A256A" w:rsidP="002A256A">
      <w:pPr>
        <w:numPr>
          <w:ilvl w:val="0"/>
          <w:numId w:val="33"/>
        </w:numPr>
        <w:jc w:val="both"/>
        <w:rPr>
          <w:sz w:val="22"/>
          <w:szCs w:val="22"/>
        </w:rPr>
      </w:pPr>
      <w:r w:rsidRPr="006559E7">
        <w:rPr>
          <w:rFonts w:ascii="Calibri" w:hAnsi="Calibri" w:cs="Calibri"/>
          <w:b/>
          <w:bCs/>
          <w:i/>
          <w:iCs/>
          <w:sz w:val="22"/>
          <w:szCs w:val="22"/>
        </w:rPr>
        <w:t>Brown to Green - Sanácia, adaptačné opatrenia a zmiernenie nepriaznivých dopadov, prevencia</w:t>
      </w:r>
    </w:p>
    <w:p w14:paraId="339D8B58" w14:textId="77777777" w:rsidR="002A256A" w:rsidRPr="006559E7" w:rsidRDefault="002A256A" w:rsidP="002A256A">
      <w:pPr>
        <w:ind w:left="1134"/>
        <w:jc w:val="both"/>
        <w:rPr>
          <w:sz w:val="22"/>
          <w:szCs w:val="22"/>
        </w:rPr>
      </w:pPr>
      <w:r w:rsidRPr="006559E7">
        <w:rPr>
          <w:rFonts w:ascii="Calibri" w:hAnsi="Calibri" w:cs="Calibri"/>
          <w:i/>
          <w:iCs/>
          <w:sz w:val="22"/>
          <w:szCs w:val="22"/>
        </w:rPr>
        <w:t xml:space="preserve">Podpora aktivít: Opatrenia pre zabezpečenie kvality vody, detekcia znečistenia, efektívne dlhodobé riešenia environmentálnych hrozieb a ohrozených oblastí, sledovanie a získavanie dát o aktívnych štruktúrach, revitalizácia a regenerácia území </w:t>
      </w:r>
    </w:p>
    <w:p w14:paraId="3DF7812A" w14:textId="77777777" w:rsidR="002A256A" w:rsidRPr="006559E7" w:rsidRDefault="002A256A" w:rsidP="002A256A">
      <w:pPr>
        <w:numPr>
          <w:ilvl w:val="0"/>
          <w:numId w:val="34"/>
        </w:numPr>
        <w:jc w:val="both"/>
        <w:rPr>
          <w:sz w:val="22"/>
          <w:szCs w:val="22"/>
        </w:rPr>
      </w:pPr>
      <w:r w:rsidRPr="006559E7">
        <w:rPr>
          <w:rFonts w:ascii="Calibri" w:hAnsi="Calibri" w:cs="Calibri"/>
          <w:b/>
          <w:bCs/>
          <w:i/>
          <w:iCs/>
          <w:sz w:val="22"/>
          <w:szCs w:val="22"/>
        </w:rPr>
        <w:t>Energy and security - Efektívne nakladanie s energiou a zdrojmi</w:t>
      </w:r>
    </w:p>
    <w:p w14:paraId="5B230C10" w14:textId="77777777" w:rsidR="002A256A" w:rsidRPr="006559E7" w:rsidRDefault="002A256A" w:rsidP="002A256A">
      <w:pPr>
        <w:ind w:left="1134"/>
        <w:jc w:val="both"/>
        <w:rPr>
          <w:sz w:val="22"/>
          <w:szCs w:val="22"/>
        </w:rPr>
      </w:pPr>
      <w:r w:rsidRPr="006559E7">
        <w:rPr>
          <w:rFonts w:ascii="Calibri" w:hAnsi="Calibri" w:cs="Calibri"/>
          <w:i/>
          <w:iCs/>
          <w:sz w:val="22"/>
          <w:szCs w:val="22"/>
        </w:rPr>
        <w:t>Podpora aktivít: Obehové produkčné systémy, inteligentné, prepojiteľné energetické systémy, senzory, energetické hrozby, bezpečnosť systémov, bioenergetika, ukladanie energie a tepla</w:t>
      </w:r>
    </w:p>
    <w:p w14:paraId="6A92998D" w14:textId="77777777" w:rsidR="002A256A" w:rsidRPr="006559E7" w:rsidRDefault="002A256A" w:rsidP="002A256A">
      <w:pPr>
        <w:numPr>
          <w:ilvl w:val="0"/>
          <w:numId w:val="35"/>
        </w:numPr>
        <w:jc w:val="both"/>
        <w:rPr>
          <w:sz w:val="22"/>
          <w:szCs w:val="22"/>
        </w:rPr>
      </w:pPr>
      <w:r w:rsidRPr="006559E7">
        <w:rPr>
          <w:rFonts w:ascii="Calibri" w:hAnsi="Calibri" w:cs="Calibri"/>
          <w:b/>
          <w:bCs/>
          <w:i/>
          <w:iCs/>
          <w:sz w:val="22"/>
          <w:szCs w:val="22"/>
        </w:rPr>
        <w:t>Smart future materials and technologies – nové technológie pre prírode blízke riešenia, materiály s pridanou hodnotou</w:t>
      </w:r>
    </w:p>
    <w:p w14:paraId="1519AAF7" w14:textId="77777777" w:rsidR="002A256A" w:rsidRPr="006559E7" w:rsidRDefault="002A256A" w:rsidP="000E6FFB">
      <w:pPr>
        <w:ind w:left="1134"/>
        <w:jc w:val="both"/>
        <w:rPr>
          <w:sz w:val="22"/>
          <w:szCs w:val="22"/>
        </w:rPr>
      </w:pPr>
      <w:r w:rsidRPr="006559E7">
        <w:rPr>
          <w:rFonts w:ascii="Calibri" w:hAnsi="Calibri" w:cs="Calibri"/>
          <w:i/>
          <w:iCs/>
          <w:sz w:val="22"/>
          <w:szCs w:val="22"/>
        </w:rPr>
        <w:t xml:space="preserve">Podpora aktivít: Efektívne a obehové hospodárenie s odpadmi – separačné a recyklačné technológie, biologicky rozložiteľné materiály, obalové technológie, ľahké kovové a nekovové zliatiny, výkonové moduly pre elektromobilitu, organické materiály s fotoelektrickým potenciálom </w:t>
      </w:r>
    </w:p>
    <w:p w14:paraId="0E634D19" w14:textId="152501F0" w:rsidR="00EA6AC6" w:rsidRPr="006559E7" w:rsidRDefault="00EA6AC6" w:rsidP="000E6FFB">
      <w:pPr>
        <w:jc w:val="both"/>
        <w:rPr>
          <w:rFonts w:asciiTheme="minorHAnsi" w:hAnsiTheme="minorHAnsi" w:cstheme="minorHAnsi"/>
          <w:sz w:val="22"/>
          <w:szCs w:val="22"/>
          <w:lang w:eastAsia="en-US"/>
        </w:rPr>
      </w:pPr>
    </w:p>
    <w:p w14:paraId="47406200" w14:textId="50F12016" w:rsidR="0052168B" w:rsidRPr="006559E7" w:rsidRDefault="005C5ACD" w:rsidP="000F4A60">
      <w:pPr>
        <w:pStyle w:val="ListParagraph"/>
        <w:keepNext/>
        <w:numPr>
          <w:ilvl w:val="0"/>
          <w:numId w:val="5"/>
        </w:numPr>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Merateľné</w:t>
      </w:r>
      <w:r w:rsidR="00770EF6" w:rsidRPr="006559E7">
        <w:rPr>
          <w:rFonts w:asciiTheme="minorHAnsi" w:hAnsiTheme="minorHAnsi" w:cstheme="minorHAnsi"/>
          <w:b/>
          <w:sz w:val="22"/>
          <w:szCs w:val="22"/>
          <w:lang w:eastAsia="en-US"/>
        </w:rPr>
        <w:t xml:space="preserve"> ukazovatele NP a iné údaje</w:t>
      </w:r>
    </w:p>
    <w:p w14:paraId="4D68C3E2" w14:textId="77777777" w:rsidR="000F4A60" w:rsidRPr="006559E7" w:rsidRDefault="000F4A60" w:rsidP="000F4A60">
      <w:pPr>
        <w:pStyle w:val="ListParagraph"/>
        <w:keepNext/>
        <w:ind w:left="284"/>
        <w:contextualSpacing w:val="0"/>
        <w:jc w:val="both"/>
        <w:rPr>
          <w:rFonts w:asciiTheme="minorHAnsi" w:hAnsiTheme="minorHAnsi" w:cstheme="minorHAnsi"/>
          <w:b/>
          <w:sz w:val="22"/>
          <w:szCs w:val="22"/>
          <w:lang w:eastAsia="en-US"/>
        </w:rPr>
      </w:pPr>
    </w:p>
    <w:p w14:paraId="319B0168" w14:textId="27EFC9AE" w:rsidR="0084296B" w:rsidRPr="006559E7" w:rsidRDefault="0084296B" w:rsidP="000F4A60">
      <w:pPr>
        <w:keepNext/>
        <w:jc w:val="both"/>
        <w:rPr>
          <w:rFonts w:asciiTheme="minorHAnsi" w:hAnsiTheme="minorHAnsi" w:cstheme="minorHAnsi"/>
          <w:i/>
          <w:sz w:val="22"/>
          <w:szCs w:val="22"/>
          <w:lang w:eastAsia="en-US"/>
        </w:rPr>
      </w:pPr>
      <w:r w:rsidRPr="006559E7">
        <w:rPr>
          <w:rFonts w:asciiTheme="minorHAnsi" w:hAnsiTheme="minorHAnsi" w:cstheme="minorHAnsi"/>
          <w:i/>
          <w:sz w:val="22"/>
          <w:szCs w:val="22"/>
          <w:lang w:eastAsia="en-US"/>
        </w:rPr>
        <w:t>V tabuľke nižšie uveďte merateľné ukazovatele projektu</w:t>
      </w:r>
      <w:r w:rsidR="005C5ACD" w:rsidRPr="006559E7">
        <w:rPr>
          <w:rFonts w:asciiTheme="minorHAnsi" w:hAnsiTheme="minorHAnsi" w:cstheme="minorHAnsi"/>
          <w:i/>
          <w:sz w:val="22"/>
          <w:szCs w:val="22"/>
          <w:lang w:eastAsia="en-US"/>
        </w:rPr>
        <w:t xml:space="preserve"> a iné údaje</w:t>
      </w:r>
      <w:r w:rsidRPr="006559E7">
        <w:rPr>
          <w:rFonts w:asciiTheme="minorHAnsi" w:hAnsiTheme="minorHAnsi" w:cstheme="minorHAnsi"/>
          <w:i/>
          <w:sz w:val="22"/>
          <w:szCs w:val="22"/>
          <w:lang w:eastAsia="en-US"/>
        </w:rPr>
        <w:t>.</w:t>
      </w:r>
      <w:r w:rsidR="00BB70E4" w:rsidRPr="006559E7">
        <w:rPr>
          <w:rFonts w:asciiTheme="minorHAnsi" w:hAnsiTheme="minorHAnsi" w:cstheme="minorHAnsi"/>
          <w:i/>
          <w:sz w:val="22"/>
          <w:szCs w:val="22"/>
          <w:lang w:eastAsia="en-US"/>
        </w:rPr>
        <w:t xml:space="preserve"> Poskytovateľ v spolupráci so žiadateľom</w:t>
      </w:r>
      <w:r w:rsidR="005C5ACD" w:rsidRPr="006559E7">
        <w:rPr>
          <w:rFonts w:asciiTheme="minorHAnsi" w:hAnsiTheme="minorHAnsi" w:cstheme="minorHAnsi"/>
          <w:i/>
          <w:sz w:val="22"/>
          <w:szCs w:val="22"/>
          <w:lang w:eastAsia="en-US"/>
        </w:rPr>
        <w:t xml:space="preserve"> uvádza</w:t>
      </w:r>
      <w:r w:rsidR="00BB70E4" w:rsidRPr="006559E7">
        <w:rPr>
          <w:rFonts w:asciiTheme="minorHAnsi" w:hAnsiTheme="minorHAnsi" w:cstheme="minorHAnsi"/>
          <w:i/>
          <w:sz w:val="22"/>
          <w:szCs w:val="22"/>
          <w:lang w:eastAsia="en-US"/>
        </w:rPr>
        <w:t>jú</w:t>
      </w:r>
      <w:r w:rsidR="005C5ACD" w:rsidRPr="006559E7">
        <w:rPr>
          <w:rFonts w:asciiTheme="minorHAnsi" w:hAnsiTheme="minorHAnsi" w:cstheme="minorHAnsi"/>
          <w:i/>
          <w:sz w:val="22"/>
          <w:szCs w:val="22"/>
          <w:lang w:eastAsia="en-US"/>
        </w:rPr>
        <w:t xml:space="preserve"> povinne minimálne jeden merateľný ukazovateľ projektu – výstup a minimálne jeden merateľný ukazovateľ projektu výsledok</w:t>
      </w:r>
      <w:r w:rsidR="005C5ACD" w:rsidRPr="006559E7">
        <w:rPr>
          <w:rStyle w:val="FootnoteReference"/>
          <w:rFonts w:asciiTheme="minorHAnsi" w:hAnsiTheme="minorHAnsi" w:cstheme="minorHAnsi"/>
          <w:i/>
          <w:sz w:val="22"/>
          <w:szCs w:val="22"/>
          <w:lang w:eastAsia="en-US"/>
        </w:rPr>
        <w:footnoteReference w:id="11"/>
      </w:r>
      <w:r w:rsidR="005C5ACD" w:rsidRPr="006559E7">
        <w:rPr>
          <w:rFonts w:asciiTheme="minorHAnsi" w:hAnsiTheme="minorHAnsi" w:cstheme="minorHAnsi"/>
          <w:i/>
          <w:sz w:val="22"/>
          <w:szCs w:val="22"/>
          <w:lang w:eastAsia="en-US"/>
        </w:rPr>
        <w:t>.</w:t>
      </w:r>
      <w:r w:rsidRPr="006559E7">
        <w:rPr>
          <w:rFonts w:asciiTheme="minorHAnsi" w:hAnsiTheme="minorHAnsi" w:cstheme="minorHAnsi"/>
          <w:i/>
          <w:sz w:val="22"/>
          <w:szCs w:val="22"/>
          <w:lang w:eastAsia="en-US"/>
        </w:rPr>
        <w:t xml:space="preserve"> Merateľné ukazovatele projektu musia byť definované </w:t>
      </w:r>
      <w:r w:rsidRPr="006559E7">
        <w:rPr>
          <w:rFonts w:asciiTheme="minorHAnsi" w:hAnsiTheme="minorHAnsi" w:cstheme="minorHAnsi"/>
          <w:i/>
          <w:sz w:val="22"/>
          <w:szCs w:val="22"/>
          <w:lang w:eastAsia="en-US"/>
        </w:rPr>
        <w:lastRenderedPageBreak/>
        <w:t>tak, aby odrážali výstupy/výsledky projektu a predstavovali kvantifikáciu toho, čo sa realizáciou aktivít za požadované výdavky dosiahne</w:t>
      </w:r>
      <w:r w:rsidRPr="006559E7">
        <w:rPr>
          <w:rStyle w:val="FootnoteReference"/>
          <w:rFonts w:asciiTheme="minorHAnsi" w:hAnsiTheme="minorHAnsi" w:cstheme="minorHAnsi"/>
          <w:i/>
          <w:sz w:val="22"/>
          <w:szCs w:val="22"/>
          <w:lang w:eastAsia="en-US"/>
        </w:rPr>
        <w:footnoteReference w:id="12"/>
      </w:r>
      <w:r w:rsidRPr="006559E7">
        <w:rPr>
          <w:rFonts w:asciiTheme="minorHAnsi" w:hAnsiTheme="minorHAnsi" w:cstheme="minorHAnsi"/>
          <w:i/>
          <w:sz w:val="22"/>
          <w:szCs w:val="22"/>
          <w:lang w:eastAsia="en-US"/>
        </w:rPr>
        <w:t>.</w:t>
      </w:r>
    </w:p>
    <w:p w14:paraId="3518D6C7" w14:textId="77777777" w:rsidR="009D5A9E" w:rsidRPr="006559E7" w:rsidRDefault="009D5A9E" w:rsidP="000F4A60">
      <w:pPr>
        <w:keepNext/>
        <w:jc w:val="both"/>
        <w:rPr>
          <w:rFonts w:asciiTheme="minorHAnsi" w:hAnsiTheme="minorHAnsi" w:cstheme="minorHAnsi"/>
          <w:i/>
          <w:sz w:val="22"/>
          <w:szCs w:val="22"/>
          <w:lang w:eastAsia="en-US"/>
        </w:rPr>
      </w:pPr>
    </w:p>
    <w:p w14:paraId="021CA1F7" w14:textId="3EF226BC" w:rsidR="00BE1025" w:rsidRPr="006559E7" w:rsidRDefault="00BE1025" w:rsidP="00D201E8">
      <w:pPr>
        <w:keepNext/>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Zoznam merateľných ukazovateľov projektu</w:t>
      </w:r>
    </w:p>
    <w:tbl>
      <w:tblPr>
        <w:tblStyle w:val="TableGrid"/>
        <w:tblW w:w="9207" w:type="dxa"/>
        <w:jc w:val="center"/>
        <w:tblInd w:w="0" w:type="dxa"/>
        <w:tblLayout w:type="fixed"/>
        <w:tblLook w:val="04A0" w:firstRow="1" w:lastRow="0" w:firstColumn="1" w:lastColumn="0" w:noHBand="0" w:noVBand="1"/>
      </w:tblPr>
      <w:tblGrid>
        <w:gridCol w:w="1413"/>
        <w:gridCol w:w="1631"/>
        <w:gridCol w:w="2970"/>
        <w:gridCol w:w="1596"/>
        <w:gridCol w:w="1597"/>
      </w:tblGrid>
      <w:tr w:rsidR="009A30D2" w:rsidRPr="006559E7" w14:paraId="2B10B2E1" w14:textId="622FB61D" w:rsidTr="00481815">
        <w:trPr>
          <w:trHeight w:val="372"/>
          <w:jc w:val="center"/>
        </w:trPr>
        <w:tc>
          <w:tcPr>
            <w:tcW w:w="1413" w:type="dxa"/>
            <w:shd w:val="clear" w:color="auto" w:fill="FFE599" w:themeFill="accent4" w:themeFillTint="66"/>
            <w:vAlign w:val="center"/>
            <w:hideMark/>
          </w:tcPr>
          <w:p w14:paraId="3402FEBF" w14:textId="13ECBDA5" w:rsidR="009A30D2" w:rsidRPr="006559E7" w:rsidRDefault="009A30D2" w:rsidP="00770EF6">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Typ merateľného ukazovateľa projektu</w:t>
            </w:r>
          </w:p>
        </w:tc>
        <w:tc>
          <w:tcPr>
            <w:tcW w:w="1631" w:type="dxa"/>
            <w:shd w:val="clear" w:color="auto" w:fill="FFE599" w:themeFill="accent4" w:themeFillTint="66"/>
            <w:vAlign w:val="center"/>
          </w:tcPr>
          <w:p w14:paraId="6FF0829C" w14:textId="2F100BE9" w:rsidR="009A30D2" w:rsidRPr="006559E7" w:rsidRDefault="009A30D2" w:rsidP="005C5ACD">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Kód merateľného ukazovateľa projektu</w:t>
            </w:r>
            <w:r w:rsidR="00BE1025" w:rsidRPr="006559E7">
              <w:rPr>
                <w:rStyle w:val="FootnoteReference"/>
                <w:rFonts w:asciiTheme="minorHAnsi" w:hAnsiTheme="minorHAnsi" w:cstheme="minorHAnsi"/>
                <w:b/>
                <w:sz w:val="20"/>
                <w:szCs w:val="20"/>
                <w:lang w:eastAsia="en-US"/>
              </w:rPr>
              <w:footnoteReference w:id="13"/>
            </w:r>
          </w:p>
        </w:tc>
        <w:tc>
          <w:tcPr>
            <w:tcW w:w="2970" w:type="dxa"/>
            <w:shd w:val="clear" w:color="auto" w:fill="FFE599" w:themeFill="accent4" w:themeFillTint="66"/>
            <w:vAlign w:val="center"/>
            <w:hideMark/>
          </w:tcPr>
          <w:p w14:paraId="71F3A513" w14:textId="64CEC991" w:rsidR="009A30D2" w:rsidRPr="006559E7" w:rsidRDefault="009A30D2" w:rsidP="005C5ACD">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Názov merateľného ukazovateľa projektu</w:t>
            </w:r>
          </w:p>
        </w:tc>
        <w:tc>
          <w:tcPr>
            <w:tcW w:w="1596" w:type="dxa"/>
            <w:shd w:val="clear" w:color="auto" w:fill="FFE599" w:themeFill="accent4" w:themeFillTint="66"/>
            <w:vAlign w:val="center"/>
          </w:tcPr>
          <w:p w14:paraId="090E1801" w14:textId="5794EFE6" w:rsidR="009A30D2" w:rsidRPr="006559E7" w:rsidRDefault="009A30D2" w:rsidP="005C5ACD">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Merná jednotka merateľného ukazovateľa projektu</w:t>
            </w:r>
          </w:p>
        </w:tc>
        <w:tc>
          <w:tcPr>
            <w:tcW w:w="1597" w:type="dxa"/>
            <w:shd w:val="clear" w:color="auto" w:fill="FFE599" w:themeFill="accent4" w:themeFillTint="66"/>
            <w:vAlign w:val="center"/>
          </w:tcPr>
          <w:p w14:paraId="5B6A534C" w14:textId="238A3B35" w:rsidR="009A30D2" w:rsidRPr="006559E7" w:rsidRDefault="009A30D2" w:rsidP="005C5ACD">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Indikatívna cieľová hodnota</w:t>
            </w:r>
            <w:r w:rsidRPr="006559E7">
              <w:rPr>
                <w:rStyle w:val="FootnoteReference"/>
                <w:rFonts w:asciiTheme="minorHAnsi" w:hAnsiTheme="minorHAnsi" w:cstheme="minorHAnsi"/>
                <w:b/>
                <w:sz w:val="20"/>
                <w:szCs w:val="20"/>
                <w:lang w:eastAsia="en-US"/>
              </w:rPr>
              <w:footnoteReference w:id="14"/>
            </w:r>
          </w:p>
        </w:tc>
      </w:tr>
      <w:tr w:rsidR="009A30D2" w:rsidRPr="006559E7" w14:paraId="5FC1AF8E" w14:textId="190A5F81" w:rsidTr="00D9186B">
        <w:trPr>
          <w:trHeight w:val="567"/>
          <w:jc w:val="center"/>
        </w:trPr>
        <w:sdt>
          <w:sdtPr>
            <w:rPr>
              <w:rStyle w:val="tl4"/>
              <w:rFonts w:asciiTheme="minorHAnsi" w:hAnsiTheme="minorHAnsi" w:cstheme="minorHAnsi"/>
              <w:szCs w:val="20"/>
            </w:rPr>
            <w:id w:val="-1088457847"/>
            <w:placeholder>
              <w:docPart w:val="572D7C6C7DB944D6B93335391D95C8C1"/>
            </w:placeholder>
            <w:comboBox>
              <w:listItem w:value="Vyberte položku."/>
              <w:listItem w:displayText="výstup" w:value="výstup"/>
              <w:listItem w:displayText="výsledok" w:value="výsledok"/>
            </w:comboBox>
          </w:sdtPr>
          <w:sdtEndPr>
            <w:rPr>
              <w:rStyle w:val="DefaultParagraphFont"/>
              <w:sz w:val="24"/>
              <w:lang w:eastAsia="en-US"/>
            </w:rPr>
          </w:sdtEndPr>
          <w:sdtContent>
            <w:tc>
              <w:tcPr>
                <w:tcW w:w="1413" w:type="dxa"/>
                <w:shd w:val="clear" w:color="auto" w:fill="auto"/>
                <w:vAlign w:val="center"/>
              </w:tcPr>
              <w:p w14:paraId="531CD0D6" w14:textId="38E3885A" w:rsidR="009A30D2" w:rsidRPr="006559E7" w:rsidRDefault="00DC3020" w:rsidP="00EC33B2">
                <w:pPr>
                  <w:jc w:val="center"/>
                  <w:rPr>
                    <w:rFonts w:asciiTheme="minorHAnsi" w:hAnsiTheme="minorHAnsi" w:cstheme="minorHAnsi"/>
                    <w:sz w:val="20"/>
                    <w:szCs w:val="20"/>
                    <w:lang w:eastAsia="en-US"/>
                  </w:rPr>
                </w:pPr>
                <w:r w:rsidRPr="006559E7">
                  <w:rPr>
                    <w:rStyle w:val="tl4"/>
                    <w:rFonts w:asciiTheme="minorHAnsi" w:hAnsiTheme="minorHAnsi" w:cstheme="minorHAnsi"/>
                    <w:szCs w:val="20"/>
                  </w:rPr>
                  <w:t>výstup</w:t>
                </w:r>
              </w:p>
            </w:tc>
          </w:sdtContent>
        </w:sdt>
        <w:tc>
          <w:tcPr>
            <w:tcW w:w="1631" w:type="dxa"/>
            <w:vAlign w:val="center"/>
          </w:tcPr>
          <w:p w14:paraId="4E10E528" w14:textId="17EAAA87" w:rsidR="009A30D2" w:rsidRPr="006559E7" w:rsidRDefault="00DC3020" w:rsidP="00A13676">
            <w:pPr>
              <w:jc w:val="cente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PO165</w:t>
            </w:r>
          </w:p>
        </w:tc>
        <w:tc>
          <w:tcPr>
            <w:tcW w:w="2970" w:type="dxa"/>
            <w:shd w:val="clear" w:color="auto" w:fill="auto"/>
            <w:vAlign w:val="center"/>
          </w:tcPr>
          <w:p w14:paraId="1384912A" w14:textId="4BD49B79" w:rsidR="009A30D2" w:rsidRPr="006559E7" w:rsidRDefault="00DC3020" w:rsidP="00D201E8">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Počet vytvorených dokumentácií, analýz, štúdií a správ v súvislosti s prípravou, implementáciou, monitorovaním a hodnotením</w:t>
            </w:r>
          </w:p>
        </w:tc>
        <w:tc>
          <w:tcPr>
            <w:tcW w:w="1596" w:type="dxa"/>
            <w:vAlign w:val="center"/>
          </w:tcPr>
          <w:p w14:paraId="43A5AD77" w14:textId="3BA4A746" w:rsidR="009A30D2" w:rsidRPr="006559E7" w:rsidRDefault="00C707BA" w:rsidP="00C707BA">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Počet</w:t>
            </w:r>
          </w:p>
        </w:tc>
        <w:tc>
          <w:tcPr>
            <w:tcW w:w="1597" w:type="dxa"/>
            <w:vAlign w:val="center"/>
          </w:tcPr>
          <w:p w14:paraId="3DFEA9FC" w14:textId="34A95EAB" w:rsidR="009A30D2" w:rsidRPr="006559E7" w:rsidRDefault="00DC3020" w:rsidP="00C707BA">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6</w:t>
            </w:r>
          </w:p>
        </w:tc>
      </w:tr>
      <w:tr w:rsidR="00E43EB2" w:rsidRPr="006559E7" w14:paraId="425792E6" w14:textId="77777777" w:rsidTr="00D9186B">
        <w:trPr>
          <w:trHeight w:val="43"/>
          <w:jc w:val="center"/>
        </w:trPr>
        <w:tc>
          <w:tcPr>
            <w:tcW w:w="1413" w:type="dxa"/>
            <w:shd w:val="clear" w:color="auto" w:fill="auto"/>
            <w:vAlign w:val="center"/>
          </w:tcPr>
          <w:p w14:paraId="2F9C4694" w14:textId="5E02EB87" w:rsidR="00E43EB2" w:rsidRPr="006559E7" w:rsidRDefault="00760B7B" w:rsidP="00EC33B2">
            <w:pPr>
              <w:jc w:val="center"/>
              <w:rPr>
                <w:rStyle w:val="PlaceholderText"/>
                <w:rFonts w:asciiTheme="minorHAnsi" w:hAnsiTheme="minorHAnsi" w:cstheme="minorHAnsi"/>
                <w:color w:val="auto"/>
                <w:sz w:val="20"/>
                <w:szCs w:val="20"/>
              </w:rPr>
            </w:pPr>
            <w:r w:rsidRPr="006559E7">
              <w:rPr>
                <w:rStyle w:val="PlaceholderText"/>
                <w:rFonts w:asciiTheme="minorHAnsi" w:hAnsiTheme="minorHAnsi" w:cstheme="minorHAnsi"/>
                <w:color w:val="auto"/>
                <w:sz w:val="20"/>
                <w:szCs w:val="20"/>
              </w:rPr>
              <w:t>v</w:t>
            </w:r>
            <w:r w:rsidR="00DC3020" w:rsidRPr="006559E7">
              <w:rPr>
                <w:rStyle w:val="PlaceholderText"/>
                <w:rFonts w:asciiTheme="minorHAnsi" w:hAnsiTheme="minorHAnsi" w:cstheme="minorHAnsi"/>
                <w:color w:val="auto"/>
                <w:sz w:val="20"/>
                <w:szCs w:val="20"/>
              </w:rPr>
              <w:t>ýstup</w:t>
            </w:r>
          </w:p>
        </w:tc>
        <w:tc>
          <w:tcPr>
            <w:tcW w:w="1631" w:type="dxa"/>
            <w:vAlign w:val="center"/>
          </w:tcPr>
          <w:p w14:paraId="194C7622" w14:textId="61644681" w:rsidR="00E43EB2" w:rsidRPr="006559E7" w:rsidRDefault="00D9186B" w:rsidP="00A13676">
            <w:pPr>
              <w:jc w:val="center"/>
              <w:rPr>
                <w:rStyle w:val="PlaceholderText"/>
                <w:rFonts w:asciiTheme="minorHAnsi" w:hAnsiTheme="minorHAnsi" w:cstheme="minorHAnsi"/>
                <w:color w:val="auto"/>
                <w:sz w:val="20"/>
                <w:szCs w:val="20"/>
              </w:rPr>
            </w:pPr>
            <w:r w:rsidRPr="006559E7">
              <w:rPr>
                <w:rFonts w:asciiTheme="minorHAnsi" w:hAnsiTheme="minorHAnsi" w:cstheme="minorHAnsi"/>
                <w:sz w:val="20"/>
                <w:szCs w:val="20"/>
                <w:lang w:eastAsia="en-US"/>
              </w:rPr>
              <w:t>PO030</w:t>
            </w:r>
          </w:p>
        </w:tc>
        <w:tc>
          <w:tcPr>
            <w:tcW w:w="2970" w:type="dxa"/>
            <w:shd w:val="clear" w:color="auto" w:fill="auto"/>
            <w:vAlign w:val="center"/>
          </w:tcPr>
          <w:p w14:paraId="255CAC14" w14:textId="5223E0C9" w:rsidR="00E43EB2" w:rsidRPr="006559E7" w:rsidRDefault="00DC3020" w:rsidP="00D201E8">
            <w:pPr>
              <w:rPr>
                <w:rStyle w:val="PlaceholderText"/>
                <w:rFonts w:asciiTheme="minorHAnsi" w:hAnsiTheme="minorHAnsi" w:cstheme="minorHAnsi"/>
                <w:color w:val="auto"/>
                <w:sz w:val="20"/>
                <w:szCs w:val="20"/>
              </w:rPr>
            </w:pPr>
            <w:r w:rsidRPr="006559E7">
              <w:rPr>
                <w:rStyle w:val="PlaceholderText"/>
                <w:rFonts w:asciiTheme="minorHAnsi" w:hAnsiTheme="minorHAnsi" w:cstheme="minorHAnsi"/>
                <w:color w:val="auto"/>
                <w:sz w:val="20"/>
                <w:szCs w:val="20"/>
              </w:rPr>
              <w:t>Nominálna hodnota vybavenia na výskum a inovácie</w:t>
            </w:r>
          </w:p>
        </w:tc>
        <w:tc>
          <w:tcPr>
            <w:tcW w:w="1596" w:type="dxa"/>
            <w:vAlign w:val="center"/>
          </w:tcPr>
          <w:p w14:paraId="6F4237CE" w14:textId="52A53196" w:rsidR="00E43EB2" w:rsidRPr="006559E7" w:rsidRDefault="00A13676" w:rsidP="00C707BA">
            <w:pPr>
              <w:rPr>
                <w:rStyle w:val="PlaceholderText"/>
                <w:rFonts w:asciiTheme="minorHAnsi" w:hAnsiTheme="minorHAnsi" w:cstheme="minorHAnsi"/>
                <w:color w:val="auto"/>
                <w:sz w:val="20"/>
                <w:szCs w:val="20"/>
              </w:rPr>
            </w:pPr>
            <w:r w:rsidRPr="006559E7">
              <w:rPr>
                <w:rStyle w:val="PlaceholderText"/>
                <w:rFonts w:asciiTheme="minorHAnsi" w:hAnsiTheme="minorHAnsi" w:cstheme="minorHAnsi"/>
                <w:color w:val="auto"/>
                <w:sz w:val="20"/>
                <w:szCs w:val="20"/>
              </w:rPr>
              <w:t>EUR</w:t>
            </w:r>
          </w:p>
        </w:tc>
        <w:tc>
          <w:tcPr>
            <w:tcW w:w="1597" w:type="dxa"/>
            <w:vAlign w:val="center"/>
          </w:tcPr>
          <w:p w14:paraId="5A63D10C" w14:textId="74FE48F4" w:rsidR="00E43EB2" w:rsidRPr="006559E7" w:rsidRDefault="00A13676" w:rsidP="00FA29C8">
            <w:pPr>
              <w:rPr>
                <w:rStyle w:val="PlaceholderText"/>
                <w:rFonts w:asciiTheme="minorHAnsi" w:hAnsiTheme="minorHAnsi" w:cstheme="minorHAnsi"/>
                <w:color w:val="auto"/>
                <w:sz w:val="20"/>
                <w:szCs w:val="20"/>
              </w:rPr>
            </w:pPr>
            <w:del w:id="1026" w:author="Author">
              <w:r w:rsidRPr="006559E7" w:rsidDel="006E6E05">
                <w:rPr>
                  <w:rStyle w:val="PlaceholderText"/>
                  <w:rFonts w:asciiTheme="minorHAnsi" w:hAnsiTheme="minorHAnsi" w:cstheme="minorHAnsi"/>
                  <w:color w:val="auto"/>
                  <w:sz w:val="20"/>
                  <w:szCs w:val="20"/>
                </w:rPr>
                <w:delText xml:space="preserve">8 </w:delText>
              </w:r>
            </w:del>
            <w:ins w:id="1027" w:author="Author">
              <w:r w:rsidR="006E6E05">
                <w:rPr>
                  <w:rStyle w:val="PlaceholderText"/>
                  <w:rFonts w:asciiTheme="minorHAnsi" w:hAnsiTheme="minorHAnsi" w:cstheme="minorHAnsi"/>
                  <w:color w:val="auto"/>
                  <w:sz w:val="20"/>
                  <w:szCs w:val="20"/>
                </w:rPr>
                <w:t>9</w:t>
              </w:r>
              <w:r w:rsidR="006E6E05" w:rsidRPr="006559E7">
                <w:rPr>
                  <w:rStyle w:val="PlaceholderText"/>
                  <w:rFonts w:asciiTheme="minorHAnsi" w:hAnsiTheme="minorHAnsi" w:cstheme="minorHAnsi"/>
                  <w:color w:val="auto"/>
                  <w:sz w:val="20"/>
                  <w:szCs w:val="20"/>
                </w:rPr>
                <w:t xml:space="preserve"> </w:t>
              </w:r>
            </w:ins>
            <w:del w:id="1028" w:author="Author">
              <w:r w:rsidRPr="006559E7" w:rsidDel="006E6E05">
                <w:rPr>
                  <w:rStyle w:val="PlaceholderText"/>
                  <w:rFonts w:asciiTheme="minorHAnsi" w:hAnsiTheme="minorHAnsi" w:cstheme="minorHAnsi"/>
                  <w:color w:val="auto"/>
                  <w:sz w:val="20"/>
                  <w:szCs w:val="20"/>
                </w:rPr>
                <w:delText>3</w:delText>
              </w:r>
              <w:r w:rsidR="00DC3020" w:rsidRPr="006559E7" w:rsidDel="006E6E05">
                <w:rPr>
                  <w:rStyle w:val="PlaceholderText"/>
                  <w:rFonts w:asciiTheme="minorHAnsi" w:hAnsiTheme="minorHAnsi" w:cstheme="minorHAnsi"/>
                  <w:color w:val="auto"/>
                  <w:sz w:val="20"/>
                  <w:szCs w:val="20"/>
                </w:rPr>
                <w:delText>00 </w:delText>
              </w:r>
            </w:del>
            <w:ins w:id="1029" w:author="Author">
              <w:r w:rsidR="006E6E05">
                <w:rPr>
                  <w:rStyle w:val="PlaceholderText"/>
                  <w:rFonts w:asciiTheme="minorHAnsi" w:hAnsiTheme="minorHAnsi" w:cstheme="minorHAnsi"/>
                  <w:color w:val="auto"/>
                  <w:sz w:val="20"/>
                  <w:szCs w:val="20"/>
                </w:rPr>
                <w:t>000</w:t>
              </w:r>
              <w:r w:rsidR="006E6E05" w:rsidRPr="006559E7">
                <w:rPr>
                  <w:rStyle w:val="PlaceholderText"/>
                  <w:rFonts w:asciiTheme="minorHAnsi" w:hAnsiTheme="minorHAnsi" w:cstheme="minorHAnsi"/>
                  <w:color w:val="auto"/>
                  <w:sz w:val="20"/>
                  <w:szCs w:val="20"/>
                </w:rPr>
                <w:t> </w:t>
              </w:r>
            </w:ins>
            <w:r w:rsidR="00DC3020" w:rsidRPr="006559E7">
              <w:rPr>
                <w:rStyle w:val="PlaceholderText"/>
                <w:rFonts w:asciiTheme="minorHAnsi" w:hAnsiTheme="minorHAnsi" w:cstheme="minorHAnsi"/>
                <w:color w:val="auto"/>
                <w:sz w:val="20"/>
                <w:szCs w:val="20"/>
              </w:rPr>
              <w:t xml:space="preserve">000 </w:t>
            </w:r>
          </w:p>
        </w:tc>
      </w:tr>
      <w:tr w:rsidR="00E43EB2" w:rsidRPr="006559E7" w14:paraId="4CE3AF4E" w14:textId="77777777" w:rsidTr="00D9186B">
        <w:trPr>
          <w:trHeight w:val="584"/>
          <w:jc w:val="center"/>
        </w:trPr>
        <w:sdt>
          <w:sdtPr>
            <w:rPr>
              <w:rStyle w:val="PlaceholderText"/>
              <w:rFonts w:asciiTheme="minorHAnsi" w:hAnsiTheme="minorHAnsi" w:cstheme="minorHAnsi"/>
              <w:color w:val="auto"/>
              <w:sz w:val="20"/>
              <w:szCs w:val="20"/>
            </w:rPr>
            <w:id w:val="-267234503"/>
            <w:placeholder>
              <w:docPart w:val="1562ACA73D8A4338857438375509B28E"/>
            </w:placeholder>
            <w:comboBox>
              <w:listItem w:value="Vyberte položku."/>
              <w:listItem w:displayText="výstup" w:value="výstup"/>
              <w:listItem w:displayText="výsledok" w:value="výsledok"/>
            </w:comboBox>
          </w:sdtPr>
          <w:sdtEndPr>
            <w:rPr>
              <w:rStyle w:val="DefaultParagraphFont"/>
              <w:lang w:eastAsia="en-US"/>
            </w:rPr>
          </w:sdtEndPr>
          <w:sdtContent>
            <w:tc>
              <w:tcPr>
                <w:tcW w:w="1413" w:type="dxa"/>
                <w:shd w:val="clear" w:color="auto" w:fill="auto"/>
                <w:vAlign w:val="center"/>
              </w:tcPr>
              <w:p w14:paraId="009398BE" w14:textId="7597462C" w:rsidR="00E43EB2" w:rsidRPr="006559E7" w:rsidRDefault="00FA29C8" w:rsidP="00EC33B2">
                <w:pPr>
                  <w:jc w:val="center"/>
                  <w:rPr>
                    <w:rStyle w:val="PlaceholderText"/>
                    <w:rFonts w:asciiTheme="minorHAnsi" w:hAnsiTheme="minorHAnsi" w:cstheme="minorHAnsi"/>
                    <w:color w:val="auto"/>
                    <w:sz w:val="20"/>
                    <w:szCs w:val="20"/>
                  </w:rPr>
                </w:pPr>
                <w:r w:rsidRPr="006559E7">
                  <w:rPr>
                    <w:rStyle w:val="PlaceholderText"/>
                    <w:rFonts w:asciiTheme="minorHAnsi" w:hAnsiTheme="minorHAnsi" w:cstheme="minorHAnsi"/>
                    <w:color w:val="auto"/>
                    <w:sz w:val="20"/>
                    <w:szCs w:val="20"/>
                  </w:rPr>
                  <w:t>výstup</w:t>
                </w:r>
              </w:p>
            </w:tc>
          </w:sdtContent>
        </w:sdt>
        <w:tc>
          <w:tcPr>
            <w:tcW w:w="1631" w:type="dxa"/>
            <w:vAlign w:val="center"/>
          </w:tcPr>
          <w:p w14:paraId="39577176" w14:textId="766617AF" w:rsidR="00E43EB2" w:rsidRPr="006559E7" w:rsidRDefault="00D9186B" w:rsidP="00EC33B2">
            <w:pPr>
              <w:jc w:val="center"/>
              <w:rPr>
                <w:rFonts w:asciiTheme="minorHAnsi" w:hAnsiTheme="minorHAnsi" w:cstheme="minorHAnsi"/>
                <w:sz w:val="20"/>
                <w:szCs w:val="20"/>
                <w:lang w:eastAsia="en-US"/>
              </w:rPr>
            </w:pPr>
            <w:r w:rsidRPr="006559E7">
              <w:rPr>
                <w:rFonts w:asciiTheme="minorHAnsi" w:hAnsiTheme="minorHAnsi" w:cstheme="minorHAnsi"/>
                <w:sz w:val="20"/>
                <w:szCs w:val="20"/>
                <w:lang w:eastAsia="en-US"/>
              </w:rPr>
              <w:t>n/a</w:t>
            </w:r>
          </w:p>
        </w:tc>
        <w:tc>
          <w:tcPr>
            <w:tcW w:w="2970" w:type="dxa"/>
            <w:shd w:val="clear" w:color="auto" w:fill="auto"/>
            <w:vAlign w:val="center"/>
          </w:tcPr>
          <w:p w14:paraId="6AA89DCC" w14:textId="16C3B0D3" w:rsidR="00E43EB2" w:rsidRPr="006559E7" w:rsidRDefault="00FA29C8" w:rsidP="00D201E8">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Laboratóriá umožňujúce prístup k zdieľanej infraštruktúre pre verejnosť</w:t>
            </w:r>
          </w:p>
        </w:tc>
        <w:tc>
          <w:tcPr>
            <w:tcW w:w="1596" w:type="dxa"/>
            <w:vAlign w:val="center"/>
          </w:tcPr>
          <w:p w14:paraId="61BA8FEC" w14:textId="2177A2F7" w:rsidR="00E43EB2" w:rsidRPr="006559E7" w:rsidRDefault="00FA29C8" w:rsidP="00FA29C8">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Počet</w:t>
            </w:r>
          </w:p>
        </w:tc>
        <w:tc>
          <w:tcPr>
            <w:tcW w:w="1597" w:type="dxa"/>
            <w:vAlign w:val="center"/>
          </w:tcPr>
          <w:p w14:paraId="4D303164" w14:textId="05B53395" w:rsidR="00E43EB2" w:rsidRPr="006559E7" w:rsidRDefault="00FA29C8" w:rsidP="00FA29C8">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3</w:t>
            </w:r>
          </w:p>
        </w:tc>
      </w:tr>
      <w:tr w:rsidR="00E43EB2" w:rsidRPr="006559E7" w14:paraId="7608E400" w14:textId="77777777" w:rsidTr="00D9186B">
        <w:trPr>
          <w:trHeight w:val="398"/>
          <w:jc w:val="center"/>
        </w:trPr>
        <w:sdt>
          <w:sdtPr>
            <w:rPr>
              <w:rStyle w:val="PlaceholderText"/>
              <w:rFonts w:asciiTheme="minorHAnsi" w:hAnsiTheme="minorHAnsi" w:cstheme="minorHAnsi"/>
              <w:color w:val="auto"/>
              <w:sz w:val="20"/>
              <w:szCs w:val="20"/>
            </w:rPr>
            <w:id w:val="381763351"/>
            <w:placeholder>
              <w:docPart w:val="27B1CF99F5534EC9B2DB745E7835E543"/>
            </w:placeholder>
            <w:comboBox>
              <w:listItem w:value="Vyberte položku."/>
              <w:listItem w:displayText="výstup" w:value="výstup"/>
              <w:listItem w:displayText="výsledok" w:value="výsledok"/>
            </w:comboBox>
          </w:sdtPr>
          <w:sdtEndPr>
            <w:rPr>
              <w:rStyle w:val="DefaultParagraphFont"/>
              <w:lang w:eastAsia="en-US"/>
            </w:rPr>
          </w:sdtEndPr>
          <w:sdtContent>
            <w:tc>
              <w:tcPr>
                <w:tcW w:w="1413" w:type="dxa"/>
                <w:shd w:val="clear" w:color="auto" w:fill="auto"/>
                <w:vAlign w:val="center"/>
              </w:tcPr>
              <w:p w14:paraId="6471D3CD" w14:textId="76FCBB67" w:rsidR="00E43EB2" w:rsidRPr="006559E7" w:rsidRDefault="00760B7B" w:rsidP="00EC33B2">
                <w:pPr>
                  <w:jc w:val="center"/>
                  <w:rPr>
                    <w:rStyle w:val="PlaceholderText"/>
                    <w:rFonts w:asciiTheme="minorHAnsi" w:hAnsiTheme="minorHAnsi" w:cstheme="minorHAnsi"/>
                    <w:color w:val="auto"/>
                    <w:sz w:val="20"/>
                    <w:szCs w:val="20"/>
                  </w:rPr>
                </w:pPr>
                <w:r w:rsidRPr="006559E7">
                  <w:rPr>
                    <w:rStyle w:val="PlaceholderText"/>
                    <w:rFonts w:asciiTheme="minorHAnsi" w:hAnsiTheme="minorHAnsi" w:cstheme="minorHAnsi"/>
                    <w:color w:val="auto"/>
                    <w:sz w:val="20"/>
                    <w:szCs w:val="20"/>
                  </w:rPr>
                  <w:t>výsledok</w:t>
                </w:r>
              </w:p>
            </w:tc>
          </w:sdtContent>
        </w:sdt>
        <w:tc>
          <w:tcPr>
            <w:tcW w:w="1631" w:type="dxa"/>
            <w:vAlign w:val="center"/>
          </w:tcPr>
          <w:p w14:paraId="7DD73FD4" w14:textId="5C7343F2" w:rsidR="00E43EB2" w:rsidRPr="006559E7" w:rsidRDefault="00D9186B" w:rsidP="00EC33B2">
            <w:pPr>
              <w:jc w:val="center"/>
              <w:rPr>
                <w:rFonts w:asciiTheme="minorHAnsi" w:hAnsiTheme="minorHAnsi" w:cstheme="minorHAnsi"/>
                <w:sz w:val="20"/>
                <w:szCs w:val="20"/>
                <w:lang w:eastAsia="en-US"/>
              </w:rPr>
            </w:pPr>
            <w:r w:rsidRPr="006559E7">
              <w:rPr>
                <w:rFonts w:asciiTheme="minorHAnsi" w:hAnsiTheme="minorHAnsi" w:cstheme="minorHAnsi"/>
                <w:sz w:val="20"/>
                <w:szCs w:val="20"/>
                <w:lang w:eastAsia="en-US"/>
              </w:rPr>
              <w:t>n/a</w:t>
            </w:r>
          </w:p>
        </w:tc>
        <w:tc>
          <w:tcPr>
            <w:tcW w:w="2970" w:type="dxa"/>
            <w:shd w:val="clear" w:color="auto" w:fill="auto"/>
            <w:vAlign w:val="center"/>
          </w:tcPr>
          <w:p w14:paraId="45B8987C" w14:textId="446EE980" w:rsidR="00E43EB2" w:rsidRPr="006559E7" w:rsidRDefault="00DC3020" w:rsidP="00D201E8">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Počet podporených laboratórií so štatútom Open labs</w:t>
            </w:r>
          </w:p>
        </w:tc>
        <w:tc>
          <w:tcPr>
            <w:tcW w:w="1596" w:type="dxa"/>
            <w:vAlign w:val="center"/>
          </w:tcPr>
          <w:p w14:paraId="55BE993F" w14:textId="0E03890C" w:rsidR="00E43EB2" w:rsidRPr="006559E7" w:rsidRDefault="00FA29C8" w:rsidP="00FA29C8">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Počet</w:t>
            </w:r>
          </w:p>
        </w:tc>
        <w:tc>
          <w:tcPr>
            <w:tcW w:w="1597" w:type="dxa"/>
            <w:vAlign w:val="center"/>
          </w:tcPr>
          <w:p w14:paraId="0C09FBAD" w14:textId="4CE5E894" w:rsidR="00E43EB2" w:rsidRPr="006559E7" w:rsidRDefault="00FA29C8" w:rsidP="00FA29C8">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20</w:t>
            </w:r>
          </w:p>
        </w:tc>
      </w:tr>
    </w:tbl>
    <w:p w14:paraId="7B7C5098" w14:textId="77777777" w:rsidR="00F23597" w:rsidRPr="006559E7" w:rsidRDefault="00F23597" w:rsidP="00D46AC0">
      <w:pPr>
        <w:jc w:val="both"/>
        <w:rPr>
          <w:rFonts w:asciiTheme="minorHAnsi" w:hAnsiTheme="minorHAnsi" w:cstheme="minorHAnsi"/>
          <w:i/>
          <w:vertAlign w:val="superscript"/>
        </w:rPr>
      </w:pPr>
    </w:p>
    <w:p w14:paraId="72F9A257" w14:textId="2A33A023" w:rsidR="00757293" w:rsidRPr="006559E7" w:rsidRDefault="00BE1025" w:rsidP="00EC33B2">
      <w:pPr>
        <w:spacing w:before="120"/>
        <w:rPr>
          <w:rFonts w:asciiTheme="minorHAnsi" w:hAnsiTheme="minorHAnsi" w:cstheme="minorHAnsi"/>
          <w:b/>
          <w:sz w:val="22"/>
          <w:lang w:eastAsia="en-US"/>
        </w:rPr>
      </w:pPr>
      <w:r w:rsidRPr="006559E7">
        <w:rPr>
          <w:rFonts w:asciiTheme="minorHAnsi" w:hAnsiTheme="minorHAnsi" w:cstheme="minorHAnsi"/>
          <w:b/>
          <w:sz w:val="22"/>
          <w:lang w:eastAsia="en-US"/>
        </w:rPr>
        <w:t>Z</w:t>
      </w:r>
      <w:r w:rsidR="00757293" w:rsidRPr="006559E7">
        <w:rPr>
          <w:rFonts w:asciiTheme="minorHAnsi" w:hAnsiTheme="minorHAnsi" w:cstheme="minorHAnsi"/>
          <w:b/>
          <w:sz w:val="22"/>
          <w:lang w:eastAsia="en-US"/>
        </w:rPr>
        <w:t>oznam iných údajov projektu (ak relevantné)</w:t>
      </w:r>
    </w:p>
    <w:tbl>
      <w:tblPr>
        <w:tblStyle w:val="TableGrid"/>
        <w:tblW w:w="9209" w:type="dxa"/>
        <w:jc w:val="center"/>
        <w:tblInd w:w="0" w:type="dxa"/>
        <w:tblLayout w:type="fixed"/>
        <w:tblLook w:val="04A0" w:firstRow="1" w:lastRow="0" w:firstColumn="1" w:lastColumn="0" w:noHBand="0" w:noVBand="1"/>
      </w:tblPr>
      <w:tblGrid>
        <w:gridCol w:w="1271"/>
        <w:gridCol w:w="6095"/>
        <w:gridCol w:w="1843"/>
      </w:tblGrid>
      <w:tr w:rsidR="00D458E3" w:rsidRPr="006559E7" w14:paraId="7F744AA4" w14:textId="77777777" w:rsidTr="00D81C10">
        <w:trPr>
          <w:trHeight w:val="618"/>
          <w:jc w:val="center"/>
        </w:trPr>
        <w:tc>
          <w:tcPr>
            <w:tcW w:w="1271" w:type="dxa"/>
            <w:shd w:val="clear" w:color="auto" w:fill="FFE599" w:themeFill="accent4" w:themeFillTint="66"/>
            <w:vAlign w:val="center"/>
          </w:tcPr>
          <w:p w14:paraId="7617384E" w14:textId="77777777" w:rsidR="00D458E3" w:rsidRPr="006559E7" w:rsidRDefault="00D458E3" w:rsidP="00D81C10">
            <w:pPr>
              <w:jc w:val="center"/>
              <w:rPr>
                <w:rFonts w:asciiTheme="minorHAnsi" w:hAnsiTheme="minorHAnsi" w:cstheme="minorHAnsi"/>
                <w:b/>
                <w:sz w:val="20"/>
                <w:lang w:eastAsia="en-US"/>
              </w:rPr>
            </w:pPr>
            <w:r w:rsidRPr="006559E7">
              <w:rPr>
                <w:rFonts w:asciiTheme="minorHAnsi" w:hAnsiTheme="minorHAnsi" w:cstheme="minorHAnsi"/>
                <w:b/>
                <w:sz w:val="20"/>
                <w:lang w:eastAsia="en-US"/>
              </w:rPr>
              <w:t>Kód iného údaja</w:t>
            </w:r>
            <w:r w:rsidRPr="006559E7">
              <w:rPr>
                <w:rStyle w:val="FootnoteReference"/>
                <w:rFonts w:asciiTheme="minorHAnsi" w:hAnsiTheme="minorHAnsi" w:cstheme="minorHAnsi"/>
                <w:b/>
                <w:sz w:val="20"/>
                <w:lang w:eastAsia="en-US"/>
              </w:rPr>
              <w:footnoteReference w:id="15"/>
            </w:r>
          </w:p>
        </w:tc>
        <w:tc>
          <w:tcPr>
            <w:tcW w:w="6095" w:type="dxa"/>
            <w:shd w:val="clear" w:color="auto" w:fill="FFE599" w:themeFill="accent4" w:themeFillTint="66"/>
            <w:vAlign w:val="center"/>
            <w:hideMark/>
          </w:tcPr>
          <w:p w14:paraId="73D7FC79" w14:textId="77777777" w:rsidR="00D458E3" w:rsidRPr="006559E7" w:rsidRDefault="00D458E3" w:rsidP="00D81C10">
            <w:pPr>
              <w:jc w:val="center"/>
              <w:rPr>
                <w:rFonts w:asciiTheme="minorHAnsi" w:hAnsiTheme="minorHAnsi" w:cstheme="minorHAnsi"/>
                <w:b/>
                <w:sz w:val="20"/>
                <w:lang w:eastAsia="en-US"/>
              </w:rPr>
            </w:pPr>
            <w:r w:rsidRPr="006559E7">
              <w:rPr>
                <w:rFonts w:asciiTheme="minorHAnsi" w:hAnsiTheme="minorHAnsi" w:cstheme="minorHAnsi"/>
                <w:b/>
                <w:sz w:val="20"/>
                <w:lang w:eastAsia="en-US"/>
              </w:rPr>
              <w:t>Názov iného údaja</w:t>
            </w:r>
          </w:p>
        </w:tc>
        <w:tc>
          <w:tcPr>
            <w:tcW w:w="1843" w:type="dxa"/>
            <w:shd w:val="clear" w:color="auto" w:fill="FFE599" w:themeFill="accent4" w:themeFillTint="66"/>
            <w:vAlign w:val="center"/>
          </w:tcPr>
          <w:p w14:paraId="3FFD9CC7" w14:textId="77777777" w:rsidR="00D458E3" w:rsidRPr="006559E7" w:rsidRDefault="00D458E3" w:rsidP="00D81C10">
            <w:pPr>
              <w:jc w:val="center"/>
              <w:rPr>
                <w:rFonts w:asciiTheme="minorHAnsi" w:hAnsiTheme="minorHAnsi" w:cstheme="minorHAnsi"/>
                <w:b/>
                <w:sz w:val="20"/>
                <w:lang w:eastAsia="en-US"/>
              </w:rPr>
            </w:pPr>
            <w:r w:rsidRPr="006559E7">
              <w:rPr>
                <w:rFonts w:asciiTheme="minorHAnsi" w:hAnsiTheme="minorHAnsi" w:cstheme="minorHAnsi"/>
                <w:b/>
                <w:sz w:val="20"/>
                <w:lang w:eastAsia="en-US"/>
              </w:rPr>
              <w:t>Merná jednotka iného údaja</w:t>
            </w:r>
          </w:p>
        </w:tc>
      </w:tr>
      <w:tr w:rsidR="00D458E3" w:rsidRPr="006559E7" w14:paraId="767B55D1" w14:textId="77777777" w:rsidTr="00D81C10">
        <w:trPr>
          <w:trHeight w:val="65"/>
          <w:jc w:val="center"/>
        </w:trPr>
        <w:tc>
          <w:tcPr>
            <w:tcW w:w="1271" w:type="dxa"/>
            <w:vAlign w:val="center"/>
          </w:tcPr>
          <w:p w14:paraId="2B60794E" w14:textId="77777777" w:rsidR="00D458E3" w:rsidRPr="006559E7" w:rsidRDefault="00D458E3" w:rsidP="00D81C10">
            <w:pPr>
              <w:jc w:val="center"/>
              <w:rPr>
                <w:rFonts w:asciiTheme="minorHAnsi" w:hAnsiTheme="minorHAnsi" w:cstheme="minorHAnsi"/>
                <w:b/>
                <w:sz w:val="20"/>
                <w:lang w:eastAsia="en-US"/>
              </w:rPr>
            </w:pPr>
            <w:r w:rsidRPr="006559E7">
              <w:rPr>
                <w:rStyle w:val="PlaceholderText"/>
                <w:color w:val="auto"/>
                <w:sz w:val="20"/>
                <w:szCs w:val="20"/>
              </w:rPr>
              <w:t>n/a</w:t>
            </w:r>
          </w:p>
        </w:tc>
        <w:tc>
          <w:tcPr>
            <w:tcW w:w="6095" w:type="dxa"/>
            <w:shd w:val="clear" w:color="auto" w:fill="auto"/>
            <w:vAlign w:val="center"/>
          </w:tcPr>
          <w:p w14:paraId="2F1A6567" w14:textId="77777777" w:rsidR="00D458E3" w:rsidRPr="006559E7" w:rsidRDefault="00D458E3" w:rsidP="00D81C10">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Počet nástrojov zabezpečujúcich prístupnosť pre osoby so zdravotným postihnutím</w:t>
            </w:r>
          </w:p>
        </w:tc>
        <w:tc>
          <w:tcPr>
            <w:tcW w:w="1843" w:type="dxa"/>
            <w:vAlign w:val="center"/>
          </w:tcPr>
          <w:p w14:paraId="22B0DF82" w14:textId="77777777" w:rsidR="00D458E3" w:rsidRPr="006559E7" w:rsidRDefault="00D458E3" w:rsidP="00D81C10">
            <w:pPr>
              <w:jc w:val="center"/>
              <w:rPr>
                <w:rStyle w:val="PlaceholderText"/>
                <w:color w:val="auto"/>
                <w:szCs w:val="20"/>
              </w:rPr>
            </w:pPr>
            <w:r w:rsidRPr="006559E7">
              <w:rPr>
                <w:rStyle w:val="PlaceholderText"/>
                <w:color w:val="auto"/>
                <w:sz w:val="20"/>
                <w:szCs w:val="20"/>
              </w:rPr>
              <w:t>počet</w:t>
            </w:r>
          </w:p>
        </w:tc>
      </w:tr>
      <w:tr w:rsidR="00D458E3" w:rsidRPr="006559E7" w14:paraId="573FAE60" w14:textId="77777777" w:rsidTr="00D81C10">
        <w:trPr>
          <w:trHeight w:val="65"/>
          <w:jc w:val="center"/>
        </w:trPr>
        <w:tc>
          <w:tcPr>
            <w:tcW w:w="1271" w:type="dxa"/>
            <w:vAlign w:val="center"/>
          </w:tcPr>
          <w:p w14:paraId="749819B9" w14:textId="77777777" w:rsidR="00D458E3" w:rsidRPr="006559E7" w:rsidRDefault="00D458E3" w:rsidP="00D81C10">
            <w:pPr>
              <w:jc w:val="center"/>
              <w:rPr>
                <w:rFonts w:asciiTheme="minorHAnsi" w:hAnsiTheme="minorHAnsi" w:cstheme="minorHAnsi"/>
                <w:sz w:val="20"/>
                <w:lang w:eastAsia="en-US"/>
              </w:rPr>
            </w:pPr>
            <w:r w:rsidRPr="006559E7">
              <w:rPr>
                <w:rStyle w:val="PlaceholderText"/>
                <w:color w:val="auto"/>
                <w:sz w:val="20"/>
                <w:szCs w:val="20"/>
              </w:rPr>
              <w:t>n/a</w:t>
            </w:r>
          </w:p>
        </w:tc>
        <w:tc>
          <w:tcPr>
            <w:tcW w:w="6095" w:type="dxa"/>
            <w:shd w:val="clear" w:color="auto" w:fill="auto"/>
            <w:vAlign w:val="center"/>
          </w:tcPr>
          <w:p w14:paraId="0A1FD681" w14:textId="77777777" w:rsidR="00D458E3" w:rsidRPr="006559E7" w:rsidRDefault="00D458E3" w:rsidP="00D81C10">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Priemerná hrubá mesačná mzda refundovaná z projektu</w:t>
            </w:r>
          </w:p>
        </w:tc>
        <w:tc>
          <w:tcPr>
            <w:tcW w:w="1843" w:type="dxa"/>
            <w:vAlign w:val="center"/>
          </w:tcPr>
          <w:p w14:paraId="0274D5EE" w14:textId="77777777" w:rsidR="00D458E3" w:rsidRPr="006559E7" w:rsidRDefault="00D458E3" w:rsidP="00D81C10">
            <w:pPr>
              <w:jc w:val="center"/>
              <w:rPr>
                <w:rStyle w:val="PlaceholderText"/>
                <w:color w:val="auto"/>
                <w:szCs w:val="20"/>
              </w:rPr>
            </w:pPr>
            <w:r w:rsidRPr="006559E7">
              <w:rPr>
                <w:rStyle w:val="PlaceholderText"/>
                <w:color w:val="auto"/>
                <w:sz w:val="20"/>
                <w:szCs w:val="20"/>
              </w:rPr>
              <w:t>EUR</w:t>
            </w:r>
          </w:p>
        </w:tc>
      </w:tr>
      <w:tr w:rsidR="00D458E3" w:rsidRPr="006559E7" w14:paraId="5CC8D085" w14:textId="77777777" w:rsidTr="00D81C10">
        <w:trPr>
          <w:trHeight w:val="65"/>
          <w:jc w:val="center"/>
        </w:trPr>
        <w:tc>
          <w:tcPr>
            <w:tcW w:w="1271" w:type="dxa"/>
            <w:vAlign w:val="center"/>
          </w:tcPr>
          <w:p w14:paraId="41118B71" w14:textId="77777777" w:rsidR="00D458E3" w:rsidRPr="006559E7" w:rsidRDefault="00D458E3" w:rsidP="00D81C10">
            <w:pPr>
              <w:jc w:val="center"/>
              <w:rPr>
                <w:rFonts w:asciiTheme="minorHAnsi" w:hAnsiTheme="minorHAnsi" w:cstheme="minorHAnsi"/>
                <w:sz w:val="20"/>
                <w:lang w:eastAsia="en-US"/>
              </w:rPr>
            </w:pPr>
            <w:r w:rsidRPr="006559E7">
              <w:rPr>
                <w:rStyle w:val="PlaceholderText"/>
                <w:color w:val="auto"/>
                <w:sz w:val="20"/>
                <w:szCs w:val="20"/>
              </w:rPr>
              <w:t>n/a</w:t>
            </w:r>
          </w:p>
        </w:tc>
        <w:tc>
          <w:tcPr>
            <w:tcW w:w="6095" w:type="dxa"/>
            <w:shd w:val="clear" w:color="auto" w:fill="auto"/>
            <w:vAlign w:val="center"/>
          </w:tcPr>
          <w:p w14:paraId="591F547A" w14:textId="77777777" w:rsidR="00D458E3" w:rsidRPr="006559E7" w:rsidRDefault="00D458E3" w:rsidP="00D81C10">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Medián priemerných hrubých mesačných miezd refundovaných z projektu</w:t>
            </w:r>
          </w:p>
        </w:tc>
        <w:tc>
          <w:tcPr>
            <w:tcW w:w="1843" w:type="dxa"/>
            <w:vAlign w:val="center"/>
          </w:tcPr>
          <w:p w14:paraId="21F8B1C6" w14:textId="77777777" w:rsidR="00D458E3" w:rsidRPr="006559E7" w:rsidRDefault="00D458E3" w:rsidP="00D81C10">
            <w:pPr>
              <w:jc w:val="center"/>
              <w:rPr>
                <w:rStyle w:val="PlaceholderText"/>
                <w:color w:val="auto"/>
                <w:szCs w:val="20"/>
              </w:rPr>
            </w:pPr>
            <w:r w:rsidRPr="006559E7">
              <w:rPr>
                <w:rStyle w:val="PlaceholderText"/>
                <w:color w:val="auto"/>
                <w:sz w:val="20"/>
                <w:szCs w:val="20"/>
              </w:rPr>
              <w:t>EUR</w:t>
            </w:r>
          </w:p>
        </w:tc>
      </w:tr>
    </w:tbl>
    <w:p w14:paraId="5F6D104D" w14:textId="77777777" w:rsidR="00D458E3" w:rsidRPr="006559E7" w:rsidRDefault="00D458E3" w:rsidP="00D335CE">
      <w:pPr>
        <w:pStyle w:val="ListParagraph"/>
        <w:keepNext/>
        <w:spacing w:before="120" w:after="120"/>
        <w:ind w:left="284"/>
        <w:contextualSpacing w:val="0"/>
        <w:jc w:val="both"/>
        <w:rPr>
          <w:rFonts w:asciiTheme="minorHAnsi" w:hAnsiTheme="minorHAnsi" w:cstheme="minorHAnsi"/>
          <w:b/>
          <w:sz w:val="22"/>
          <w:szCs w:val="22"/>
          <w:lang w:eastAsia="en-US"/>
        </w:rPr>
      </w:pPr>
    </w:p>
    <w:p w14:paraId="78DBF81E" w14:textId="557E0AB1" w:rsidR="00736BFC" w:rsidRPr="006559E7" w:rsidRDefault="00C92F10" w:rsidP="00EC33B2">
      <w:pPr>
        <w:pStyle w:val="ListParagraph"/>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Prínosy, ktoré sa dajú očakávať pre cieľové skupiny (ak je to relevantné)</w:t>
      </w:r>
    </w:p>
    <w:tbl>
      <w:tblPr>
        <w:tblStyle w:val="TableGrid"/>
        <w:tblW w:w="0" w:type="auto"/>
        <w:tblInd w:w="0" w:type="dxa"/>
        <w:tblLayout w:type="fixed"/>
        <w:tblLook w:val="04A0" w:firstRow="1" w:lastRow="0" w:firstColumn="1" w:lastColumn="0" w:noHBand="0" w:noVBand="1"/>
      </w:tblPr>
      <w:tblGrid>
        <w:gridCol w:w="3823"/>
        <w:gridCol w:w="1576"/>
        <w:gridCol w:w="3663"/>
      </w:tblGrid>
      <w:tr w:rsidR="006A7B76" w:rsidRPr="006559E7" w14:paraId="014BA69A" w14:textId="77777777" w:rsidTr="00C92F10">
        <w:tc>
          <w:tcPr>
            <w:tcW w:w="3823" w:type="dxa"/>
            <w:shd w:val="clear" w:color="auto" w:fill="FFE599" w:themeFill="accent4" w:themeFillTint="66"/>
            <w:hideMark/>
          </w:tcPr>
          <w:p w14:paraId="199B2271" w14:textId="1F3A6AE8" w:rsidR="006A7B76" w:rsidRPr="006559E7" w:rsidRDefault="00C92F10" w:rsidP="00173D5F">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Cieľová skupina</w:t>
            </w:r>
            <w:r w:rsidR="006B276E" w:rsidRPr="006559E7">
              <w:rPr>
                <w:rFonts w:asciiTheme="minorHAnsi" w:hAnsiTheme="minorHAnsi" w:cstheme="minorHAnsi"/>
                <w:b/>
                <w:sz w:val="20"/>
                <w:szCs w:val="20"/>
                <w:lang w:eastAsia="en-US"/>
              </w:rPr>
              <w:t xml:space="preserve"> </w:t>
            </w:r>
          </w:p>
        </w:tc>
        <w:tc>
          <w:tcPr>
            <w:tcW w:w="1576" w:type="dxa"/>
            <w:shd w:val="clear" w:color="auto" w:fill="FFE599" w:themeFill="accent4" w:themeFillTint="66"/>
            <w:hideMark/>
          </w:tcPr>
          <w:p w14:paraId="6F851361" w14:textId="29FD2681" w:rsidR="006A7B76" w:rsidRPr="006559E7" w:rsidRDefault="00C92F10" w:rsidP="00F119D3">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Počet</w:t>
            </w:r>
            <w:r w:rsidRPr="006559E7">
              <w:rPr>
                <w:rStyle w:val="FootnoteReference"/>
                <w:rFonts w:asciiTheme="minorHAnsi" w:hAnsiTheme="minorHAnsi" w:cstheme="minorHAnsi"/>
                <w:b/>
                <w:sz w:val="20"/>
                <w:szCs w:val="20"/>
                <w:lang w:eastAsia="en-US"/>
              </w:rPr>
              <w:footnoteReference w:id="16"/>
            </w:r>
          </w:p>
        </w:tc>
        <w:tc>
          <w:tcPr>
            <w:tcW w:w="3663" w:type="dxa"/>
            <w:shd w:val="clear" w:color="auto" w:fill="FFE599" w:themeFill="accent4" w:themeFillTint="66"/>
            <w:hideMark/>
          </w:tcPr>
          <w:p w14:paraId="5F455145" w14:textId="66874BE4" w:rsidR="006A7B76" w:rsidRPr="006559E7" w:rsidRDefault="00C92F10" w:rsidP="00C92F10">
            <w:pPr>
              <w:jc w:val="cente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Prínos</w:t>
            </w:r>
          </w:p>
        </w:tc>
      </w:tr>
      <w:tr w:rsidR="006A7B76" w:rsidRPr="006559E7" w14:paraId="0F31F433" w14:textId="77777777" w:rsidTr="00C92F10">
        <w:tc>
          <w:tcPr>
            <w:tcW w:w="3823" w:type="dxa"/>
            <w:shd w:val="clear" w:color="auto" w:fill="auto"/>
          </w:tcPr>
          <w:p w14:paraId="483C5EC8" w14:textId="77777777" w:rsidR="006A7B76" w:rsidRPr="006E6E05" w:rsidRDefault="00481A7F" w:rsidP="00481A7F">
            <w:pPr>
              <w:ind w:left="164" w:hanging="164"/>
              <w:rPr>
                <w:rFonts w:asciiTheme="minorHAnsi" w:hAnsiTheme="minorHAnsi" w:cstheme="minorHAnsi"/>
                <w:sz w:val="18"/>
                <w:szCs w:val="18"/>
                <w:lang w:eastAsia="en-US"/>
                <w:rPrChange w:id="1030"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31" w:author="Author">
                  <w:rPr>
                    <w:rFonts w:asciiTheme="minorHAnsi" w:hAnsiTheme="minorHAnsi" w:cstheme="minorHAnsi"/>
                    <w:sz w:val="20"/>
                    <w:szCs w:val="20"/>
                    <w:lang w:eastAsia="en-US"/>
                  </w:rPr>
                </w:rPrChange>
              </w:rPr>
              <w:t xml:space="preserve">Podnikateľský sektor, samospráva, </w:t>
            </w:r>
          </w:p>
          <w:p w14:paraId="33EEEA05" w14:textId="77777777" w:rsidR="00481A7F" w:rsidRPr="006E6E05" w:rsidRDefault="00481A7F" w:rsidP="00481A7F">
            <w:pPr>
              <w:ind w:left="164" w:hanging="164"/>
              <w:rPr>
                <w:rFonts w:asciiTheme="minorHAnsi" w:hAnsiTheme="minorHAnsi" w:cstheme="minorHAnsi"/>
                <w:sz w:val="18"/>
                <w:szCs w:val="18"/>
                <w:lang w:eastAsia="en-US"/>
                <w:rPrChange w:id="1032"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33" w:author="Author">
                  <w:rPr>
                    <w:rFonts w:asciiTheme="minorHAnsi" w:hAnsiTheme="minorHAnsi" w:cstheme="minorHAnsi"/>
                    <w:sz w:val="20"/>
                    <w:szCs w:val="20"/>
                    <w:lang w:eastAsia="en-US"/>
                  </w:rPr>
                </w:rPrChange>
              </w:rPr>
              <w:t xml:space="preserve">verejné inštitúcie, vedecké inštitúcie, širšia </w:t>
            </w:r>
          </w:p>
          <w:p w14:paraId="4E430FF3" w14:textId="2D12AAF7" w:rsidR="00481A7F" w:rsidRPr="006E6E05" w:rsidRDefault="00481A7F" w:rsidP="00481A7F">
            <w:pPr>
              <w:ind w:left="164" w:hanging="164"/>
              <w:rPr>
                <w:rFonts w:asciiTheme="minorHAnsi" w:hAnsiTheme="minorHAnsi" w:cstheme="minorHAnsi"/>
                <w:sz w:val="18"/>
                <w:szCs w:val="18"/>
                <w:lang w:eastAsia="en-US"/>
                <w:rPrChange w:id="1034"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35" w:author="Author">
                  <w:rPr>
                    <w:rFonts w:asciiTheme="minorHAnsi" w:hAnsiTheme="minorHAnsi" w:cstheme="minorHAnsi"/>
                    <w:sz w:val="20"/>
                    <w:szCs w:val="20"/>
                    <w:lang w:eastAsia="en-US"/>
                  </w:rPr>
                </w:rPrChange>
              </w:rPr>
              <w:t>odborná verejnosť</w:t>
            </w:r>
          </w:p>
        </w:tc>
        <w:tc>
          <w:tcPr>
            <w:tcW w:w="1576" w:type="dxa"/>
            <w:shd w:val="clear" w:color="auto" w:fill="auto"/>
          </w:tcPr>
          <w:p w14:paraId="7DC7CB58" w14:textId="50A53B0D" w:rsidR="006A7B76" w:rsidRPr="006E6E05" w:rsidRDefault="00481A7F" w:rsidP="00481A7F">
            <w:pPr>
              <w:widowControl w:val="0"/>
              <w:rPr>
                <w:rFonts w:asciiTheme="minorHAnsi" w:hAnsiTheme="minorHAnsi" w:cstheme="minorHAnsi"/>
                <w:sz w:val="18"/>
                <w:szCs w:val="18"/>
                <w:lang w:eastAsia="en-US"/>
                <w:rPrChange w:id="1036"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37" w:author="Author">
                  <w:rPr>
                    <w:rFonts w:asciiTheme="minorHAnsi" w:hAnsiTheme="minorHAnsi" w:cstheme="minorHAnsi"/>
                    <w:sz w:val="20"/>
                    <w:szCs w:val="20"/>
                    <w:lang w:eastAsia="en-US"/>
                  </w:rPr>
                </w:rPrChange>
              </w:rPr>
              <w:t>Konkrétny počet nie je momentálne možné identifikovať, zavádza sa možnosť prístupu pre všetky cieľové skupiny</w:t>
            </w:r>
          </w:p>
        </w:tc>
        <w:tc>
          <w:tcPr>
            <w:tcW w:w="3663" w:type="dxa"/>
            <w:shd w:val="clear" w:color="auto" w:fill="auto"/>
          </w:tcPr>
          <w:p w14:paraId="74D0F41D" w14:textId="6761C47E" w:rsidR="006A7B76" w:rsidRPr="006E6E05" w:rsidRDefault="00481A7F" w:rsidP="007A61D6">
            <w:pPr>
              <w:rPr>
                <w:rFonts w:asciiTheme="minorHAnsi" w:hAnsiTheme="minorHAnsi" w:cstheme="minorHAnsi"/>
                <w:sz w:val="18"/>
                <w:szCs w:val="18"/>
                <w:lang w:eastAsia="en-US"/>
                <w:rPrChange w:id="1038"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39" w:author="Author">
                  <w:rPr>
                    <w:rFonts w:asciiTheme="minorHAnsi" w:hAnsiTheme="minorHAnsi" w:cstheme="minorHAnsi"/>
                    <w:sz w:val="20"/>
                    <w:szCs w:val="20"/>
                    <w:lang w:eastAsia="en-US"/>
                  </w:rPr>
                </w:rPrChange>
              </w:rPr>
              <w:t>Prístup k špičkovej otvorenej infraštruktúre vrátane prístupu k expertom zabezpečujúcim prevádzku infraštruktúry za transparentných podmienok</w:t>
            </w:r>
          </w:p>
        </w:tc>
      </w:tr>
      <w:tr w:rsidR="00481A7F" w:rsidRPr="006559E7" w14:paraId="0D94580A" w14:textId="77777777" w:rsidTr="00C92F10">
        <w:tc>
          <w:tcPr>
            <w:tcW w:w="3823" w:type="dxa"/>
            <w:shd w:val="clear" w:color="auto" w:fill="auto"/>
          </w:tcPr>
          <w:p w14:paraId="24F4BEBC" w14:textId="6050B0B2" w:rsidR="00481A7F" w:rsidRPr="006E6E05" w:rsidRDefault="00481A7F" w:rsidP="00481A7F">
            <w:pPr>
              <w:ind w:left="164" w:hanging="164"/>
              <w:rPr>
                <w:rFonts w:asciiTheme="minorHAnsi" w:hAnsiTheme="minorHAnsi" w:cstheme="minorHAnsi"/>
                <w:sz w:val="18"/>
                <w:szCs w:val="18"/>
                <w:rPrChange w:id="1040" w:author="Author">
                  <w:rPr>
                    <w:rFonts w:asciiTheme="minorHAnsi" w:hAnsiTheme="minorHAnsi" w:cstheme="minorHAnsi"/>
                    <w:sz w:val="20"/>
                    <w:szCs w:val="20"/>
                  </w:rPr>
                </w:rPrChange>
              </w:rPr>
            </w:pPr>
            <w:r w:rsidRPr="006E6E05">
              <w:rPr>
                <w:rFonts w:asciiTheme="minorHAnsi" w:hAnsiTheme="minorHAnsi" w:cstheme="minorHAnsi"/>
                <w:sz w:val="18"/>
                <w:szCs w:val="18"/>
                <w:rPrChange w:id="1041" w:author="Author">
                  <w:rPr>
                    <w:rFonts w:asciiTheme="minorHAnsi" w:hAnsiTheme="minorHAnsi" w:cstheme="minorHAnsi"/>
                    <w:sz w:val="20"/>
                    <w:szCs w:val="20"/>
                  </w:rPr>
                </w:rPrChange>
              </w:rPr>
              <w:t xml:space="preserve">Vedeckí pracovníci a študenti vysokých </w:t>
            </w:r>
          </w:p>
          <w:p w14:paraId="12977D40" w14:textId="566CF199" w:rsidR="00481A7F" w:rsidRPr="006E6E05" w:rsidRDefault="00481A7F" w:rsidP="00481A7F">
            <w:pPr>
              <w:ind w:left="164" w:hanging="164"/>
              <w:rPr>
                <w:rFonts w:asciiTheme="minorHAnsi" w:hAnsiTheme="minorHAnsi" w:cstheme="minorHAnsi"/>
                <w:sz w:val="18"/>
                <w:szCs w:val="18"/>
                <w:lang w:eastAsia="en-US"/>
                <w:rPrChange w:id="1042"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rPrChange w:id="1043" w:author="Author">
                  <w:rPr>
                    <w:rFonts w:asciiTheme="minorHAnsi" w:hAnsiTheme="minorHAnsi" w:cstheme="minorHAnsi"/>
                    <w:sz w:val="20"/>
                    <w:szCs w:val="20"/>
                  </w:rPr>
                </w:rPrChange>
              </w:rPr>
              <w:t>a stredných škôl (domáci a zahraniční)</w:t>
            </w:r>
          </w:p>
          <w:p w14:paraId="424F67EE" w14:textId="592E0F7B" w:rsidR="00481A7F" w:rsidRPr="006E6E05" w:rsidRDefault="00481A7F" w:rsidP="00481A7F">
            <w:pPr>
              <w:ind w:left="164" w:hanging="164"/>
              <w:rPr>
                <w:rFonts w:asciiTheme="minorHAnsi" w:hAnsiTheme="minorHAnsi" w:cstheme="minorHAnsi"/>
                <w:sz w:val="18"/>
                <w:szCs w:val="18"/>
                <w:lang w:eastAsia="en-US"/>
                <w:rPrChange w:id="1044" w:author="Author">
                  <w:rPr>
                    <w:rFonts w:asciiTheme="minorHAnsi" w:hAnsiTheme="minorHAnsi" w:cstheme="minorHAnsi"/>
                    <w:sz w:val="20"/>
                    <w:szCs w:val="20"/>
                    <w:lang w:eastAsia="en-US"/>
                  </w:rPr>
                </w:rPrChange>
              </w:rPr>
            </w:pPr>
          </w:p>
        </w:tc>
        <w:tc>
          <w:tcPr>
            <w:tcW w:w="1576" w:type="dxa"/>
            <w:shd w:val="clear" w:color="auto" w:fill="auto"/>
          </w:tcPr>
          <w:p w14:paraId="7B52F7D7" w14:textId="47CE6AC1" w:rsidR="00481A7F" w:rsidRPr="006E6E05" w:rsidRDefault="00481A7F" w:rsidP="00481A7F">
            <w:pPr>
              <w:widowControl w:val="0"/>
              <w:rPr>
                <w:rFonts w:asciiTheme="minorHAnsi" w:hAnsiTheme="minorHAnsi" w:cstheme="minorHAnsi"/>
                <w:sz w:val="18"/>
                <w:szCs w:val="18"/>
                <w:lang w:eastAsia="en-US"/>
                <w:rPrChange w:id="1045"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46" w:author="Author">
                  <w:rPr>
                    <w:rFonts w:asciiTheme="minorHAnsi" w:hAnsiTheme="minorHAnsi" w:cstheme="minorHAnsi"/>
                    <w:sz w:val="20"/>
                    <w:szCs w:val="20"/>
                    <w:lang w:eastAsia="en-US"/>
                  </w:rPr>
                </w:rPrChange>
              </w:rPr>
              <w:t xml:space="preserve">Konkrétny počet nie je momentálne </w:t>
            </w:r>
            <w:r w:rsidRPr="006E6E05">
              <w:rPr>
                <w:rFonts w:asciiTheme="minorHAnsi" w:hAnsiTheme="minorHAnsi" w:cstheme="minorHAnsi"/>
                <w:sz w:val="18"/>
                <w:szCs w:val="18"/>
                <w:lang w:eastAsia="en-US"/>
                <w:rPrChange w:id="1047" w:author="Author">
                  <w:rPr>
                    <w:rFonts w:asciiTheme="minorHAnsi" w:hAnsiTheme="minorHAnsi" w:cstheme="minorHAnsi"/>
                    <w:sz w:val="20"/>
                    <w:szCs w:val="20"/>
                    <w:lang w:eastAsia="en-US"/>
                  </w:rPr>
                </w:rPrChange>
              </w:rPr>
              <w:lastRenderedPageBreak/>
              <w:t>možné identifikovať, zavádza sa možnosť prístupu pre všetky cieľové skupiny</w:t>
            </w:r>
          </w:p>
        </w:tc>
        <w:tc>
          <w:tcPr>
            <w:tcW w:w="3663" w:type="dxa"/>
            <w:shd w:val="clear" w:color="auto" w:fill="auto"/>
          </w:tcPr>
          <w:p w14:paraId="38FAEE4A" w14:textId="56FFE9B8" w:rsidR="00481A7F" w:rsidRPr="006E6E05" w:rsidRDefault="00481A7F" w:rsidP="00F119D3">
            <w:pPr>
              <w:rPr>
                <w:rFonts w:asciiTheme="minorHAnsi" w:hAnsiTheme="minorHAnsi" w:cstheme="minorHAnsi"/>
                <w:sz w:val="18"/>
                <w:szCs w:val="18"/>
                <w:lang w:eastAsia="en-US"/>
                <w:rPrChange w:id="1048"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rPrChange w:id="1049" w:author="Author">
                  <w:rPr>
                    <w:rFonts w:asciiTheme="minorHAnsi" w:hAnsiTheme="minorHAnsi" w:cstheme="minorHAnsi"/>
                    <w:sz w:val="20"/>
                    <w:szCs w:val="20"/>
                  </w:rPr>
                </w:rPrChange>
              </w:rPr>
              <w:lastRenderedPageBreak/>
              <w:t xml:space="preserve">Budovanie spoluprác medzi výskumníkmi vysokých škôl a ústavov SAV, internacionalizácia, prístup k infraštruktúre pre </w:t>
            </w:r>
            <w:r w:rsidRPr="006E6E05">
              <w:rPr>
                <w:rFonts w:asciiTheme="minorHAnsi" w:hAnsiTheme="minorHAnsi" w:cstheme="minorHAnsi"/>
                <w:sz w:val="18"/>
                <w:szCs w:val="18"/>
                <w:rPrChange w:id="1050" w:author="Author">
                  <w:rPr>
                    <w:rFonts w:asciiTheme="minorHAnsi" w:hAnsiTheme="minorHAnsi" w:cstheme="minorHAnsi"/>
                    <w:sz w:val="20"/>
                    <w:szCs w:val="20"/>
                  </w:rPr>
                </w:rPrChange>
              </w:rPr>
              <w:lastRenderedPageBreak/>
              <w:t>študentov, možnosť realizácie odbornej praxe, letnej školy, stáží, SOČ – lákanie mladých potenciálnych vedcov, letné školy</w:t>
            </w:r>
          </w:p>
        </w:tc>
      </w:tr>
      <w:tr w:rsidR="00481A7F" w:rsidRPr="006559E7" w14:paraId="2DB134C6" w14:textId="77777777" w:rsidTr="00C92F10">
        <w:tc>
          <w:tcPr>
            <w:tcW w:w="3823" w:type="dxa"/>
            <w:shd w:val="clear" w:color="auto" w:fill="auto"/>
          </w:tcPr>
          <w:p w14:paraId="790F7EB8" w14:textId="3880DEED" w:rsidR="00481A7F" w:rsidRPr="006E6E05" w:rsidRDefault="00481A7F" w:rsidP="00481A7F">
            <w:pPr>
              <w:ind w:left="164" w:hanging="164"/>
              <w:rPr>
                <w:rFonts w:asciiTheme="minorHAnsi" w:hAnsiTheme="minorHAnsi" w:cstheme="minorHAnsi"/>
                <w:sz w:val="18"/>
                <w:szCs w:val="18"/>
                <w:lang w:eastAsia="en-US"/>
                <w:rPrChange w:id="1051"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52" w:author="Author">
                  <w:rPr>
                    <w:rFonts w:asciiTheme="minorHAnsi" w:hAnsiTheme="minorHAnsi" w:cstheme="minorHAnsi"/>
                    <w:sz w:val="20"/>
                    <w:szCs w:val="20"/>
                    <w:lang w:eastAsia="en-US"/>
                  </w:rPr>
                </w:rPrChange>
              </w:rPr>
              <w:lastRenderedPageBreak/>
              <w:t>(Odborná) verejnosť</w:t>
            </w:r>
          </w:p>
        </w:tc>
        <w:tc>
          <w:tcPr>
            <w:tcW w:w="1576" w:type="dxa"/>
            <w:shd w:val="clear" w:color="auto" w:fill="auto"/>
          </w:tcPr>
          <w:p w14:paraId="627D5BF7" w14:textId="49426034" w:rsidR="00481A7F" w:rsidRPr="006E6E05" w:rsidRDefault="00481A7F" w:rsidP="00481A7F">
            <w:pPr>
              <w:widowControl w:val="0"/>
              <w:rPr>
                <w:rFonts w:asciiTheme="minorHAnsi" w:hAnsiTheme="minorHAnsi" w:cstheme="minorHAnsi"/>
                <w:sz w:val="18"/>
                <w:szCs w:val="18"/>
                <w:lang w:eastAsia="en-US"/>
                <w:rPrChange w:id="1053"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54" w:author="Author">
                  <w:rPr>
                    <w:rFonts w:asciiTheme="minorHAnsi" w:hAnsiTheme="minorHAnsi" w:cstheme="minorHAnsi"/>
                    <w:sz w:val="20"/>
                    <w:szCs w:val="20"/>
                    <w:lang w:eastAsia="en-US"/>
                  </w:rPr>
                </w:rPrChange>
              </w:rPr>
              <w:t>Konkrétny počet nie je momentálne možné identifikovať, zavádza sa možnosť prístupu pre všetky cieľové skupiny</w:t>
            </w:r>
          </w:p>
        </w:tc>
        <w:tc>
          <w:tcPr>
            <w:tcW w:w="3663" w:type="dxa"/>
            <w:shd w:val="clear" w:color="auto" w:fill="auto"/>
          </w:tcPr>
          <w:p w14:paraId="7E3E0E22" w14:textId="74F0C13C" w:rsidR="00481A7F" w:rsidRPr="006E6E05" w:rsidRDefault="00481A7F" w:rsidP="00F119D3">
            <w:pPr>
              <w:rPr>
                <w:rFonts w:asciiTheme="minorHAnsi" w:hAnsiTheme="minorHAnsi" w:cstheme="minorHAnsi"/>
                <w:sz w:val="18"/>
                <w:szCs w:val="18"/>
                <w:lang w:eastAsia="en-US"/>
                <w:rPrChange w:id="1055"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56" w:author="Author">
                  <w:rPr>
                    <w:rFonts w:asciiTheme="minorHAnsi" w:hAnsiTheme="minorHAnsi" w:cstheme="minorHAnsi"/>
                    <w:sz w:val="20"/>
                    <w:szCs w:val="20"/>
                    <w:lang w:eastAsia="en-US"/>
                  </w:rPr>
                </w:rPrChange>
              </w:rPr>
              <w:t>Podmienený prístup k vedeckej infraštruktúre,  zvyšovanie povedomia, tvorba verejnej mienky, spolupráca s kreatívnou vedou</w:t>
            </w:r>
          </w:p>
        </w:tc>
      </w:tr>
      <w:tr w:rsidR="00481A7F" w:rsidRPr="006559E7" w14:paraId="377C5728" w14:textId="77777777" w:rsidTr="00C92F10">
        <w:tc>
          <w:tcPr>
            <w:tcW w:w="3823" w:type="dxa"/>
            <w:shd w:val="clear" w:color="auto" w:fill="auto"/>
          </w:tcPr>
          <w:p w14:paraId="661BC850" w14:textId="34655567" w:rsidR="00481A7F" w:rsidRPr="006E6E05" w:rsidRDefault="00481A7F" w:rsidP="00481A7F">
            <w:pPr>
              <w:ind w:left="164" w:hanging="164"/>
              <w:rPr>
                <w:rFonts w:asciiTheme="minorHAnsi" w:hAnsiTheme="minorHAnsi" w:cstheme="minorHAnsi"/>
                <w:sz w:val="18"/>
                <w:szCs w:val="18"/>
                <w:lang w:eastAsia="en-US"/>
                <w:rPrChange w:id="1057"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58" w:author="Author">
                  <w:rPr>
                    <w:rFonts w:asciiTheme="minorHAnsi" w:hAnsiTheme="minorHAnsi" w:cstheme="minorHAnsi"/>
                    <w:sz w:val="20"/>
                    <w:szCs w:val="20"/>
                    <w:lang w:eastAsia="en-US"/>
                  </w:rPr>
                </w:rPrChange>
              </w:rPr>
              <w:t xml:space="preserve">Tvorcovia politík, ministerstvá </w:t>
            </w:r>
          </w:p>
        </w:tc>
        <w:tc>
          <w:tcPr>
            <w:tcW w:w="1576" w:type="dxa"/>
            <w:shd w:val="clear" w:color="auto" w:fill="auto"/>
          </w:tcPr>
          <w:p w14:paraId="52E08472" w14:textId="2E8A1EF2" w:rsidR="00481A7F" w:rsidRPr="006E6E05" w:rsidRDefault="00481A7F" w:rsidP="00481A7F">
            <w:pPr>
              <w:widowControl w:val="0"/>
              <w:rPr>
                <w:rFonts w:asciiTheme="minorHAnsi" w:hAnsiTheme="minorHAnsi" w:cstheme="minorHAnsi"/>
                <w:sz w:val="18"/>
                <w:szCs w:val="18"/>
                <w:lang w:eastAsia="en-US"/>
                <w:rPrChange w:id="1059"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60" w:author="Author">
                  <w:rPr>
                    <w:rFonts w:asciiTheme="minorHAnsi" w:hAnsiTheme="minorHAnsi" w:cstheme="minorHAnsi"/>
                    <w:sz w:val="20"/>
                    <w:szCs w:val="20"/>
                    <w:lang w:eastAsia="en-US"/>
                  </w:rPr>
                </w:rPrChange>
              </w:rPr>
              <w:t>Všetky odborné pracoviská verejnej a štátnej správy</w:t>
            </w:r>
          </w:p>
        </w:tc>
        <w:tc>
          <w:tcPr>
            <w:tcW w:w="3663" w:type="dxa"/>
            <w:shd w:val="clear" w:color="auto" w:fill="auto"/>
          </w:tcPr>
          <w:p w14:paraId="0A45EC06" w14:textId="03D1EB2E" w:rsidR="00481A7F" w:rsidRPr="006E6E05" w:rsidRDefault="00481A7F" w:rsidP="00481A7F">
            <w:pPr>
              <w:rPr>
                <w:rFonts w:asciiTheme="minorHAnsi" w:hAnsiTheme="minorHAnsi" w:cstheme="minorHAnsi"/>
                <w:sz w:val="18"/>
                <w:szCs w:val="18"/>
                <w:lang w:eastAsia="en-US"/>
                <w:rPrChange w:id="1061" w:author="Author">
                  <w:rPr>
                    <w:rFonts w:asciiTheme="minorHAnsi" w:hAnsiTheme="minorHAnsi" w:cstheme="minorHAnsi"/>
                    <w:sz w:val="20"/>
                    <w:szCs w:val="20"/>
                    <w:lang w:eastAsia="en-US"/>
                  </w:rPr>
                </w:rPrChange>
              </w:rPr>
            </w:pPr>
            <w:r w:rsidRPr="006E6E05">
              <w:rPr>
                <w:rFonts w:asciiTheme="minorHAnsi" w:hAnsiTheme="minorHAnsi" w:cstheme="minorHAnsi"/>
                <w:sz w:val="18"/>
                <w:szCs w:val="18"/>
                <w:lang w:eastAsia="en-US"/>
                <w:rPrChange w:id="1062" w:author="Author">
                  <w:rPr>
                    <w:rFonts w:asciiTheme="minorHAnsi" w:hAnsiTheme="minorHAnsi" w:cstheme="minorHAnsi"/>
                    <w:sz w:val="20"/>
                    <w:szCs w:val="20"/>
                    <w:lang w:eastAsia="en-US"/>
                  </w:rPr>
                </w:rPrChange>
              </w:rPr>
              <w:t>Prístup k infraštruktúre na riešenie aktuálnych potrieb štátu, efektívna tvorba národných stratégií a politík</w:t>
            </w:r>
          </w:p>
        </w:tc>
      </w:tr>
    </w:tbl>
    <w:p w14:paraId="0A71FF27" w14:textId="56F429CB" w:rsidR="006A7B76" w:rsidRPr="006559E7" w:rsidRDefault="006A7B76" w:rsidP="001E1589">
      <w:pPr>
        <w:jc w:val="both"/>
        <w:rPr>
          <w:rFonts w:asciiTheme="minorHAnsi" w:hAnsiTheme="minorHAnsi" w:cstheme="minorHAnsi"/>
          <w:i/>
          <w:sz w:val="22"/>
        </w:rPr>
      </w:pPr>
      <w:r w:rsidRPr="006559E7">
        <w:rPr>
          <w:rFonts w:asciiTheme="minorHAnsi" w:hAnsiTheme="minorHAnsi" w:cstheme="minorHAnsi"/>
          <w:i/>
          <w:sz w:val="22"/>
        </w:rPr>
        <w:t>V prípade viacerých cieľových skupín</w:t>
      </w:r>
      <w:r w:rsidR="00EB2F83" w:rsidRPr="006559E7">
        <w:rPr>
          <w:rFonts w:asciiTheme="minorHAnsi" w:hAnsiTheme="minorHAnsi" w:cstheme="minorHAnsi"/>
          <w:i/>
          <w:sz w:val="22"/>
        </w:rPr>
        <w:t xml:space="preserve"> </w:t>
      </w:r>
      <w:r w:rsidRPr="006559E7">
        <w:rPr>
          <w:rFonts w:asciiTheme="minorHAnsi" w:hAnsiTheme="minorHAnsi" w:cstheme="minorHAnsi"/>
          <w:i/>
          <w:sz w:val="22"/>
        </w:rPr>
        <w:t xml:space="preserve">doplňte </w:t>
      </w:r>
      <w:r w:rsidR="00527A2D" w:rsidRPr="006559E7">
        <w:rPr>
          <w:rFonts w:asciiTheme="minorHAnsi" w:hAnsiTheme="minorHAnsi" w:cstheme="minorHAnsi"/>
          <w:i/>
          <w:sz w:val="22"/>
        </w:rPr>
        <w:t>prínos pre</w:t>
      </w:r>
      <w:r w:rsidRPr="006559E7">
        <w:rPr>
          <w:rFonts w:asciiTheme="minorHAnsi" w:hAnsiTheme="minorHAnsi" w:cstheme="minorHAnsi"/>
          <w:i/>
          <w:sz w:val="22"/>
        </w:rPr>
        <w:t xml:space="preserve"> každú z nich.</w:t>
      </w:r>
    </w:p>
    <w:p w14:paraId="6FF42ABB" w14:textId="77777777" w:rsidR="00BD6EFA" w:rsidRPr="006559E7" w:rsidRDefault="00BD6EFA" w:rsidP="001E1589">
      <w:pPr>
        <w:jc w:val="both"/>
        <w:rPr>
          <w:rFonts w:asciiTheme="minorHAnsi" w:hAnsiTheme="minorHAnsi" w:cstheme="minorHAnsi"/>
          <w:sz w:val="22"/>
        </w:rPr>
      </w:pPr>
    </w:p>
    <w:p w14:paraId="28959764" w14:textId="08A8BDCE" w:rsidR="000C0E25" w:rsidRPr="006559E7" w:rsidRDefault="000C0E25" w:rsidP="001E1589">
      <w:pPr>
        <w:pStyle w:val="ListParagraph"/>
        <w:keepNext/>
        <w:numPr>
          <w:ilvl w:val="0"/>
          <w:numId w:val="5"/>
        </w:numPr>
        <w:ind w:left="284" w:hanging="284"/>
        <w:contextualSpacing w:val="0"/>
        <w:jc w:val="both"/>
        <w:rPr>
          <w:rFonts w:asciiTheme="minorHAnsi" w:hAnsiTheme="minorHAnsi" w:cstheme="minorHAnsi"/>
          <w:b/>
          <w:sz w:val="22"/>
          <w:lang w:eastAsia="en-US"/>
        </w:rPr>
      </w:pPr>
      <w:r w:rsidRPr="006559E7">
        <w:rPr>
          <w:rFonts w:asciiTheme="minorHAnsi" w:hAnsiTheme="minorHAnsi" w:cstheme="minorHAnsi"/>
          <w:b/>
          <w:sz w:val="22"/>
          <w:szCs w:val="22"/>
          <w:lang w:eastAsia="en-US"/>
        </w:rPr>
        <w:t>Aktivity</w:t>
      </w:r>
      <w:r w:rsidR="0052168B" w:rsidRPr="006559E7">
        <w:rPr>
          <w:rFonts w:asciiTheme="minorHAnsi" w:hAnsiTheme="minorHAnsi" w:cstheme="minorHAnsi"/>
          <w:b/>
          <w:sz w:val="22"/>
          <w:lang w:eastAsia="en-US"/>
        </w:rPr>
        <w:t xml:space="preserve"> národného projektu</w:t>
      </w:r>
    </w:p>
    <w:p w14:paraId="31BF303E" w14:textId="684211C0" w:rsidR="000C0E25" w:rsidRPr="006559E7" w:rsidRDefault="000C0E25" w:rsidP="00EC33B2">
      <w:pPr>
        <w:pStyle w:val="ListParagraph"/>
        <w:numPr>
          <w:ilvl w:val="0"/>
          <w:numId w:val="12"/>
        </w:numPr>
        <w:ind w:left="567" w:hanging="283"/>
        <w:jc w:val="both"/>
        <w:rPr>
          <w:rFonts w:asciiTheme="minorHAnsi" w:hAnsiTheme="minorHAnsi" w:cstheme="minorHAnsi"/>
          <w:b/>
          <w:sz w:val="22"/>
        </w:rPr>
      </w:pPr>
      <w:r w:rsidRPr="006559E7">
        <w:rPr>
          <w:rFonts w:asciiTheme="minorHAnsi" w:hAnsiTheme="minorHAnsi" w:cstheme="minorHAnsi"/>
          <w:b/>
          <w:sz w:val="22"/>
        </w:rPr>
        <w:t>V tabuľke nižšie uveďte rámcový popis aktivít, ktoré budú v rámci identifikovaného národného projektu realizované.</w:t>
      </w:r>
    </w:p>
    <w:tbl>
      <w:tblPr>
        <w:tblStyle w:val="TableGrid"/>
        <w:tblpPr w:leftFromText="141" w:rightFromText="141" w:vertAnchor="text" w:horzAnchor="margin" w:tblpY="121"/>
        <w:tblW w:w="0" w:type="auto"/>
        <w:tblInd w:w="0" w:type="dxa"/>
        <w:tblLayout w:type="fixed"/>
        <w:tblLook w:val="04A0" w:firstRow="1" w:lastRow="0" w:firstColumn="1" w:lastColumn="0" w:noHBand="0" w:noVBand="1"/>
        <w:tblPrChange w:id="1063" w:author="Author">
          <w:tblPr>
            <w:tblStyle w:val="TableGrid"/>
            <w:tblpPr w:leftFromText="141" w:rightFromText="141" w:vertAnchor="text" w:horzAnchor="margin" w:tblpY="121"/>
            <w:tblW w:w="0" w:type="auto"/>
            <w:tblInd w:w="0" w:type="dxa"/>
            <w:tblLayout w:type="fixed"/>
            <w:tblLook w:val="04A0" w:firstRow="1" w:lastRow="0" w:firstColumn="1" w:lastColumn="0" w:noHBand="0" w:noVBand="1"/>
          </w:tblPr>
        </w:tblPrChange>
      </w:tblPr>
      <w:tblGrid>
        <w:gridCol w:w="3397"/>
        <w:gridCol w:w="2977"/>
        <w:gridCol w:w="1843"/>
        <w:gridCol w:w="845"/>
        <w:tblGridChange w:id="1064">
          <w:tblGrid>
            <w:gridCol w:w="2263"/>
            <w:gridCol w:w="426"/>
            <w:gridCol w:w="708"/>
            <w:gridCol w:w="2410"/>
            <w:gridCol w:w="425"/>
            <w:gridCol w:w="142"/>
            <w:gridCol w:w="1843"/>
            <w:gridCol w:w="845"/>
          </w:tblGrid>
        </w:tblGridChange>
      </w:tblGrid>
      <w:tr w:rsidR="004C7FD0" w:rsidRPr="006559E7" w14:paraId="3FA1675C" w14:textId="77777777" w:rsidTr="00D04896">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Change w:id="1065" w:author="Author">
              <w:tcPr>
                <w:tcW w:w="226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tcPrChange>
          </w:tcPr>
          <w:p w14:paraId="0E6ACA85" w14:textId="77777777" w:rsidR="00927A6D" w:rsidRPr="006E6E05" w:rsidRDefault="00927A6D" w:rsidP="00EC33B2">
            <w:pPr>
              <w:jc w:val="center"/>
              <w:rPr>
                <w:rFonts w:asciiTheme="minorHAnsi" w:hAnsiTheme="minorHAnsi" w:cstheme="minorHAnsi"/>
                <w:b/>
                <w:sz w:val="16"/>
                <w:szCs w:val="16"/>
                <w:lang w:eastAsia="en-US"/>
                <w:rPrChange w:id="1066" w:author="Author">
                  <w:rPr>
                    <w:rFonts w:asciiTheme="minorHAnsi" w:hAnsiTheme="minorHAnsi" w:cstheme="minorHAnsi"/>
                    <w:b/>
                    <w:sz w:val="20"/>
                    <w:szCs w:val="20"/>
                    <w:lang w:eastAsia="en-US"/>
                  </w:rPr>
                </w:rPrChange>
              </w:rPr>
            </w:pPr>
            <w:r w:rsidRPr="006E6E05">
              <w:rPr>
                <w:rFonts w:asciiTheme="minorHAnsi" w:hAnsiTheme="minorHAnsi" w:cstheme="minorHAnsi"/>
                <w:b/>
                <w:sz w:val="16"/>
                <w:szCs w:val="16"/>
                <w:lang w:eastAsia="en-US"/>
                <w:rPrChange w:id="1067" w:author="Author">
                  <w:rPr>
                    <w:rFonts w:asciiTheme="minorHAnsi" w:hAnsiTheme="minorHAnsi" w:cstheme="minorHAnsi"/>
                    <w:b/>
                    <w:sz w:val="20"/>
                    <w:szCs w:val="20"/>
                    <w:lang w:eastAsia="en-US"/>
                  </w:rPr>
                </w:rPrChange>
              </w:rPr>
              <w:t>Názov aktivity</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Change w:id="1068" w:author="Author">
              <w:tcPr>
                <w:tcW w:w="4111" w:type="dxa"/>
                <w:gridSpan w:val="5"/>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tcPrChange>
          </w:tcPr>
          <w:p w14:paraId="31E7FE2C" w14:textId="77777777" w:rsidR="00927A6D" w:rsidRPr="006E6E05" w:rsidRDefault="00927A6D" w:rsidP="00EC33B2">
            <w:pPr>
              <w:jc w:val="center"/>
              <w:rPr>
                <w:rFonts w:asciiTheme="minorHAnsi" w:hAnsiTheme="minorHAnsi" w:cstheme="minorHAnsi"/>
                <w:b/>
                <w:i/>
                <w:sz w:val="16"/>
                <w:szCs w:val="16"/>
                <w:lang w:eastAsia="en-US"/>
                <w:rPrChange w:id="1069" w:author="Author">
                  <w:rPr>
                    <w:rFonts w:asciiTheme="minorHAnsi" w:hAnsiTheme="minorHAnsi" w:cstheme="minorHAnsi"/>
                    <w:b/>
                    <w:i/>
                    <w:sz w:val="20"/>
                    <w:szCs w:val="20"/>
                    <w:lang w:eastAsia="en-US"/>
                  </w:rPr>
                </w:rPrChange>
              </w:rPr>
            </w:pPr>
            <w:r w:rsidRPr="006E6E05">
              <w:rPr>
                <w:rFonts w:asciiTheme="minorHAnsi" w:hAnsiTheme="minorHAnsi" w:cstheme="minorHAnsi"/>
                <w:b/>
                <w:sz w:val="16"/>
                <w:szCs w:val="16"/>
                <w:lang w:eastAsia="en-US"/>
                <w:rPrChange w:id="1070" w:author="Author">
                  <w:rPr>
                    <w:rFonts w:asciiTheme="minorHAnsi" w:hAnsiTheme="minorHAnsi" w:cstheme="minorHAnsi"/>
                    <w:b/>
                    <w:sz w:val="20"/>
                    <w:szCs w:val="20"/>
                    <w:lang w:eastAsia="en-US"/>
                  </w:rPr>
                </w:rPrChange>
              </w:rPr>
              <w:t>Čo sa má aktivitou dosiahnuť</w:t>
            </w:r>
          </w:p>
        </w:tc>
        <w:tc>
          <w:tcPr>
            <w:tcW w:w="1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Change w:id="1071" w:author="Author">
              <w:tcPr>
                <w:tcW w:w="1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tcPrChange>
          </w:tcPr>
          <w:p w14:paraId="2C0EBE1E" w14:textId="375C04DB" w:rsidR="00927A6D" w:rsidRPr="006E6E05" w:rsidRDefault="00927A6D" w:rsidP="00EC33B2">
            <w:pPr>
              <w:jc w:val="center"/>
              <w:rPr>
                <w:rFonts w:asciiTheme="minorHAnsi" w:hAnsiTheme="minorHAnsi" w:cstheme="minorHAnsi"/>
                <w:b/>
                <w:sz w:val="16"/>
                <w:szCs w:val="16"/>
                <w:lang w:eastAsia="en-US"/>
                <w:rPrChange w:id="1072" w:author="Author">
                  <w:rPr>
                    <w:rFonts w:asciiTheme="minorHAnsi" w:hAnsiTheme="minorHAnsi" w:cstheme="minorHAnsi"/>
                    <w:b/>
                    <w:sz w:val="20"/>
                    <w:szCs w:val="20"/>
                    <w:lang w:eastAsia="en-US"/>
                  </w:rPr>
                </w:rPrChange>
              </w:rPr>
            </w:pPr>
            <w:r w:rsidRPr="006E6E05">
              <w:rPr>
                <w:rFonts w:asciiTheme="minorHAnsi" w:hAnsiTheme="minorHAnsi" w:cstheme="minorHAnsi"/>
                <w:b/>
                <w:sz w:val="16"/>
                <w:szCs w:val="16"/>
                <w:lang w:eastAsia="en-US"/>
                <w:rPrChange w:id="1073" w:author="Author">
                  <w:rPr>
                    <w:rFonts w:asciiTheme="minorHAnsi" w:hAnsiTheme="minorHAnsi" w:cstheme="minorHAnsi"/>
                    <w:b/>
                    <w:sz w:val="20"/>
                    <w:szCs w:val="20"/>
                    <w:lang w:eastAsia="en-US"/>
                  </w:rPr>
                </w:rPrChange>
              </w:rPr>
              <w:t>Spôsob realizácie (žiadateľ a</w:t>
            </w:r>
            <w:r w:rsidR="00D201E8" w:rsidRPr="006E6E05">
              <w:rPr>
                <w:rFonts w:asciiTheme="minorHAnsi" w:hAnsiTheme="minorHAnsi" w:cstheme="minorHAnsi"/>
                <w:b/>
                <w:sz w:val="16"/>
                <w:szCs w:val="16"/>
                <w:lang w:eastAsia="en-US"/>
                <w:rPrChange w:id="1074" w:author="Author">
                  <w:rPr>
                    <w:rFonts w:asciiTheme="minorHAnsi" w:hAnsiTheme="minorHAnsi" w:cstheme="minorHAnsi"/>
                    <w:b/>
                    <w:sz w:val="20"/>
                    <w:szCs w:val="20"/>
                    <w:lang w:eastAsia="en-US"/>
                  </w:rPr>
                </w:rPrChange>
              </w:rPr>
              <w:t xml:space="preserve"> </w:t>
            </w:r>
            <w:r w:rsidRPr="006E6E05">
              <w:rPr>
                <w:rFonts w:asciiTheme="minorHAnsi" w:hAnsiTheme="minorHAnsi" w:cstheme="minorHAnsi"/>
                <w:b/>
                <w:sz w:val="16"/>
                <w:szCs w:val="16"/>
                <w:lang w:eastAsia="en-US"/>
                <w:rPrChange w:id="1075" w:author="Author">
                  <w:rPr>
                    <w:rFonts w:asciiTheme="minorHAnsi" w:hAnsiTheme="minorHAnsi" w:cstheme="minorHAnsi"/>
                    <w:b/>
                    <w:sz w:val="20"/>
                    <w:szCs w:val="20"/>
                    <w:lang w:eastAsia="en-US"/>
                  </w:rPr>
                </w:rPrChange>
              </w:rPr>
              <w:t>/</w:t>
            </w:r>
            <w:r w:rsidR="00D201E8" w:rsidRPr="006E6E05">
              <w:rPr>
                <w:rFonts w:asciiTheme="minorHAnsi" w:hAnsiTheme="minorHAnsi" w:cstheme="minorHAnsi"/>
                <w:b/>
                <w:sz w:val="16"/>
                <w:szCs w:val="16"/>
                <w:lang w:eastAsia="en-US"/>
                <w:rPrChange w:id="1076" w:author="Author">
                  <w:rPr>
                    <w:rFonts w:asciiTheme="minorHAnsi" w:hAnsiTheme="minorHAnsi" w:cstheme="minorHAnsi"/>
                    <w:b/>
                    <w:sz w:val="20"/>
                    <w:szCs w:val="20"/>
                    <w:lang w:eastAsia="en-US"/>
                  </w:rPr>
                </w:rPrChange>
              </w:rPr>
              <w:t xml:space="preserve"> </w:t>
            </w:r>
            <w:r w:rsidRPr="006E6E05">
              <w:rPr>
                <w:rFonts w:asciiTheme="minorHAnsi" w:hAnsiTheme="minorHAnsi" w:cstheme="minorHAnsi"/>
                <w:b/>
                <w:sz w:val="16"/>
                <w:szCs w:val="16"/>
                <w:lang w:eastAsia="en-US"/>
                <w:rPrChange w:id="1077" w:author="Author">
                  <w:rPr>
                    <w:rFonts w:asciiTheme="minorHAnsi" w:hAnsiTheme="minorHAnsi" w:cstheme="minorHAnsi"/>
                    <w:b/>
                    <w:sz w:val="20"/>
                    <w:szCs w:val="20"/>
                    <w:lang w:eastAsia="en-US"/>
                  </w:rPr>
                </w:rPrChange>
              </w:rPr>
              <w:t>alebo partner)</w:t>
            </w:r>
          </w:p>
        </w:tc>
        <w:tc>
          <w:tcPr>
            <w:tcW w:w="84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Change w:id="1078" w:author="Author">
              <w:tcPr>
                <w:tcW w:w="84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tcPrChange>
          </w:tcPr>
          <w:p w14:paraId="63D15B7D" w14:textId="77777777" w:rsidR="00D201E8" w:rsidRPr="006E6E05" w:rsidRDefault="00602C94" w:rsidP="00EC33B2">
            <w:pPr>
              <w:jc w:val="center"/>
              <w:rPr>
                <w:rFonts w:asciiTheme="minorHAnsi" w:hAnsiTheme="minorHAnsi" w:cstheme="minorHAnsi"/>
                <w:b/>
                <w:sz w:val="16"/>
                <w:szCs w:val="16"/>
                <w:lang w:eastAsia="en-US"/>
                <w:rPrChange w:id="1079" w:author="Author">
                  <w:rPr>
                    <w:rFonts w:asciiTheme="minorHAnsi" w:hAnsiTheme="minorHAnsi" w:cstheme="minorHAnsi"/>
                    <w:b/>
                    <w:sz w:val="20"/>
                    <w:szCs w:val="20"/>
                    <w:lang w:eastAsia="en-US"/>
                  </w:rPr>
                </w:rPrChange>
              </w:rPr>
            </w:pPr>
            <w:r w:rsidRPr="006E6E05">
              <w:rPr>
                <w:rFonts w:asciiTheme="minorHAnsi" w:hAnsiTheme="minorHAnsi" w:cstheme="minorHAnsi"/>
                <w:b/>
                <w:sz w:val="16"/>
                <w:szCs w:val="16"/>
                <w:lang w:eastAsia="en-US"/>
                <w:rPrChange w:id="1080" w:author="Author">
                  <w:rPr>
                    <w:rFonts w:asciiTheme="minorHAnsi" w:hAnsiTheme="minorHAnsi" w:cstheme="minorHAnsi"/>
                    <w:b/>
                    <w:sz w:val="20"/>
                    <w:szCs w:val="20"/>
                    <w:lang w:eastAsia="en-US"/>
                  </w:rPr>
                </w:rPrChange>
              </w:rPr>
              <w:t>Realizácia aktivity</w:t>
            </w:r>
          </w:p>
          <w:p w14:paraId="4CA06076" w14:textId="47FC8EEC" w:rsidR="00927A6D" w:rsidRPr="006E6E05" w:rsidRDefault="00602C94" w:rsidP="00EC33B2">
            <w:pPr>
              <w:jc w:val="center"/>
              <w:rPr>
                <w:rFonts w:asciiTheme="minorHAnsi" w:hAnsiTheme="minorHAnsi" w:cstheme="minorHAnsi"/>
                <w:b/>
                <w:sz w:val="16"/>
                <w:szCs w:val="16"/>
                <w:lang w:eastAsia="en-US"/>
                <w:rPrChange w:id="1081" w:author="Author">
                  <w:rPr>
                    <w:rFonts w:asciiTheme="minorHAnsi" w:hAnsiTheme="minorHAnsi" w:cstheme="minorHAnsi"/>
                    <w:b/>
                    <w:sz w:val="20"/>
                    <w:szCs w:val="20"/>
                    <w:lang w:eastAsia="en-US"/>
                  </w:rPr>
                </w:rPrChange>
              </w:rPr>
            </w:pPr>
            <w:r w:rsidRPr="006E6E05">
              <w:rPr>
                <w:rFonts w:asciiTheme="minorHAnsi" w:hAnsiTheme="minorHAnsi" w:cstheme="minorHAnsi"/>
                <w:b/>
                <w:sz w:val="16"/>
                <w:szCs w:val="16"/>
                <w:lang w:eastAsia="en-US"/>
                <w:rPrChange w:id="1082" w:author="Author">
                  <w:rPr>
                    <w:rFonts w:asciiTheme="minorHAnsi" w:hAnsiTheme="minorHAnsi" w:cstheme="minorHAnsi"/>
                    <w:b/>
                    <w:sz w:val="20"/>
                    <w:szCs w:val="20"/>
                    <w:lang w:eastAsia="en-US"/>
                  </w:rPr>
                </w:rPrChange>
              </w:rPr>
              <w:t>od – do</w:t>
            </w:r>
            <w:r w:rsidRPr="006E6E05">
              <w:rPr>
                <w:rStyle w:val="FootnoteReference"/>
                <w:rFonts w:asciiTheme="minorHAnsi" w:hAnsiTheme="minorHAnsi" w:cstheme="minorHAnsi"/>
                <w:b/>
                <w:sz w:val="16"/>
                <w:szCs w:val="16"/>
                <w:lang w:eastAsia="en-US"/>
                <w:rPrChange w:id="1083" w:author="Author">
                  <w:rPr>
                    <w:rStyle w:val="FootnoteReference"/>
                    <w:rFonts w:asciiTheme="minorHAnsi" w:hAnsiTheme="minorHAnsi" w:cstheme="minorHAnsi"/>
                    <w:b/>
                    <w:sz w:val="20"/>
                    <w:szCs w:val="20"/>
                    <w:lang w:eastAsia="en-US"/>
                  </w:rPr>
                </w:rPrChange>
              </w:rPr>
              <w:footnoteReference w:id="17"/>
            </w:r>
          </w:p>
        </w:tc>
      </w:tr>
      <w:tr w:rsidR="004C7FD0" w:rsidRPr="006559E7" w14:paraId="57841C41" w14:textId="77777777" w:rsidTr="00D04896">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1084" w:author="Author">
              <w:tcPr>
                <w:tcW w:w="226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2E06FBC1" w14:textId="7D3C0605" w:rsidR="008A19D4" w:rsidRPr="006E6E05" w:rsidRDefault="008A19D4" w:rsidP="008A19D4">
            <w:pPr>
              <w:rPr>
                <w:rFonts w:asciiTheme="minorHAnsi" w:hAnsiTheme="minorHAnsi" w:cstheme="minorHAnsi"/>
                <w:b/>
                <w:sz w:val="16"/>
                <w:szCs w:val="16"/>
                <w:lang w:eastAsia="en-US"/>
                <w:rPrChange w:id="1085" w:author="Author">
                  <w:rPr>
                    <w:rFonts w:asciiTheme="minorHAnsi" w:hAnsiTheme="minorHAnsi" w:cstheme="minorHAnsi"/>
                    <w:b/>
                    <w:sz w:val="20"/>
                    <w:szCs w:val="20"/>
                    <w:lang w:eastAsia="en-US"/>
                  </w:rPr>
                </w:rPrChange>
              </w:rPr>
            </w:pPr>
            <w:r w:rsidRPr="006E6E05">
              <w:rPr>
                <w:rFonts w:asciiTheme="minorHAnsi" w:hAnsiTheme="minorHAnsi" w:cstheme="minorHAnsi"/>
                <w:sz w:val="16"/>
                <w:szCs w:val="16"/>
                <w:lang w:eastAsia="en-US"/>
                <w:rPrChange w:id="1086" w:author="Author">
                  <w:rPr>
                    <w:rFonts w:asciiTheme="minorHAnsi" w:hAnsiTheme="minorHAnsi" w:cstheme="minorHAnsi"/>
                    <w:sz w:val="20"/>
                    <w:szCs w:val="20"/>
                    <w:lang w:eastAsia="en-US"/>
                  </w:rPr>
                </w:rPrChange>
              </w:rPr>
              <w:t xml:space="preserve">Aktivita 1 – Adaptácia koncepčných rámcov a vytvorenie spoločných pravidiel využívania výskumnej infraštruktúry </w:t>
            </w:r>
            <w:del w:id="1087" w:author="Author">
              <w:r w:rsidRPr="006E6E05" w:rsidDel="00DD044B">
                <w:rPr>
                  <w:rFonts w:asciiTheme="minorHAnsi" w:hAnsiTheme="minorHAnsi" w:cstheme="minorHAnsi"/>
                  <w:sz w:val="16"/>
                  <w:szCs w:val="16"/>
                  <w:lang w:eastAsia="en-US"/>
                  <w:rPrChange w:id="1088" w:author="Author">
                    <w:rPr>
                      <w:rFonts w:asciiTheme="minorHAnsi" w:hAnsiTheme="minorHAnsi" w:cstheme="minorHAnsi"/>
                      <w:sz w:val="20"/>
                      <w:szCs w:val="20"/>
                      <w:lang w:eastAsia="en-US"/>
                    </w:rPr>
                  </w:rPrChange>
                </w:rPr>
                <w:delText>-</w:delText>
              </w:r>
            </w:del>
            <w:ins w:id="1089" w:author="Author">
              <w:r w:rsidR="00DD044B" w:rsidRPr="006E6E05">
                <w:rPr>
                  <w:rFonts w:asciiTheme="minorHAnsi" w:hAnsiTheme="minorHAnsi" w:cstheme="minorHAnsi"/>
                  <w:sz w:val="16"/>
                  <w:szCs w:val="16"/>
                  <w:lang w:eastAsia="en-US"/>
                  <w:rPrChange w:id="1090" w:author="Author">
                    <w:rPr>
                      <w:rFonts w:asciiTheme="minorHAnsi" w:hAnsiTheme="minorHAnsi" w:cstheme="minorHAnsi"/>
                      <w:sz w:val="20"/>
                      <w:szCs w:val="20"/>
                      <w:lang w:eastAsia="en-US"/>
                    </w:rPr>
                  </w:rPrChange>
                </w:rPr>
                <w:t>–</w:t>
              </w:r>
            </w:ins>
            <w:r w:rsidR="002B76F1" w:rsidRPr="006E6E05">
              <w:rPr>
                <w:rFonts w:asciiTheme="minorHAnsi" w:hAnsiTheme="minorHAnsi" w:cstheme="minorHAnsi"/>
                <w:sz w:val="16"/>
                <w:szCs w:val="16"/>
                <w:lang w:eastAsia="en-US"/>
                <w:rPrChange w:id="1091" w:author="Author">
                  <w:rPr>
                    <w:rFonts w:asciiTheme="minorHAnsi" w:hAnsiTheme="minorHAnsi" w:cstheme="minorHAnsi"/>
                    <w:sz w:val="20"/>
                    <w:szCs w:val="20"/>
                    <w:lang w:eastAsia="en-US"/>
                  </w:rPr>
                </w:rPrChange>
              </w:rPr>
              <w:t xml:space="preserve"> </w:t>
            </w:r>
            <w:r w:rsidRPr="006E6E05">
              <w:rPr>
                <w:rFonts w:asciiTheme="minorHAnsi" w:hAnsiTheme="minorHAnsi" w:cstheme="minorHAnsi"/>
                <w:sz w:val="16"/>
                <w:szCs w:val="16"/>
                <w:lang w:eastAsia="en-US"/>
                <w:rPrChange w:id="1092" w:author="Author">
                  <w:rPr>
                    <w:rFonts w:asciiTheme="minorHAnsi" w:hAnsiTheme="minorHAnsi" w:cstheme="minorHAnsi"/>
                    <w:sz w:val="20"/>
                    <w:szCs w:val="20"/>
                    <w:lang w:eastAsia="en-US"/>
                  </w:rPr>
                </w:rPrChange>
              </w:rPr>
              <w:t>RI</w:t>
            </w:r>
            <w:ins w:id="1093" w:author="Author">
              <w:r w:rsidR="00DD044B" w:rsidRPr="006E6E05">
                <w:rPr>
                  <w:rFonts w:asciiTheme="minorHAnsi" w:hAnsiTheme="minorHAnsi" w:cstheme="minorHAnsi"/>
                  <w:sz w:val="16"/>
                  <w:szCs w:val="16"/>
                  <w:lang w:eastAsia="en-US"/>
                  <w:rPrChange w:id="1094" w:author="Author">
                    <w:rPr>
                      <w:rFonts w:asciiTheme="minorHAnsi" w:hAnsiTheme="minorHAnsi" w:cstheme="minorHAnsi"/>
                      <w:sz w:val="20"/>
                      <w:szCs w:val="20"/>
                      <w:lang w:eastAsia="en-US"/>
                    </w:rPr>
                  </w:rPrChange>
                </w:rPr>
                <w:t xml:space="preserve"> -MRR</w:t>
              </w:r>
            </w:ins>
          </w:p>
        </w:tc>
        <w:tc>
          <w:tcPr>
            <w:tcW w:w="2977" w:type="dxa"/>
            <w:tcBorders>
              <w:top w:val="single" w:sz="4" w:space="0" w:color="auto"/>
              <w:left w:val="single" w:sz="4" w:space="0" w:color="auto"/>
              <w:bottom w:val="single" w:sz="4" w:space="0" w:color="auto"/>
              <w:right w:val="single" w:sz="4" w:space="0" w:color="auto"/>
            </w:tcBorders>
            <w:tcPrChange w:id="1095" w:author="Author">
              <w:tcPr>
                <w:tcW w:w="3969" w:type="dxa"/>
                <w:gridSpan w:val="4"/>
                <w:tcBorders>
                  <w:top w:val="single" w:sz="4" w:space="0" w:color="auto"/>
                  <w:left w:val="single" w:sz="4" w:space="0" w:color="auto"/>
                  <w:bottom w:val="single" w:sz="4" w:space="0" w:color="auto"/>
                  <w:right w:val="single" w:sz="4" w:space="0" w:color="auto"/>
                </w:tcBorders>
              </w:tcPr>
            </w:tcPrChange>
          </w:tcPr>
          <w:p w14:paraId="5CF4F1F4" w14:textId="1BCAE323" w:rsidR="008A19D4" w:rsidRPr="006E6E05" w:rsidRDefault="008A19D4" w:rsidP="000B1C6C">
            <w:pPr>
              <w:rPr>
                <w:rFonts w:asciiTheme="minorHAnsi" w:hAnsiTheme="minorHAnsi" w:cstheme="minorHAnsi"/>
                <w:sz w:val="16"/>
                <w:szCs w:val="16"/>
                <w:rPrChange w:id="1096" w:author="Author">
                  <w:rPr>
                    <w:rFonts w:asciiTheme="minorHAnsi" w:hAnsiTheme="minorHAnsi" w:cstheme="minorHAnsi"/>
                    <w:sz w:val="20"/>
                    <w:szCs w:val="20"/>
                  </w:rPr>
                </w:rPrChange>
              </w:rPr>
            </w:pPr>
            <w:r w:rsidRPr="006E6E05">
              <w:rPr>
                <w:rFonts w:asciiTheme="minorHAnsi" w:hAnsiTheme="minorHAnsi" w:cstheme="minorHAnsi"/>
                <w:sz w:val="16"/>
                <w:szCs w:val="16"/>
                <w:lang w:eastAsia="en-US"/>
                <w:rPrChange w:id="1097" w:author="Author">
                  <w:rPr>
                    <w:rFonts w:asciiTheme="minorHAnsi" w:hAnsiTheme="minorHAnsi" w:cstheme="minorHAnsi"/>
                    <w:sz w:val="20"/>
                    <w:szCs w:val="20"/>
                    <w:lang w:eastAsia="en-US"/>
                  </w:rPr>
                </w:rPrChange>
              </w:rPr>
              <w:t>Definovanie a upgrade metodických rámcov systému otvorených laboratórií, core-facilities, ekonomiky, komunikácie a otvorených dát.</w:t>
            </w:r>
          </w:p>
        </w:tc>
        <w:tc>
          <w:tcPr>
            <w:tcW w:w="1843" w:type="dxa"/>
            <w:tcBorders>
              <w:top w:val="single" w:sz="4" w:space="0" w:color="auto"/>
              <w:left w:val="single" w:sz="4" w:space="0" w:color="auto"/>
              <w:bottom w:val="single" w:sz="4" w:space="0" w:color="auto"/>
              <w:right w:val="single" w:sz="4" w:space="0" w:color="auto"/>
            </w:tcBorders>
            <w:tcPrChange w:id="1098" w:author="Author">
              <w:tcPr>
                <w:tcW w:w="1985" w:type="dxa"/>
                <w:gridSpan w:val="2"/>
                <w:tcBorders>
                  <w:top w:val="single" w:sz="4" w:space="0" w:color="auto"/>
                  <w:left w:val="single" w:sz="4" w:space="0" w:color="auto"/>
                  <w:bottom w:val="single" w:sz="4" w:space="0" w:color="auto"/>
                  <w:right w:val="single" w:sz="4" w:space="0" w:color="auto"/>
                </w:tcBorders>
              </w:tcPr>
            </w:tcPrChange>
          </w:tcPr>
          <w:p w14:paraId="3BF30B7C" w14:textId="517868AA" w:rsidR="008A19D4" w:rsidRPr="006E6E05" w:rsidRDefault="008A19D4" w:rsidP="0057411F">
            <w:pPr>
              <w:rPr>
                <w:rFonts w:asciiTheme="minorHAnsi" w:hAnsiTheme="minorHAnsi" w:cstheme="minorHAnsi"/>
                <w:sz w:val="16"/>
                <w:szCs w:val="16"/>
                <w:lang w:eastAsia="en-US"/>
                <w:rPrChange w:id="1099"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100" w:author="Author">
                  <w:rPr>
                    <w:rFonts w:asciiTheme="minorHAnsi" w:hAnsiTheme="minorHAnsi" w:cstheme="minorHAnsi"/>
                    <w:sz w:val="20"/>
                    <w:szCs w:val="20"/>
                    <w:lang w:eastAsia="en-US"/>
                  </w:rPr>
                </w:rPrChange>
              </w:rPr>
              <w:t>Žiadateľ</w:t>
            </w:r>
          </w:p>
        </w:tc>
        <w:tc>
          <w:tcPr>
            <w:tcW w:w="845" w:type="dxa"/>
            <w:tcBorders>
              <w:top w:val="single" w:sz="4" w:space="0" w:color="auto"/>
              <w:left w:val="single" w:sz="4" w:space="0" w:color="auto"/>
              <w:bottom w:val="single" w:sz="4" w:space="0" w:color="auto"/>
              <w:right w:val="single" w:sz="4" w:space="0" w:color="auto"/>
            </w:tcBorders>
            <w:tcPrChange w:id="1101" w:author="Author">
              <w:tcPr>
                <w:tcW w:w="845" w:type="dxa"/>
                <w:tcBorders>
                  <w:top w:val="single" w:sz="4" w:space="0" w:color="auto"/>
                  <w:left w:val="single" w:sz="4" w:space="0" w:color="auto"/>
                  <w:bottom w:val="single" w:sz="4" w:space="0" w:color="auto"/>
                  <w:right w:val="single" w:sz="4" w:space="0" w:color="auto"/>
                </w:tcBorders>
              </w:tcPr>
            </w:tcPrChange>
          </w:tcPr>
          <w:p w14:paraId="760C78D3" w14:textId="6692D318" w:rsidR="008A19D4" w:rsidRPr="006E6E05" w:rsidRDefault="00AD52FB" w:rsidP="0057411F">
            <w:pPr>
              <w:rPr>
                <w:rFonts w:asciiTheme="minorHAnsi" w:hAnsiTheme="minorHAnsi" w:cstheme="minorHAnsi"/>
                <w:sz w:val="16"/>
                <w:szCs w:val="16"/>
                <w:lang w:eastAsia="en-US"/>
                <w:rPrChange w:id="1102"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103" w:author="Author">
                  <w:rPr>
                    <w:rFonts w:asciiTheme="minorHAnsi" w:hAnsiTheme="minorHAnsi" w:cstheme="minorHAnsi"/>
                    <w:sz w:val="20"/>
                    <w:szCs w:val="20"/>
                    <w:lang w:eastAsia="en-US"/>
                  </w:rPr>
                </w:rPrChange>
              </w:rPr>
              <w:t>1 - 36</w:t>
            </w:r>
          </w:p>
        </w:tc>
      </w:tr>
      <w:tr w:rsidR="00DD044B" w:rsidRPr="006559E7" w14:paraId="70B9C22A" w14:textId="77777777" w:rsidTr="00D04896">
        <w:trPr>
          <w:ins w:id="1104"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105"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ED49CB6" w14:textId="5519903C" w:rsidR="00DD044B" w:rsidRPr="006E6E05" w:rsidRDefault="00DD044B" w:rsidP="00DD044B">
            <w:pPr>
              <w:rPr>
                <w:ins w:id="1106" w:author="Author"/>
                <w:rFonts w:asciiTheme="minorHAnsi" w:hAnsiTheme="minorHAnsi" w:cstheme="minorHAnsi"/>
                <w:sz w:val="16"/>
                <w:szCs w:val="16"/>
                <w:lang w:eastAsia="en-US"/>
                <w:rPrChange w:id="1107" w:author="Author">
                  <w:rPr>
                    <w:ins w:id="1108" w:author="Author"/>
                    <w:rFonts w:asciiTheme="minorHAnsi" w:hAnsiTheme="minorHAnsi" w:cstheme="minorHAnsi"/>
                    <w:sz w:val="20"/>
                    <w:szCs w:val="20"/>
                    <w:lang w:eastAsia="en-US"/>
                  </w:rPr>
                </w:rPrChange>
              </w:rPr>
            </w:pPr>
            <w:ins w:id="1109" w:author="Author">
              <w:r w:rsidRPr="006E6E05">
                <w:rPr>
                  <w:rFonts w:asciiTheme="minorHAnsi" w:hAnsiTheme="minorHAnsi" w:cstheme="minorHAnsi"/>
                  <w:sz w:val="16"/>
                  <w:szCs w:val="16"/>
                  <w:lang w:eastAsia="en-US"/>
                  <w:rPrChange w:id="1110"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111" w:author="Author">
                    <w:rPr>
                      <w:rFonts w:asciiTheme="minorHAnsi" w:hAnsiTheme="minorHAnsi" w:cstheme="minorHAnsi"/>
                      <w:sz w:val="20"/>
                      <w:szCs w:val="20"/>
                      <w:lang w:eastAsia="en-US"/>
                    </w:rPr>
                  </w:rPrChange>
                </w:rPr>
                <w:t>2</w:t>
              </w:r>
              <w:r w:rsidRPr="006E6E05">
                <w:rPr>
                  <w:rFonts w:asciiTheme="minorHAnsi" w:hAnsiTheme="minorHAnsi" w:cstheme="minorHAnsi"/>
                  <w:sz w:val="16"/>
                  <w:szCs w:val="16"/>
                  <w:lang w:eastAsia="en-US"/>
                  <w:rPrChange w:id="1112" w:author="Author">
                    <w:rPr>
                      <w:rFonts w:asciiTheme="minorHAnsi" w:hAnsiTheme="minorHAnsi" w:cstheme="minorHAnsi"/>
                      <w:sz w:val="20"/>
                      <w:szCs w:val="20"/>
                      <w:lang w:eastAsia="en-US"/>
                    </w:rPr>
                  </w:rPrChange>
                </w:rPr>
                <w:t xml:space="preserve"> – Adaptácia koncepčných rámcov a vytvorenie spoločných pravidiel využívania výskumnej infraštruktúry – RI -VRR</w:t>
              </w:r>
            </w:ins>
          </w:p>
        </w:tc>
        <w:tc>
          <w:tcPr>
            <w:tcW w:w="2977" w:type="dxa"/>
            <w:tcBorders>
              <w:top w:val="single" w:sz="4" w:space="0" w:color="auto"/>
              <w:left w:val="single" w:sz="4" w:space="0" w:color="auto"/>
              <w:bottom w:val="single" w:sz="4" w:space="0" w:color="auto"/>
              <w:right w:val="single" w:sz="4" w:space="0" w:color="auto"/>
            </w:tcBorders>
            <w:tcPrChange w:id="1113"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2D8CBB40" w14:textId="1BB077E6" w:rsidR="00DD044B" w:rsidRPr="006E6E05" w:rsidRDefault="00DD044B" w:rsidP="00DD044B">
            <w:pPr>
              <w:rPr>
                <w:ins w:id="1114" w:author="Author"/>
                <w:rFonts w:asciiTheme="minorHAnsi" w:hAnsiTheme="minorHAnsi" w:cstheme="minorHAnsi"/>
                <w:sz w:val="16"/>
                <w:szCs w:val="16"/>
                <w:lang w:eastAsia="en-US"/>
                <w:rPrChange w:id="1115" w:author="Author">
                  <w:rPr>
                    <w:ins w:id="1116" w:author="Author"/>
                    <w:rFonts w:asciiTheme="minorHAnsi" w:hAnsiTheme="minorHAnsi" w:cstheme="minorHAnsi"/>
                    <w:sz w:val="20"/>
                    <w:szCs w:val="20"/>
                    <w:lang w:eastAsia="en-US"/>
                  </w:rPr>
                </w:rPrChange>
              </w:rPr>
            </w:pPr>
            <w:ins w:id="1117" w:author="Author">
              <w:r w:rsidRPr="006E6E05">
                <w:rPr>
                  <w:rFonts w:asciiTheme="minorHAnsi" w:hAnsiTheme="minorHAnsi" w:cstheme="minorHAnsi"/>
                  <w:sz w:val="16"/>
                  <w:szCs w:val="16"/>
                  <w:lang w:eastAsia="en-US"/>
                  <w:rPrChange w:id="1118" w:author="Author">
                    <w:rPr>
                      <w:rFonts w:asciiTheme="minorHAnsi" w:hAnsiTheme="minorHAnsi" w:cstheme="minorHAnsi"/>
                      <w:sz w:val="20"/>
                      <w:szCs w:val="20"/>
                      <w:lang w:eastAsia="en-US"/>
                    </w:rPr>
                  </w:rPrChange>
                </w:rPr>
                <w:t>Definovanie a upgrade metodických rámcov systému otvorených laboratórií, core-facilities, ekonomiky, komunikácie a otvorených dát.</w:t>
              </w:r>
            </w:ins>
          </w:p>
        </w:tc>
        <w:tc>
          <w:tcPr>
            <w:tcW w:w="1843" w:type="dxa"/>
            <w:tcBorders>
              <w:top w:val="single" w:sz="4" w:space="0" w:color="auto"/>
              <w:left w:val="single" w:sz="4" w:space="0" w:color="auto"/>
              <w:bottom w:val="single" w:sz="4" w:space="0" w:color="auto"/>
              <w:right w:val="single" w:sz="4" w:space="0" w:color="auto"/>
            </w:tcBorders>
            <w:tcPrChange w:id="1119"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0AF84485" w14:textId="5BF48666" w:rsidR="00DD044B" w:rsidRPr="006E6E05" w:rsidRDefault="00DD044B" w:rsidP="00DD044B">
            <w:pPr>
              <w:rPr>
                <w:ins w:id="1120" w:author="Author"/>
                <w:rFonts w:asciiTheme="minorHAnsi" w:hAnsiTheme="minorHAnsi" w:cstheme="minorHAnsi"/>
                <w:sz w:val="16"/>
                <w:szCs w:val="16"/>
                <w:lang w:eastAsia="en-US"/>
                <w:rPrChange w:id="1121" w:author="Author">
                  <w:rPr>
                    <w:ins w:id="1122" w:author="Author"/>
                    <w:rFonts w:asciiTheme="minorHAnsi" w:hAnsiTheme="minorHAnsi" w:cstheme="minorHAnsi"/>
                    <w:sz w:val="20"/>
                    <w:szCs w:val="20"/>
                    <w:lang w:eastAsia="en-US"/>
                  </w:rPr>
                </w:rPrChange>
              </w:rPr>
            </w:pPr>
            <w:ins w:id="1123" w:author="Author">
              <w:r w:rsidRPr="006E6E05">
                <w:rPr>
                  <w:rFonts w:asciiTheme="minorHAnsi" w:hAnsiTheme="minorHAnsi" w:cstheme="minorHAnsi"/>
                  <w:sz w:val="16"/>
                  <w:szCs w:val="16"/>
                  <w:lang w:eastAsia="en-US"/>
                  <w:rPrChange w:id="1124" w:author="Author">
                    <w:rPr>
                      <w:rFonts w:asciiTheme="minorHAnsi" w:hAnsiTheme="minorHAnsi" w:cstheme="minorHAnsi"/>
                      <w:sz w:val="20"/>
                      <w:szCs w:val="20"/>
                      <w:lang w:eastAsia="en-US"/>
                    </w:rPr>
                  </w:rPrChange>
                </w:rPr>
                <w:t>Žiadateľ</w:t>
              </w:r>
            </w:ins>
          </w:p>
        </w:tc>
        <w:tc>
          <w:tcPr>
            <w:tcW w:w="845" w:type="dxa"/>
            <w:tcBorders>
              <w:top w:val="single" w:sz="4" w:space="0" w:color="auto"/>
              <w:left w:val="single" w:sz="4" w:space="0" w:color="auto"/>
              <w:bottom w:val="single" w:sz="4" w:space="0" w:color="auto"/>
              <w:right w:val="single" w:sz="4" w:space="0" w:color="auto"/>
            </w:tcBorders>
            <w:tcPrChange w:id="1125" w:author="Author">
              <w:tcPr>
                <w:tcW w:w="845" w:type="dxa"/>
                <w:tcBorders>
                  <w:top w:val="single" w:sz="4" w:space="0" w:color="auto"/>
                  <w:left w:val="single" w:sz="4" w:space="0" w:color="auto"/>
                  <w:bottom w:val="single" w:sz="4" w:space="0" w:color="auto"/>
                  <w:right w:val="single" w:sz="4" w:space="0" w:color="auto"/>
                </w:tcBorders>
              </w:tcPr>
            </w:tcPrChange>
          </w:tcPr>
          <w:p w14:paraId="7169539E" w14:textId="4ED4DAB5" w:rsidR="00DD044B" w:rsidRPr="006E6E05" w:rsidRDefault="00DD044B" w:rsidP="00DD044B">
            <w:pPr>
              <w:rPr>
                <w:ins w:id="1126" w:author="Author"/>
                <w:rFonts w:asciiTheme="minorHAnsi" w:hAnsiTheme="minorHAnsi" w:cstheme="minorHAnsi"/>
                <w:sz w:val="16"/>
                <w:szCs w:val="16"/>
                <w:lang w:eastAsia="en-US"/>
                <w:rPrChange w:id="1127" w:author="Author">
                  <w:rPr>
                    <w:ins w:id="1128" w:author="Author"/>
                    <w:rFonts w:asciiTheme="minorHAnsi" w:hAnsiTheme="minorHAnsi" w:cstheme="minorHAnsi"/>
                    <w:sz w:val="20"/>
                    <w:szCs w:val="20"/>
                    <w:lang w:eastAsia="en-US"/>
                  </w:rPr>
                </w:rPrChange>
              </w:rPr>
            </w:pPr>
            <w:ins w:id="1129" w:author="Author">
              <w:r w:rsidRPr="006E6E05">
                <w:rPr>
                  <w:rFonts w:asciiTheme="minorHAnsi" w:hAnsiTheme="minorHAnsi" w:cstheme="minorHAnsi"/>
                  <w:sz w:val="16"/>
                  <w:szCs w:val="16"/>
                  <w:lang w:eastAsia="en-US"/>
                  <w:rPrChange w:id="1130" w:author="Author">
                    <w:rPr>
                      <w:rFonts w:asciiTheme="minorHAnsi" w:hAnsiTheme="minorHAnsi" w:cstheme="minorHAnsi"/>
                      <w:sz w:val="20"/>
                      <w:szCs w:val="20"/>
                      <w:lang w:eastAsia="en-US"/>
                    </w:rPr>
                  </w:rPrChange>
                </w:rPr>
                <w:t>1 - 36</w:t>
              </w:r>
            </w:ins>
          </w:p>
        </w:tc>
      </w:tr>
      <w:tr w:rsidR="004C7FD0" w:rsidRPr="006559E7" w14:paraId="2A16DCB8" w14:textId="77777777" w:rsidTr="00D04896">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131" w:author="Author">
              <w:tcPr>
                <w:tcW w:w="2263"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2624202" w14:textId="14520098" w:rsidR="008A19D4" w:rsidRPr="006E6E05" w:rsidRDefault="008A19D4" w:rsidP="008A19D4">
            <w:pPr>
              <w:rPr>
                <w:rFonts w:asciiTheme="minorHAnsi" w:hAnsiTheme="minorHAnsi" w:cstheme="minorHAnsi"/>
                <w:b/>
                <w:sz w:val="16"/>
                <w:szCs w:val="16"/>
                <w:lang w:eastAsia="en-US"/>
                <w:rPrChange w:id="1132" w:author="Author">
                  <w:rPr>
                    <w:rFonts w:asciiTheme="minorHAnsi" w:hAnsiTheme="minorHAnsi" w:cstheme="minorHAnsi"/>
                    <w:b/>
                    <w:sz w:val="20"/>
                    <w:szCs w:val="20"/>
                    <w:lang w:eastAsia="en-US"/>
                  </w:rPr>
                </w:rPrChange>
              </w:rPr>
            </w:pPr>
            <w:r w:rsidRPr="006E6E05">
              <w:rPr>
                <w:rFonts w:asciiTheme="minorHAnsi" w:hAnsiTheme="minorHAnsi" w:cstheme="minorHAnsi"/>
                <w:sz w:val="16"/>
                <w:szCs w:val="16"/>
                <w:lang w:eastAsia="en-US"/>
                <w:rPrChange w:id="1133" w:author="Author">
                  <w:rPr>
                    <w:rFonts w:asciiTheme="minorHAnsi" w:hAnsiTheme="minorHAnsi" w:cstheme="minorHAnsi"/>
                    <w:sz w:val="20"/>
                    <w:szCs w:val="20"/>
                    <w:lang w:eastAsia="en-US"/>
                  </w:rPr>
                </w:rPrChange>
              </w:rPr>
              <w:t xml:space="preserve">Aktivita </w:t>
            </w:r>
            <w:ins w:id="1134" w:author="Author">
              <w:r w:rsidR="00ED1BD9" w:rsidRPr="006E6E05">
                <w:rPr>
                  <w:rFonts w:asciiTheme="minorHAnsi" w:hAnsiTheme="minorHAnsi" w:cstheme="minorHAnsi"/>
                  <w:sz w:val="16"/>
                  <w:szCs w:val="16"/>
                  <w:lang w:eastAsia="en-US"/>
                  <w:rPrChange w:id="1135" w:author="Author">
                    <w:rPr>
                      <w:rFonts w:asciiTheme="minorHAnsi" w:hAnsiTheme="minorHAnsi" w:cstheme="minorHAnsi"/>
                      <w:sz w:val="20"/>
                      <w:szCs w:val="20"/>
                      <w:lang w:eastAsia="en-US"/>
                    </w:rPr>
                  </w:rPrChange>
                </w:rPr>
                <w:t xml:space="preserve">3 </w:t>
              </w:r>
            </w:ins>
            <w:r w:rsidRPr="006E6E05">
              <w:rPr>
                <w:rFonts w:asciiTheme="minorHAnsi" w:hAnsiTheme="minorHAnsi" w:cstheme="minorHAnsi"/>
                <w:sz w:val="16"/>
                <w:szCs w:val="16"/>
                <w:lang w:eastAsia="en-US"/>
                <w:rPrChange w:id="1136" w:author="Author">
                  <w:rPr>
                    <w:rFonts w:asciiTheme="minorHAnsi" w:hAnsiTheme="minorHAnsi" w:cstheme="minorHAnsi"/>
                    <w:sz w:val="20"/>
                    <w:szCs w:val="20"/>
                    <w:lang w:eastAsia="en-US"/>
                  </w:rPr>
                </w:rPrChange>
              </w:rPr>
              <w:t>– Konceptuálna identifikácia potreby bazálneho prístrojového vybavenia v identifikovaných multidisciplinárnych oblastiach výskumu</w:t>
            </w:r>
            <w:ins w:id="1137" w:author="Author">
              <w:r w:rsidR="00DD044B" w:rsidRPr="006E6E05">
                <w:rPr>
                  <w:rFonts w:asciiTheme="minorHAnsi" w:hAnsiTheme="minorHAnsi" w:cstheme="minorHAnsi"/>
                  <w:sz w:val="16"/>
                  <w:szCs w:val="16"/>
                  <w:lang w:eastAsia="en-US"/>
                  <w:rPrChange w:id="1138" w:author="Author">
                    <w:rPr>
                      <w:rFonts w:asciiTheme="minorHAnsi" w:hAnsiTheme="minorHAnsi" w:cstheme="minorHAnsi"/>
                      <w:sz w:val="20"/>
                      <w:szCs w:val="20"/>
                      <w:lang w:eastAsia="en-US"/>
                    </w:rPr>
                  </w:rPrChange>
                </w:rPr>
                <w:t xml:space="preserve"> - MRR</w:t>
              </w:r>
            </w:ins>
          </w:p>
        </w:tc>
        <w:tc>
          <w:tcPr>
            <w:tcW w:w="2977" w:type="dxa"/>
            <w:tcBorders>
              <w:top w:val="single" w:sz="4" w:space="0" w:color="auto"/>
              <w:left w:val="single" w:sz="4" w:space="0" w:color="auto"/>
              <w:bottom w:val="single" w:sz="4" w:space="0" w:color="auto"/>
              <w:right w:val="single" w:sz="4" w:space="0" w:color="auto"/>
            </w:tcBorders>
            <w:tcPrChange w:id="1139" w:author="Author">
              <w:tcPr>
                <w:tcW w:w="3969" w:type="dxa"/>
                <w:gridSpan w:val="4"/>
                <w:tcBorders>
                  <w:top w:val="single" w:sz="4" w:space="0" w:color="auto"/>
                  <w:left w:val="single" w:sz="4" w:space="0" w:color="auto"/>
                  <w:bottom w:val="single" w:sz="4" w:space="0" w:color="auto"/>
                  <w:right w:val="single" w:sz="4" w:space="0" w:color="auto"/>
                </w:tcBorders>
              </w:tcPr>
            </w:tcPrChange>
          </w:tcPr>
          <w:p w14:paraId="1E8B22E4" w14:textId="3774FCF1" w:rsidR="008A19D4" w:rsidRPr="006E6E05" w:rsidRDefault="008A19D4" w:rsidP="000B1C6C">
            <w:pPr>
              <w:rPr>
                <w:rFonts w:asciiTheme="minorHAnsi" w:hAnsiTheme="minorHAnsi" w:cstheme="minorHAnsi"/>
                <w:sz w:val="16"/>
                <w:szCs w:val="16"/>
                <w:rPrChange w:id="1140" w:author="Author">
                  <w:rPr>
                    <w:rFonts w:asciiTheme="minorHAnsi" w:hAnsiTheme="minorHAnsi" w:cstheme="minorHAnsi"/>
                    <w:sz w:val="20"/>
                    <w:szCs w:val="20"/>
                  </w:rPr>
                </w:rPrChange>
              </w:rPr>
            </w:pPr>
            <w:r w:rsidRPr="006E6E05">
              <w:rPr>
                <w:rFonts w:asciiTheme="minorHAnsi" w:hAnsiTheme="minorHAnsi" w:cstheme="minorHAnsi"/>
                <w:sz w:val="16"/>
                <w:szCs w:val="16"/>
                <w:lang w:eastAsia="en-US"/>
                <w:rPrChange w:id="1141" w:author="Author">
                  <w:rPr>
                    <w:rFonts w:asciiTheme="minorHAnsi" w:hAnsiTheme="minorHAnsi" w:cstheme="minorHAnsi"/>
                    <w:sz w:val="20"/>
                    <w:szCs w:val="20"/>
                    <w:lang w:eastAsia="en-US"/>
                  </w:rPr>
                </w:rPrChange>
              </w:rPr>
              <w:t>Pasportizácia a monitoring infraštruktúry, definovanie infraštruktúrnej skladby, metodiky výberu, zamerania a dlhodobého rozvoja zdieľaných laboratórií, technologický transfer</w:t>
            </w:r>
          </w:p>
        </w:tc>
        <w:tc>
          <w:tcPr>
            <w:tcW w:w="1843" w:type="dxa"/>
            <w:tcBorders>
              <w:top w:val="single" w:sz="4" w:space="0" w:color="auto"/>
              <w:left w:val="single" w:sz="4" w:space="0" w:color="auto"/>
              <w:bottom w:val="single" w:sz="4" w:space="0" w:color="auto"/>
              <w:right w:val="single" w:sz="4" w:space="0" w:color="auto"/>
            </w:tcBorders>
            <w:tcPrChange w:id="1142" w:author="Author">
              <w:tcPr>
                <w:tcW w:w="1985" w:type="dxa"/>
                <w:gridSpan w:val="2"/>
                <w:tcBorders>
                  <w:top w:val="single" w:sz="4" w:space="0" w:color="auto"/>
                  <w:left w:val="single" w:sz="4" w:space="0" w:color="auto"/>
                  <w:bottom w:val="single" w:sz="4" w:space="0" w:color="auto"/>
                  <w:right w:val="single" w:sz="4" w:space="0" w:color="auto"/>
                </w:tcBorders>
              </w:tcPr>
            </w:tcPrChange>
          </w:tcPr>
          <w:p w14:paraId="5AC64856" w14:textId="1E187A53" w:rsidR="008A19D4" w:rsidRPr="006E6E05" w:rsidRDefault="008A19D4" w:rsidP="0057411F">
            <w:pPr>
              <w:rPr>
                <w:rFonts w:asciiTheme="minorHAnsi" w:hAnsiTheme="minorHAnsi" w:cstheme="minorHAnsi"/>
                <w:sz w:val="16"/>
                <w:szCs w:val="16"/>
                <w:lang w:eastAsia="en-US"/>
                <w:rPrChange w:id="1143"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144" w:author="Author">
                  <w:rPr>
                    <w:rFonts w:asciiTheme="minorHAnsi" w:hAnsiTheme="minorHAnsi" w:cstheme="minorHAnsi"/>
                    <w:sz w:val="20"/>
                    <w:szCs w:val="20"/>
                    <w:lang w:eastAsia="en-US"/>
                  </w:rPr>
                </w:rPrChange>
              </w:rPr>
              <w:t>Žiadateľ</w:t>
            </w:r>
          </w:p>
        </w:tc>
        <w:tc>
          <w:tcPr>
            <w:tcW w:w="845" w:type="dxa"/>
            <w:tcBorders>
              <w:top w:val="single" w:sz="4" w:space="0" w:color="auto"/>
              <w:left w:val="single" w:sz="4" w:space="0" w:color="auto"/>
              <w:bottom w:val="single" w:sz="4" w:space="0" w:color="auto"/>
              <w:right w:val="single" w:sz="4" w:space="0" w:color="auto"/>
            </w:tcBorders>
            <w:tcPrChange w:id="1145" w:author="Author">
              <w:tcPr>
                <w:tcW w:w="845" w:type="dxa"/>
                <w:tcBorders>
                  <w:top w:val="single" w:sz="4" w:space="0" w:color="auto"/>
                  <w:left w:val="single" w:sz="4" w:space="0" w:color="auto"/>
                  <w:bottom w:val="single" w:sz="4" w:space="0" w:color="auto"/>
                  <w:right w:val="single" w:sz="4" w:space="0" w:color="auto"/>
                </w:tcBorders>
              </w:tcPr>
            </w:tcPrChange>
          </w:tcPr>
          <w:p w14:paraId="03D1FE56" w14:textId="29B935BC" w:rsidR="008A19D4" w:rsidRPr="006E6E05" w:rsidRDefault="00FC0D96" w:rsidP="0057411F">
            <w:pPr>
              <w:rPr>
                <w:rFonts w:asciiTheme="minorHAnsi" w:hAnsiTheme="minorHAnsi" w:cstheme="minorHAnsi"/>
                <w:sz w:val="16"/>
                <w:szCs w:val="16"/>
                <w:lang w:eastAsia="en-US"/>
                <w:rPrChange w:id="1146"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147" w:author="Author">
                  <w:rPr>
                    <w:rFonts w:asciiTheme="minorHAnsi" w:hAnsiTheme="minorHAnsi" w:cstheme="minorHAnsi"/>
                    <w:sz w:val="20"/>
                    <w:szCs w:val="20"/>
                    <w:lang w:eastAsia="en-US"/>
                  </w:rPr>
                </w:rPrChange>
              </w:rPr>
              <w:t>1 - 48</w:t>
            </w:r>
          </w:p>
        </w:tc>
      </w:tr>
      <w:tr w:rsidR="00DD044B" w:rsidRPr="006559E7" w14:paraId="7A875062" w14:textId="77777777" w:rsidTr="00D04896">
        <w:trPr>
          <w:ins w:id="1148"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149"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777F392" w14:textId="72899E59" w:rsidR="00DD044B" w:rsidRPr="006E6E05" w:rsidRDefault="00DD044B" w:rsidP="00DD044B">
            <w:pPr>
              <w:rPr>
                <w:ins w:id="1150" w:author="Author"/>
                <w:rFonts w:asciiTheme="minorHAnsi" w:hAnsiTheme="minorHAnsi" w:cstheme="minorHAnsi"/>
                <w:sz w:val="16"/>
                <w:szCs w:val="16"/>
                <w:lang w:eastAsia="en-US"/>
                <w:rPrChange w:id="1151" w:author="Author">
                  <w:rPr>
                    <w:ins w:id="1152" w:author="Author"/>
                    <w:rFonts w:asciiTheme="minorHAnsi" w:hAnsiTheme="minorHAnsi" w:cstheme="minorHAnsi"/>
                    <w:sz w:val="20"/>
                    <w:szCs w:val="20"/>
                    <w:lang w:eastAsia="en-US"/>
                  </w:rPr>
                </w:rPrChange>
              </w:rPr>
            </w:pPr>
            <w:ins w:id="1153" w:author="Author">
              <w:r w:rsidRPr="006E6E05">
                <w:rPr>
                  <w:rFonts w:asciiTheme="minorHAnsi" w:hAnsiTheme="minorHAnsi" w:cstheme="minorHAnsi"/>
                  <w:sz w:val="16"/>
                  <w:szCs w:val="16"/>
                  <w:lang w:eastAsia="en-US"/>
                  <w:rPrChange w:id="1154"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155" w:author="Author">
                    <w:rPr>
                      <w:rFonts w:asciiTheme="minorHAnsi" w:hAnsiTheme="minorHAnsi" w:cstheme="minorHAnsi"/>
                      <w:sz w:val="20"/>
                      <w:szCs w:val="20"/>
                      <w:lang w:eastAsia="en-US"/>
                    </w:rPr>
                  </w:rPrChange>
                </w:rPr>
                <w:t>4</w:t>
              </w:r>
              <w:r w:rsidRPr="006E6E05">
                <w:rPr>
                  <w:rFonts w:asciiTheme="minorHAnsi" w:hAnsiTheme="minorHAnsi" w:cstheme="minorHAnsi"/>
                  <w:sz w:val="16"/>
                  <w:szCs w:val="16"/>
                  <w:lang w:eastAsia="en-US"/>
                  <w:rPrChange w:id="1156" w:author="Author">
                    <w:rPr>
                      <w:rFonts w:asciiTheme="minorHAnsi" w:hAnsiTheme="minorHAnsi" w:cstheme="minorHAnsi"/>
                      <w:sz w:val="20"/>
                      <w:szCs w:val="20"/>
                      <w:lang w:eastAsia="en-US"/>
                    </w:rPr>
                  </w:rPrChange>
                </w:rPr>
                <w:t xml:space="preserve"> – Konceptuálna identifikácia potreby bazálneho prístrojového vybavenia v identifikovaných multidisciplinárnych oblastiach výskumu - VRR</w:t>
              </w:r>
            </w:ins>
          </w:p>
        </w:tc>
        <w:tc>
          <w:tcPr>
            <w:tcW w:w="2977" w:type="dxa"/>
            <w:tcBorders>
              <w:top w:val="single" w:sz="4" w:space="0" w:color="auto"/>
              <w:left w:val="single" w:sz="4" w:space="0" w:color="auto"/>
              <w:bottom w:val="single" w:sz="4" w:space="0" w:color="auto"/>
              <w:right w:val="single" w:sz="4" w:space="0" w:color="auto"/>
            </w:tcBorders>
            <w:tcPrChange w:id="1157"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6FC7D9CA" w14:textId="5E0A8820" w:rsidR="00DD044B" w:rsidRPr="006E6E05" w:rsidRDefault="00DD044B" w:rsidP="00DD044B">
            <w:pPr>
              <w:rPr>
                <w:ins w:id="1158" w:author="Author"/>
                <w:rFonts w:asciiTheme="minorHAnsi" w:hAnsiTheme="minorHAnsi" w:cstheme="minorHAnsi"/>
                <w:sz w:val="16"/>
                <w:szCs w:val="16"/>
                <w:lang w:eastAsia="en-US"/>
                <w:rPrChange w:id="1159" w:author="Author">
                  <w:rPr>
                    <w:ins w:id="1160" w:author="Author"/>
                    <w:rFonts w:asciiTheme="minorHAnsi" w:hAnsiTheme="minorHAnsi" w:cstheme="minorHAnsi"/>
                    <w:sz w:val="20"/>
                    <w:szCs w:val="20"/>
                    <w:lang w:eastAsia="en-US"/>
                  </w:rPr>
                </w:rPrChange>
              </w:rPr>
            </w:pPr>
            <w:ins w:id="1161" w:author="Author">
              <w:r w:rsidRPr="006E6E05">
                <w:rPr>
                  <w:rFonts w:asciiTheme="minorHAnsi" w:hAnsiTheme="minorHAnsi" w:cstheme="minorHAnsi"/>
                  <w:sz w:val="16"/>
                  <w:szCs w:val="16"/>
                  <w:lang w:eastAsia="en-US"/>
                  <w:rPrChange w:id="1162" w:author="Author">
                    <w:rPr>
                      <w:rFonts w:asciiTheme="minorHAnsi" w:hAnsiTheme="minorHAnsi" w:cstheme="minorHAnsi"/>
                      <w:sz w:val="20"/>
                      <w:szCs w:val="20"/>
                      <w:lang w:eastAsia="en-US"/>
                    </w:rPr>
                  </w:rPrChange>
                </w:rPr>
                <w:t>Pasportizácia a monitoring infraštruktúry, definovanie infraštruktúrnej skladby, metodiky výberu, zamerania a dlhodobého rozvoja zdieľaných laboratórií, technologický transfer</w:t>
              </w:r>
            </w:ins>
          </w:p>
        </w:tc>
        <w:tc>
          <w:tcPr>
            <w:tcW w:w="1843" w:type="dxa"/>
            <w:tcBorders>
              <w:top w:val="single" w:sz="4" w:space="0" w:color="auto"/>
              <w:left w:val="single" w:sz="4" w:space="0" w:color="auto"/>
              <w:bottom w:val="single" w:sz="4" w:space="0" w:color="auto"/>
              <w:right w:val="single" w:sz="4" w:space="0" w:color="auto"/>
            </w:tcBorders>
            <w:tcPrChange w:id="1163"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60FB0B99" w14:textId="55151D59" w:rsidR="00DD044B" w:rsidRPr="006E6E05" w:rsidRDefault="00DD044B" w:rsidP="00DD044B">
            <w:pPr>
              <w:rPr>
                <w:ins w:id="1164" w:author="Author"/>
                <w:rFonts w:asciiTheme="minorHAnsi" w:hAnsiTheme="minorHAnsi" w:cstheme="minorHAnsi"/>
                <w:sz w:val="16"/>
                <w:szCs w:val="16"/>
                <w:lang w:eastAsia="en-US"/>
                <w:rPrChange w:id="1165" w:author="Author">
                  <w:rPr>
                    <w:ins w:id="1166" w:author="Author"/>
                    <w:rFonts w:asciiTheme="minorHAnsi" w:hAnsiTheme="minorHAnsi" w:cstheme="minorHAnsi"/>
                    <w:sz w:val="20"/>
                    <w:szCs w:val="20"/>
                    <w:lang w:eastAsia="en-US"/>
                  </w:rPr>
                </w:rPrChange>
              </w:rPr>
            </w:pPr>
            <w:ins w:id="1167" w:author="Author">
              <w:r w:rsidRPr="006E6E05">
                <w:rPr>
                  <w:rFonts w:asciiTheme="minorHAnsi" w:hAnsiTheme="minorHAnsi" w:cstheme="minorHAnsi"/>
                  <w:sz w:val="16"/>
                  <w:szCs w:val="16"/>
                  <w:lang w:eastAsia="en-US"/>
                  <w:rPrChange w:id="1168" w:author="Author">
                    <w:rPr>
                      <w:rFonts w:asciiTheme="minorHAnsi" w:hAnsiTheme="minorHAnsi" w:cstheme="minorHAnsi"/>
                      <w:sz w:val="20"/>
                      <w:szCs w:val="20"/>
                      <w:lang w:eastAsia="en-US"/>
                    </w:rPr>
                  </w:rPrChange>
                </w:rPr>
                <w:t>Žiadateľ</w:t>
              </w:r>
            </w:ins>
          </w:p>
        </w:tc>
        <w:tc>
          <w:tcPr>
            <w:tcW w:w="845" w:type="dxa"/>
            <w:tcBorders>
              <w:top w:val="single" w:sz="4" w:space="0" w:color="auto"/>
              <w:left w:val="single" w:sz="4" w:space="0" w:color="auto"/>
              <w:bottom w:val="single" w:sz="4" w:space="0" w:color="auto"/>
              <w:right w:val="single" w:sz="4" w:space="0" w:color="auto"/>
            </w:tcBorders>
            <w:tcPrChange w:id="1169" w:author="Author">
              <w:tcPr>
                <w:tcW w:w="845" w:type="dxa"/>
                <w:tcBorders>
                  <w:top w:val="single" w:sz="4" w:space="0" w:color="auto"/>
                  <w:left w:val="single" w:sz="4" w:space="0" w:color="auto"/>
                  <w:bottom w:val="single" w:sz="4" w:space="0" w:color="auto"/>
                  <w:right w:val="single" w:sz="4" w:space="0" w:color="auto"/>
                </w:tcBorders>
              </w:tcPr>
            </w:tcPrChange>
          </w:tcPr>
          <w:p w14:paraId="19F8D81B" w14:textId="2613C47D" w:rsidR="00DD044B" w:rsidRPr="006E6E05" w:rsidRDefault="00DD044B" w:rsidP="00DD044B">
            <w:pPr>
              <w:rPr>
                <w:ins w:id="1170" w:author="Author"/>
                <w:rFonts w:asciiTheme="minorHAnsi" w:hAnsiTheme="minorHAnsi" w:cstheme="minorHAnsi"/>
                <w:sz w:val="16"/>
                <w:szCs w:val="16"/>
                <w:lang w:eastAsia="en-US"/>
                <w:rPrChange w:id="1171" w:author="Author">
                  <w:rPr>
                    <w:ins w:id="1172" w:author="Author"/>
                    <w:rFonts w:asciiTheme="minorHAnsi" w:hAnsiTheme="minorHAnsi" w:cstheme="minorHAnsi"/>
                    <w:sz w:val="20"/>
                    <w:szCs w:val="20"/>
                    <w:lang w:eastAsia="en-US"/>
                  </w:rPr>
                </w:rPrChange>
              </w:rPr>
            </w:pPr>
            <w:ins w:id="1173" w:author="Author">
              <w:r w:rsidRPr="006E6E05">
                <w:rPr>
                  <w:rFonts w:asciiTheme="minorHAnsi" w:hAnsiTheme="minorHAnsi" w:cstheme="minorHAnsi"/>
                  <w:sz w:val="16"/>
                  <w:szCs w:val="16"/>
                  <w:lang w:eastAsia="en-US"/>
                  <w:rPrChange w:id="1174" w:author="Author">
                    <w:rPr>
                      <w:rFonts w:asciiTheme="minorHAnsi" w:hAnsiTheme="minorHAnsi" w:cstheme="minorHAnsi"/>
                      <w:sz w:val="20"/>
                      <w:szCs w:val="20"/>
                      <w:lang w:eastAsia="en-US"/>
                    </w:rPr>
                  </w:rPrChange>
                </w:rPr>
                <w:t>1 - 48</w:t>
              </w:r>
            </w:ins>
          </w:p>
        </w:tc>
      </w:tr>
      <w:tr w:rsidR="00DD044B" w:rsidRPr="006559E7" w14:paraId="3DD2419D" w14:textId="77777777" w:rsidTr="00D04896">
        <w:trPr>
          <w:ins w:id="1175"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176" w:author="Author">
              <w:tcPr>
                <w:tcW w:w="2263"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DEF0D2E" w14:textId="5A8C2DC2" w:rsidR="00DD044B" w:rsidRPr="006E6E05" w:rsidRDefault="00DD044B" w:rsidP="00DD044B">
            <w:pPr>
              <w:rPr>
                <w:ins w:id="1177" w:author="Author"/>
                <w:rFonts w:asciiTheme="minorHAnsi" w:hAnsiTheme="minorHAnsi" w:cstheme="minorHAnsi"/>
                <w:sz w:val="16"/>
                <w:szCs w:val="16"/>
                <w:lang w:eastAsia="en-US"/>
                <w:rPrChange w:id="1178" w:author="Author">
                  <w:rPr>
                    <w:ins w:id="1179" w:author="Author"/>
                    <w:rFonts w:asciiTheme="minorHAnsi" w:hAnsiTheme="minorHAnsi" w:cstheme="minorHAnsi"/>
                    <w:sz w:val="20"/>
                    <w:szCs w:val="20"/>
                    <w:lang w:eastAsia="en-US"/>
                  </w:rPr>
                </w:rPrChange>
              </w:rPr>
            </w:pPr>
            <w:ins w:id="1180" w:author="Author">
              <w:r w:rsidRPr="006E6E05">
                <w:rPr>
                  <w:rFonts w:asciiTheme="minorHAnsi" w:hAnsiTheme="minorHAnsi" w:cstheme="minorHAnsi"/>
                  <w:sz w:val="16"/>
                  <w:szCs w:val="16"/>
                  <w:lang w:eastAsia="en-US"/>
                  <w:rPrChange w:id="1181"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182" w:author="Author">
                    <w:rPr>
                      <w:rFonts w:asciiTheme="minorHAnsi" w:hAnsiTheme="minorHAnsi" w:cstheme="minorHAnsi"/>
                      <w:sz w:val="20"/>
                      <w:szCs w:val="20"/>
                      <w:lang w:eastAsia="en-US"/>
                    </w:rPr>
                  </w:rPrChange>
                </w:rPr>
                <w:t>5</w:t>
              </w:r>
              <w:r w:rsidRPr="006E6E05">
                <w:rPr>
                  <w:rFonts w:asciiTheme="minorHAnsi" w:hAnsiTheme="minorHAnsi" w:cstheme="minorHAnsi"/>
                  <w:sz w:val="16"/>
                  <w:szCs w:val="16"/>
                  <w:lang w:eastAsia="en-US"/>
                  <w:rPrChange w:id="1183" w:author="Author">
                    <w:rPr>
                      <w:rFonts w:asciiTheme="minorHAnsi" w:hAnsiTheme="minorHAnsi" w:cstheme="minorHAnsi"/>
                      <w:sz w:val="20"/>
                      <w:szCs w:val="20"/>
                      <w:lang w:eastAsia="en-US"/>
                    </w:rPr>
                  </w:rPrChange>
                </w:rPr>
                <w:t xml:space="preserve"> - </w:t>
              </w:r>
              <w:r w:rsidR="00D6431B" w:rsidRPr="006E6E05">
                <w:rPr>
                  <w:rFonts w:asciiTheme="minorHAnsi" w:hAnsiTheme="minorHAnsi" w:cstheme="minorHAnsi"/>
                  <w:sz w:val="16"/>
                  <w:szCs w:val="16"/>
                  <w:lang w:eastAsia="en-US"/>
                  <w:rPrChange w:id="1184"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185"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186" w:author="Author">
                    <w:rPr>
                      <w:rFonts w:asciiTheme="minorHAnsi" w:hAnsiTheme="minorHAnsi" w:cstheme="minorHAnsi"/>
                      <w:sz w:val="20"/>
                      <w:szCs w:val="20"/>
                      <w:lang w:eastAsia="en-US"/>
                    </w:rPr>
                  </w:rPrChange>
                </w:rPr>
                <w:t>STIM-LAB: Laboratórium pre kognitívne vedy</w:t>
              </w:r>
            </w:ins>
          </w:p>
        </w:tc>
        <w:tc>
          <w:tcPr>
            <w:tcW w:w="2977" w:type="dxa"/>
            <w:tcBorders>
              <w:top w:val="single" w:sz="4" w:space="0" w:color="auto"/>
              <w:left w:val="single" w:sz="4" w:space="0" w:color="auto"/>
              <w:bottom w:val="single" w:sz="4" w:space="0" w:color="auto"/>
              <w:right w:val="single" w:sz="4" w:space="0" w:color="auto"/>
            </w:tcBorders>
            <w:tcPrChange w:id="1187" w:author="Author">
              <w:tcPr>
                <w:tcW w:w="3969" w:type="dxa"/>
                <w:gridSpan w:val="4"/>
                <w:tcBorders>
                  <w:top w:val="single" w:sz="4" w:space="0" w:color="auto"/>
                  <w:left w:val="single" w:sz="4" w:space="0" w:color="auto"/>
                  <w:bottom w:val="single" w:sz="4" w:space="0" w:color="auto"/>
                  <w:right w:val="single" w:sz="4" w:space="0" w:color="auto"/>
                </w:tcBorders>
              </w:tcPr>
            </w:tcPrChange>
          </w:tcPr>
          <w:p w14:paraId="76D96950" w14:textId="6FB5865A" w:rsidR="00DD044B" w:rsidRPr="006E6E05" w:rsidRDefault="00DD044B" w:rsidP="00DD044B">
            <w:pPr>
              <w:rPr>
                <w:ins w:id="1188" w:author="Author"/>
                <w:rFonts w:asciiTheme="minorHAnsi" w:hAnsiTheme="minorHAnsi" w:cstheme="minorHAnsi"/>
                <w:sz w:val="16"/>
                <w:szCs w:val="16"/>
                <w:lang w:eastAsia="en-US"/>
                <w:rPrChange w:id="1189" w:author="Author">
                  <w:rPr>
                    <w:ins w:id="1190" w:author="Autho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191" w:author="Author">
                  <w:rPr>
                    <w:rFonts w:asciiTheme="minorHAnsi" w:hAnsiTheme="minorHAnsi" w:cstheme="minorHAnsi"/>
                    <w:sz w:val="20"/>
                    <w:szCs w:val="20"/>
                    <w:lang w:eastAsia="en-US"/>
                  </w:rPr>
                </w:rPrChange>
              </w:rPr>
              <w:t xml:space="preserve">Doplnenie prístrojového vybavenia a adaptácie priestorov zdieľaného </w:t>
            </w:r>
            <w:ins w:id="1192" w:author="Author">
              <w:r w:rsidRPr="006E6E05">
                <w:rPr>
                  <w:rFonts w:asciiTheme="minorHAnsi" w:hAnsiTheme="minorHAnsi" w:cstheme="minorHAnsi"/>
                  <w:sz w:val="16"/>
                  <w:szCs w:val="16"/>
                  <w:lang w:eastAsia="en-US"/>
                  <w:rPrChange w:id="1193" w:author="Author">
                    <w:rPr>
                      <w:rFonts w:asciiTheme="minorHAnsi" w:hAnsiTheme="minorHAnsi" w:cstheme="minorHAnsi"/>
                      <w:sz w:val="20"/>
                      <w:szCs w:val="20"/>
                      <w:lang w:eastAsia="en-US"/>
                    </w:rPr>
                  </w:rPrChange>
                </w:rPr>
                <w:t>laboratória</w:t>
              </w:r>
            </w:ins>
            <w:r w:rsidRPr="006E6E05">
              <w:rPr>
                <w:rFonts w:asciiTheme="minorHAnsi" w:hAnsiTheme="minorHAnsi" w:cstheme="minorHAnsi"/>
                <w:sz w:val="16"/>
                <w:szCs w:val="16"/>
                <w:lang w:eastAsia="en-US"/>
                <w:rPrChange w:id="1194" w:author="Author">
                  <w:rPr>
                    <w:rFonts w:asciiTheme="minorHAnsi" w:hAnsiTheme="minorHAnsi" w:cstheme="minorHAnsi"/>
                    <w:sz w:val="20"/>
                    <w:szCs w:val="20"/>
                    <w:lang w:eastAsia="en-US"/>
                  </w:rPr>
                </w:rPrChange>
              </w:rPr>
              <w:t>, koordinácia chodu</w:t>
            </w:r>
          </w:p>
        </w:tc>
        <w:tc>
          <w:tcPr>
            <w:tcW w:w="1843" w:type="dxa"/>
            <w:tcBorders>
              <w:top w:val="single" w:sz="4" w:space="0" w:color="auto"/>
              <w:left w:val="single" w:sz="4" w:space="0" w:color="auto"/>
              <w:bottom w:val="single" w:sz="4" w:space="0" w:color="auto"/>
              <w:right w:val="single" w:sz="4" w:space="0" w:color="auto"/>
            </w:tcBorders>
            <w:tcPrChange w:id="1195" w:author="Author">
              <w:tcPr>
                <w:tcW w:w="1985" w:type="dxa"/>
                <w:gridSpan w:val="2"/>
                <w:tcBorders>
                  <w:top w:val="single" w:sz="4" w:space="0" w:color="auto"/>
                  <w:left w:val="single" w:sz="4" w:space="0" w:color="auto"/>
                  <w:bottom w:val="single" w:sz="4" w:space="0" w:color="auto"/>
                  <w:right w:val="single" w:sz="4" w:space="0" w:color="auto"/>
                </w:tcBorders>
              </w:tcPr>
            </w:tcPrChange>
          </w:tcPr>
          <w:p w14:paraId="0DAA0678" w14:textId="7B6E423F" w:rsidR="00DD044B" w:rsidRPr="006E6E05" w:rsidRDefault="00DD044B" w:rsidP="00DD044B">
            <w:pPr>
              <w:rPr>
                <w:ins w:id="1196" w:author="Author"/>
                <w:rFonts w:asciiTheme="minorHAnsi" w:hAnsiTheme="minorHAnsi" w:cstheme="minorHAnsi"/>
                <w:sz w:val="16"/>
                <w:szCs w:val="16"/>
                <w:lang w:eastAsia="en-US"/>
                <w:rPrChange w:id="1197" w:author="Author">
                  <w:rPr>
                    <w:ins w:id="1198" w:author="Author"/>
                    <w:rFonts w:asciiTheme="minorHAnsi" w:hAnsiTheme="minorHAnsi" w:cstheme="minorHAnsi"/>
                    <w:sz w:val="20"/>
                    <w:szCs w:val="20"/>
                    <w:lang w:eastAsia="en-US"/>
                  </w:rPr>
                </w:rPrChange>
              </w:rPr>
            </w:pPr>
            <w:ins w:id="1199" w:author="Author">
              <w:r w:rsidRPr="006E6E05">
                <w:rPr>
                  <w:rFonts w:asciiTheme="minorHAnsi" w:hAnsiTheme="minorHAnsi" w:cstheme="minorHAnsi"/>
                  <w:sz w:val="16"/>
                  <w:szCs w:val="16"/>
                  <w:lang w:eastAsia="en-US"/>
                  <w:rPrChange w:id="1200" w:author="Author">
                    <w:rPr>
                      <w:rFonts w:asciiTheme="minorHAnsi" w:hAnsiTheme="minorHAnsi" w:cstheme="minorHAnsi"/>
                      <w:sz w:val="20"/>
                      <w:szCs w:val="20"/>
                      <w:lang w:eastAsia="en-US"/>
                    </w:rPr>
                  </w:rPrChange>
                </w:rPr>
                <w:t>Centrum experimentálnej medicíny SAV, v. v. i.</w:t>
              </w:r>
            </w:ins>
          </w:p>
        </w:tc>
        <w:tc>
          <w:tcPr>
            <w:tcW w:w="845" w:type="dxa"/>
            <w:tcBorders>
              <w:top w:val="single" w:sz="4" w:space="0" w:color="auto"/>
              <w:left w:val="single" w:sz="4" w:space="0" w:color="auto"/>
              <w:bottom w:val="single" w:sz="4" w:space="0" w:color="auto"/>
              <w:right w:val="single" w:sz="4" w:space="0" w:color="auto"/>
            </w:tcBorders>
            <w:tcPrChange w:id="1201" w:author="Author">
              <w:tcPr>
                <w:tcW w:w="845" w:type="dxa"/>
                <w:tcBorders>
                  <w:top w:val="single" w:sz="4" w:space="0" w:color="auto"/>
                  <w:left w:val="single" w:sz="4" w:space="0" w:color="auto"/>
                  <w:bottom w:val="single" w:sz="4" w:space="0" w:color="auto"/>
                  <w:right w:val="single" w:sz="4" w:space="0" w:color="auto"/>
                </w:tcBorders>
              </w:tcPr>
            </w:tcPrChange>
          </w:tcPr>
          <w:p w14:paraId="4EC6EC5B" w14:textId="2CB1282C" w:rsidR="00DD044B" w:rsidRPr="006E6E05" w:rsidRDefault="00DD044B" w:rsidP="00DD044B">
            <w:pPr>
              <w:rPr>
                <w:ins w:id="1202" w:author="Author"/>
                <w:rFonts w:asciiTheme="minorHAnsi" w:hAnsiTheme="minorHAnsi" w:cstheme="minorHAnsi"/>
                <w:sz w:val="16"/>
                <w:szCs w:val="16"/>
                <w:lang w:eastAsia="en-US"/>
                <w:rPrChange w:id="1203" w:author="Author">
                  <w:rPr>
                    <w:ins w:id="1204" w:author="Author"/>
                    <w:rFonts w:asciiTheme="minorHAnsi" w:hAnsiTheme="minorHAnsi" w:cstheme="minorHAnsi"/>
                    <w:sz w:val="20"/>
                    <w:szCs w:val="20"/>
                    <w:lang w:eastAsia="en-US"/>
                  </w:rPr>
                </w:rPrChange>
              </w:rPr>
            </w:pPr>
            <w:ins w:id="1205" w:author="Author">
              <w:r w:rsidRPr="006E6E05">
                <w:rPr>
                  <w:rFonts w:asciiTheme="minorHAnsi" w:hAnsiTheme="minorHAnsi" w:cstheme="minorHAnsi"/>
                  <w:sz w:val="16"/>
                  <w:szCs w:val="16"/>
                  <w:lang w:eastAsia="en-US"/>
                  <w:rPrChange w:id="1206" w:author="Author">
                    <w:rPr>
                      <w:rFonts w:asciiTheme="minorHAnsi" w:hAnsiTheme="minorHAnsi" w:cstheme="minorHAnsi"/>
                      <w:sz w:val="20"/>
                      <w:szCs w:val="20"/>
                      <w:lang w:eastAsia="en-US"/>
                    </w:rPr>
                  </w:rPrChange>
                </w:rPr>
                <w:t>1 - 48</w:t>
              </w:r>
            </w:ins>
          </w:p>
        </w:tc>
      </w:tr>
      <w:tr w:rsidR="00DD044B" w:rsidRPr="006559E7" w14:paraId="67B5D8D4" w14:textId="77777777" w:rsidTr="00D04896">
        <w:trPr>
          <w:ins w:id="1207"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208"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C852BCF" w14:textId="38091CF6" w:rsidR="00DD044B" w:rsidRPr="006E6E05" w:rsidRDefault="00DD044B" w:rsidP="00DD044B">
            <w:pPr>
              <w:rPr>
                <w:ins w:id="1209" w:author="Author"/>
                <w:rFonts w:asciiTheme="minorHAnsi" w:hAnsiTheme="minorHAnsi" w:cstheme="minorHAnsi"/>
                <w:sz w:val="16"/>
                <w:szCs w:val="16"/>
                <w:lang w:eastAsia="en-US"/>
                <w:rPrChange w:id="1210" w:author="Author">
                  <w:rPr>
                    <w:ins w:id="1211" w:author="Author"/>
                    <w:rFonts w:asciiTheme="minorHAnsi" w:hAnsiTheme="minorHAnsi" w:cstheme="minorHAnsi"/>
                    <w:sz w:val="20"/>
                    <w:szCs w:val="20"/>
                    <w:lang w:eastAsia="en-US"/>
                  </w:rPr>
                </w:rPrChange>
              </w:rPr>
            </w:pPr>
            <w:ins w:id="1212" w:author="Author">
              <w:r w:rsidRPr="006E6E05">
                <w:rPr>
                  <w:rFonts w:asciiTheme="minorHAnsi" w:hAnsiTheme="minorHAnsi" w:cstheme="minorHAnsi"/>
                  <w:sz w:val="16"/>
                  <w:szCs w:val="16"/>
                  <w:lang w:eastAsia="en-US"/>
                  <w:rPrChange w:id="1213"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214" w:author="Author">
                    <w:rPr>
                      <w:rFonts w:asciiTheme="minorHAnsi" w:hAnsiTheme="minorHAnsi" w:cstheme="minorHAnsi"/>
                      <w:sz w:val="20"/>
                      <w:szCs w:val="20"/>
                      <w:lang w:eastAsia="en-US"/>
                    </w:rPr>
                  </w:rPrChange>
                </w:rPr>
                <w:t>6</w:t>
              </w:r>
              <w:r w:rsidRPr="006E6E05">
                <w:rPr>
                  <w:rFonts w:asciiTheme="minorHAnsi" w:hAnsiTheme="minorHAnsi" w:cstheme="minorHAnsi"/>
                  <w:sz w:val="16"/>
                  <w:szCs w:val="16"/>
                  <w:lang w:eastAsia="en-US"/>
                  <w:rPrChange w:id="1215"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216"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217"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218" w:author="Author">
                    <w:rPr>
                      <w:rFonts w:asciiTheme="minorHAnsi" w:hAnsiTheme="minorHAnsi" w:cstheme="minorHAnsi"/>
                      <w:sz w:val="20"/>
                      <w:szCs w:val="20"/>
                      <w:lang w:eastAsia="en-US"/>
                    </w:rPr>
                  </w:rPrChange>
                </w:rPr>
                <w:t xml:space="preserve"> BEHAV-LAB: Laboratórium behaviorálnych štúdií</w:t>
              </w:r>
            </w:ins>
          </w:p>
        </w:tc>
        <w:tc>
          <w:tcPr>
            <w:tcW w:w="2977" w:type="dxa"/>
            <w:tcBorders>
              <w:top w:val="single" w:sz="4" w:space="0" w:color="auto"/>
              <w:left w:val="single" w:sz="4" w:space="0" w:color="auto"/>
              <w:bottom w:val="single" w:sz="4" w:space="0" w:color="auto"/>
              <w:right w:val="single" w:sz="4" w:space="0" w:color="auto"/>
            </w:tcBorders>
            <w:tcPrChange w:id="1219"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1BEE9A97" w14:textId="5AE8B6AB" w:rsidR="00DD044B" w:rsidRPr="006E6E05" w:rsidRDefault="00DD044B" w:rsidP="00DD044B">
            <w:pPr>
              <w:rPr>
                <w:ins w:id="1220" w:author="Author"/>
                <w:rFonts w:asciiTheme="minorHAnsi" w:hAnsiTheme="minorHAnsi" w:cstheme="minorHAnsi"/>
                <w:sz w:val="16"/>
                <w:szCs w:val="16"/>
                <w:lang w:eastAsia="en-US"/>
                <w:rPrChange w:id="1221" w:author="Author">
                  <w:rPr>
                    <w:ins w:id="1222" w:author="Author"/>
                    <w:rFonts w:asciiTheme="minorHAnsi" w:hAnsiTheme="minorHAnsi" w:cstheme="minorHAnsi"/>
                    <w:sz w:val="20"/>
                    <w:szCs w:val="20"/>
                    <w:lang w:eastAsia="en-US"/>
                  </w:rPr>
                </w:rPrChange>
              </w:rPr>
            </w:pPr>
            <w:ins w:id="1223" w:author="Author">
              <w:r w:rsidRPr="006E6E05">
                <w:rPr>
                  <w:rFonts w:asciiTheme="minorHAnsi" w:hAnsiTheme="minorHAnsi" w:cstheme="minorHAnsi"/>
                  <w:sz w:val="16"/>
                  <w:szCs w:val="16"/>
                  <w:lang w:eastAsia="en-US"/>
                  <w:rPrChange w:id="1224"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225"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2BAD4608" w14:textId="5552F9CD" w:rsidR="00DD044B" w:rsidRPr="006E6E05" w:rsidRDefault="00DD044B" w:rsidP="00DD044B">
            <w:pPr>
              <w:rPr>
                <w:ins w:id="1226" w:author="Author"/>
                <w:rFonts w:asciiTheme="minorHAnsi" w:hAnsiTheme="minorHAnsi" w:cstheme="minorHAnsi"/>
                <w:sz w:val="16"/>
                <w:szCs w:val="16"/>
                <w:lang w:eastAsia="en-US"/>
                <w:rPrChange w:id="1227" w:author="Author">
                  <w:rPr>
                    <w:ins w:id="1228" w:author="Author"/>
                    <w:rFonts w:asciiTheme="minorHAnsi" w:hAnsiTheme="minorHAnsi" w:cstheme="minorHAnsi"/>
                    <w:sz w:val="20"/>
                    <w:szCs w:val="20"/>
                    <w:lang w:eastAsia="en-US"/>
                  </w:rPr>
                </w:rPrChange>
              </w:rPr>
            </w:pPr>
            <w:ins w:id="1229" w:author="Author">
              <w:r w:rsidRPr="006E6E05">
                <w:rPr>
                  <w:rFonts w:asciiTheme="minorHAnsi" w:hAnsiTheme="minorHAnsi" w:cstheme="minorHAnsi"/>
                  <w:sz w:val="16"/>
                  <w:szCs w:val="16"/>
                  <w:lang w:eastAsia="en-US"/>
                  <w:rPrChange w:id="1230" w:author="Author">
                    <w:rPr>
                      <w:rFonts w:asciiTheme="minorHAnsi" w:hAnsiTheme="minorHAnsi" w:cstheme="minorHAnsi"/>
                      <w:sz w:val="20"/>
                      <w:szCs w:val="20"/>
                      <w:lang w:eastAsia="en-US"/>
                    </w:rPr>
                  </w:rPrChange>
                </w:rPr>
                <w:t>Centrum spoločenských a psychologických vied SAV, v. v. i.</w:t>
              </w:r>
            </w:ins>
          </w:p>
        </w:tc>
        <w:tc>
          <w:tcPr>
            <w:tcW w:w="845" w:type="dxa"/>
            <w:tcBorders>
              <w:top w:val="single" w:sz="4" w:space="0" w:color="auto"/>
              <w:left w:val="single" w:sz="4" w:space="0" w:color="auto"/>
              <w:bottom w:val="single" w:sz="4" w:space="0" w:color="auto"/>
              <w:right w:val="single" w:sz="4" w:space="0" w:color="auto"/>
            </w:tcBorders>
            <w:tcPrChange w:id="1231" w:author="Author">
              <w:tcPr>
                <w:tcW w:w="845" w:type="dxa"/>
                <w:tcBorders>
                  <w:top w:val="single" w:sz="4" w:space="0" w:color="auto"/>
                  <w:left w:val="single" w:sz="4" w:space="0" w:color="auto"/>
                  <w:bottom w:val="single" w:sz="4" w:space="0" w:color="auto"/>
                  <w:right w:val="single" w:sz="4" w:space="0" w:color="auto"/>
                </w:tcBorders>
              </w:tcPr>
            </w:tcPrChange>
          </w:tcPr>
          <w:p w14:paraId="31647D12" w14:textId="76A183E7" w:rsidR="00DD044B" w:rsidRPr="006E6E05" w:rsidRDefault="00DD044B" w:rsidP="00DD044B">
            <w:pPr>
              <w:rPr>
                <w:ins w:id="1232" w:author="Author"/>
                <w:rFonts w:asciiTheme="minorHAnsi" w:hAnsiTheme="minorHAnsi" w:cstheme="minorHAnsi"/>
                <w:sz w:val="16"/>
                <w:szCs w:val="16"/>
                <w:lang w:eastAsia="en-US"/>
                <w:rPrChange w:id="1233" w:author="Author">
                  <w:rPr>
                    <w:ins w:id="1234" w:author="Author"/>
                    <w:rFonts w:asciiTheme="minorHAnsi" w:hAnsiTheme="minorHAnsi" w:cstheme="minorHAnsi"/>
                    <w:sz w:val="20"/>
                    <w:szCs w:val="20"/>
                    <w:lang w:eastAsia="en-US"/>
                  </w:rPr>
                </w:rPrChange>
              </w:rPr>
            </w:pPr>
            <w:ins w:id="1235" w:author="Author">
              <w:r w:rsidRPr="006E6E05">
                <w:rPr>
                  <w:rFonts w:asciiTheme="minorHAnsi" w:hAnsiTheme="minorHAnsi" w:cstheme="minorHAnsi"/>
                  <w:sz w:val="16"/>
                  <w:szCs w:val="16"/>
                  <w:lang w:eastAsia="en-US"/>
                  <w:rPrChange w:id="1236" w:author="Author">
                    <w:rPr>
                      <w:rFonts w:asciiTheme="minorHAnsi" w:hAnsiTheme="minorHAnsi" w:cstheme="minorHAnsi"/>
                      <w:sz w:val="20"/>
                      <w:szCs w:val="20"/>
                      <w:lang w:eastAsia="en-US"/>
                    </w:rPr>
                  </w:rPrChange>
                </w:rPr>
                <w:t>1 – 48</w:t>
              </w:r>
            </w:ins>
          </w:p>
        </w:tc>
      </w:tr>
      <w:tr w:rsidR="00DD044B" w:rsidRPr="006559E7" w14:paraId="35D30A01" w14:textId="77777777" w:rsidTr="00D04896">
        <w:trPr>
          <w:ins w:id="1237"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238"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6A324CC" w14:textId="548B0D3B" w:rsidR="00DD044B" w:rsidRPr="006E6E05" w:rsidRDefault="00DD044B" w:rsidP="00DD044B">
            <w:pPr>
              <w:rPr>
                <w:ins w:id="1239" w:author="Author"/>
                <w:rFonts w:asciiTheme="minorHAnsi" w:hAnsiTheme="minorHAnsi" w:cstheme="minorHAnsi"/>
                <w:sz w:val="16"/>
                <w:szCs w:val="16"/>
                <w:lang w:eastAsia="en-US"/>
                <w:rPrChange w:id="1240" w:author="Author">
                  <w:rPr>
                    <w:ins w:id="1241" w:author="Author"/>
                    <w:rFonts w:asciiTheme="minorHAnsi" w:hAnsiTheme="minorHAnsi" w:cstheme="minorHAnsi"/>
                    <w:sz w:val="20"/>
                    <w:szCs w:val="20"/>
                    <w:lang w:eastAsia="en-US"/>
                  </w:rPr>
                </w:rPrChange>
              </w:rPr>
            </w:pPr>
            <w:ins w:id="1242" w:author="Author">
              <w:r w:rsidRPr="006E6E05">
                <w:rPr>
                  <w:rFonts w:asciiTheme="minorHAnsi" w:hAnsiTheme="minorHAnsi" w:cstheme="minorHAnsi"/>
                  <w:sz w:val="16"/>
                  <w:szCs w:val="16"/>
                  <w:lang w:eastAsia="en-US"/>
                  <w:rPrChange w:id="1243"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244" w:author="Author">
                    <w:rPr>
                      <w:rFonts w:asciiTheme="minorHAnsi" w:hAnsiTheme="minorHAnsi" w:cstheme="minorHAnsi"/>
                      <w:sz w:val="20"/>
                      <w:szCs w:val="20"/>
                      <w:lang w:eastAsia="en-US"/>
                    </w:rPr>
                  </w:rPrChange>
                </w:rPr>
                <w:t>7</w:t>
              </w:r>
              <w:r w:rsidRPr="006E6E05">
                <w:rPr>
                  <w:rFonts w:asciiTheme="minorHAnsi" w:hAnsiTheme="minorHAnsi" w:cstheme="minorHAnsi"/>
                  <w:sz w:val="16"/>
                  <w:szCs w:val="16"/>
                  <w:lang w:eastAsia="en-US"/>
                  <w:rPrChange w:id="1245"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246"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247" w:author="Author">
                    <w:rPr>
                      <w:rFonts w:asciiTheme="minorHAnsi" w:hAnsiTheme="minorHAnsi" w:cstheme="minorHAnsi"/>
                      <w:sz w:val="22"/>
                      <w:szCs w:val="22"/>
                      <w:u w:val="single"/>
                    </w:rPr>
                  </w:rPrChange>
                </w:rPr>
                <w:t xml:space="preserve"> </w:t>
              </w:r>
              <w:r w:rsidRPr="006E6E05">
                <w:rPr>
                  <w:rFonts w:eastAsiaTheme="minorHAnsi"/>
                  <w:sz w:val="16"/>
                  <w:szCs w:val="16"/>
                  <w:lang w:eastAsia="en-US"/>
                  <w:rPrChange w:id="1248" w:author="Author">
                    <w:rPr>
                      <w:rFonts w:eastAsiaTheme="minorHAnsi"/>
                      <w:lang w:eastAsia="en-US"/>
                    </w:rPr>
                  </w:rPrChange>
                </w:rPr>
                <w:t xml:space="preserve"> </w:t>
              </w:r>
              <w:r w:rsidRPr="006E6E05">
                <w:rPr>
                  <w:rFonts w:asciiTheme="minorHAnsi" w:hAnsiTheme="minorHAnsi" w:cstheme="minorHAnsi"/>
                  <w:sz w:val="16"/>
                  <w:szCs w:val="16"/>
                  <w:lang w:eastAsia="en-US"/>
                  <w:rPrChange w:id="1249" w:author="Author">
                    <w:rPr>
                      <w:rFonts w:asciiTheme="minorHAnsi" w:hAnsiTheme="minorHAnsi" w:cstheme="minorHAnsi"/>
                      <w:sz w:val="20"/>
                      <w:szCs w:val="20"/>
                      <w:lang w:eastAsia="en-US"/>
                    </w:rPr>
                  </w:rPrChange>
                </w:rPr>
                <w:t>DV-LAB: Laboratórium experimentálnych štúdií in-vivo</w:t>
              </w:r>
            </w:ins>
          </w:p>
        </w:tc>
        <w:tc>
          <w:tcPr>
            <w:tcW w:w="2977" w:type="dxa"/>
            <w:tcBorders>
              <w:top w:val="single" w:sz="4" w:space="0" w:color="auto"/>
              <w:left w:val="single" w:sz="4" w:space="0" w:color="auto"/>
              <w:bottom w:val="single" w:sz="4" w:space="0" w:color="auto"/>
              <w:right w:val="single" w:sz="4" w:space="0" w:color="auto"/>
            </w:tcBorders>
            <w:tcPrChange w:id="1250"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3BC7534B" w14:textId="2CB49A96" w:rsidR="00DD044B" w:rsidRPr="006E6E05" w:rsidRDefault="00DD044B" w:rsidP="00DD044B">
            <w:pPr>
              <w:rPr>
                <w:ins w:id="1251" w:author="Author"/>
                <w:rFonts w:asciiTheme="minorHAnsi" w:hAnsiTheme="minorHAnsi" w:cstheme="minorHAnsi"/>
                <w:sz w:val="16"/>
                <w:szCs w:val="16"/>
                <w:lang w:eastAsia="en-US"/>
                <w:rPrChange w:id="1252" w:author="Author">
                  <w:rPr>
                    <w:ins w:id="1253" w:author="Author"/>
                    <w:rFonts w:asciiTheme="minorHAnsi" w:hAnsiTheme="minorHAnsi" w:cstheme="minorHAnsi"/>
                    <w:sz w:val="20"/>
                    <w:szCs w:val="20"/>
                    <w:lang w:eastAsia="en-US"/>
                  </w:rPr>
                </w:rPrChange>
              </w:rPr>
            </w:pPr>
            <w:ins w:id="1254" w:author="Author">
              <w:r w:rsidRPr="006E6E05">
                <w:rPr>
                  <w:rFonts w:asciiTheme="minorHAnsi" w:hAnsiTheme="minorHAnsi" w:cstheme="minorHAnsi"/>
                  <w:sz w:val="16"/>
                  <w:szCs w:val="16"/>
                  <w:lang w:eastAsia="en-US"/>
                  <w:rPrChange w:id="1255"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256"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68D32C06" w14:textId="31322F43" w:rsidR="00DD044B" w:rsidRPr="006E6E05" w:rsidRDefault="00DD044B" w:rsidP="00DD044B">
            <w:pPr>
              <w:rPr>
                <w:ins w:id="1257" w:author="Author"/>
                <w:rFonts w:asciiTheme="minorHAnsi" w:hAnsiTheme="minorHAnsi" w:cstheme="minorHAnsi"/>
                <w:sz w:val="16"/>
                <w:szCs w:val="16"/>
                <w:lang w:eastAsia="en-US"/>
                <w:rPrChange w:id="1258" w:author="Author">
                  <w:rPr>
                    <w:ins w:id="1259" w:author="Author"/>
                    <w:rFonts w:asciiTheme="minorHAnsi" w:hAnsiTheme="minorHAnsi" w:cstheme="minorHAnsi"/>
                    <w:sz w:val="20"/>
                    <w:szCs w:val="20"/>
                    <w:lang w:eastAsia="en-US"/>
                  </w:rPr>
                </w:rPrChange>
              </w:rPr>
            </w:pPr>
            <w:ins w:id="1260" w:author="Author">
              <w:r w:rsidRPr="006E6E05">
                <w:rPr>
                  <w:rFonts w:asciiTheme="minorHAnsi" w:hAnsiTheme="minorHAnsi" w:cstheme="minorHAnsi"/>
                  <w:sz w:val="16"/>
                  <w:szCs w:val="16"/>
                  <w:lang w:eastAsia="en-US"/>
                  <w:rPrChange w:id="1261" w:author="Author">
                    <w:rPr>
                      <w:rFonts w:asciiTheme="minorHAnsi" w:hAnsiTheme="minorHAnsi" w:cstheme="minorHAnsi"/>
                      <w:sz w:val="20"/>
                      <w:szCs w:val="20"/>
                      <w:lang w:eastAsia="en-US"/>
                    </w:rPr>
                  </w:rPrChange>
                </w:rPr>
                <w:t>Centrum experimentálnej medicíny SAV, v. v. i.</w:t>
              </w:r>
            </w:ins>
          </w:p>
        </w:tc>
        <w:tc>
          <w:tcPr>
            <w:tcW w:w="845" w:type="dxa"/>
            <w:tcBorders>
              <w:top w:val="single" w:sz="4" w:space="0" w:color="auto"/>
              <w:left w:val="single" w:sz="4" w:space="0" w:color="auto"/>
              <w:bottom w:val="single" w:sz="4" w:space="0" w:color="auto"/>
              <w:right w:val="single" w:sz="4" w:space="0" w:color="auto"/>
            </w:tcBorders>
            <w:tcPrChange w:id="1262" w:author="Author">
              <w:tcPr>
                <w:tcW w:w="845" w:type="dxa"/>
                <w:tcBorders>
                  <w:top w:val="single" w:sz="4" w:space="0" w:color="auto"/>
                  <w:left w:val="single" w:sz="4" w:space="0" w:color="auto"/>
                  <w:bottom w:val="single" w:sz="4" w:space="0" w:color="auto"/>
                  <w:right w:val="single" w:sz="4" w:space="0" w:color="auto"/>
                </w:tcBorders>
              </w:tcPr>
            </w:tcPrChange>
          </w:tcPr>
          <w:p w14:paraId="084CE2D6" w14:textId="114B7E63" w:rsidR="00DD044B" w:rsidRPr="006E6E05" w:rsidRDefault="00DD044B" w:rsidP="00DD044B">
            <w:pPr>
              <w:rPr>
                <w:ins w:id="1263" w:author="Author"/>
                <w:rFonts w:asciiTheme="minorHAnsi" w:hAnsiTheme="minorHAnsi" w:cstheme="minorHAnsi"/>
                <w:sz w:val="16"/>
                <w:szCs w:val="16"/>
                <w:lang w:eastAsia="en-US"/>
                <w:rPrChange w:id="1264" w:author="Author">
                  <w:rPr>
                    <w:ins w:id="1265" w:author="Author"/>
                    <w:rFonts w:asciiTheme="minorHAnsi" w:hAnsiTheme="minorHAnsi" w:cstheme="minorHAnsi"/>
                    <w:sz w:val="20"/>
                    <w:szCs w:val="20"/>
                    <w:lang w:eastAsia="en-US"/>
                  </w:rPr>
                </w:rPrChange>
              </w:rPr>
            </w:pPr>
            <w:ins w:id="1266" w:author="Author">
              <w:r w:rsidRPr="006E6E05">
                <w:rPr>
                  <w:rFonts w:asciiTheme="minorHAnsi" w:hAnsiTheme="minorHAnsi" w:cstheme="minorHAnsi"/>
                  <w:sz w:val="16"/>
                  <w:szCs w:val="16"/>
                  <w:lang w:eastAsia="en-US"/>
                  <w:rPrChange w:id="1267" w:author="Author">
                    <w:rPr>
                      <w:rFonts w:asciiTheme="minorHAnsi" w:hAnsiTheme="minorHAnsi" w:cstheme="minorHAnsi"/>
                      <w:sz w:val="20"/>
                      <w:szCs w:val="20"/>
                      <w:lang w:eastAsia="en-US"/>
                    </w:rPr>
                  </w:rPrChange>
                </w:rPr>
                <w:t>1 – 48</w:t>
              </w:r>
            </w:ins>
          </w:p>
        </w:tc>
      </w:tr>
      <w:tr w:rsidR="00DD044B" w:rsidRPr="006559E7" w14:paraId="7FFCF869" w14:textId="77777777" w:rsidTr="00D04896">
        <w:trPr>
          <w:ins w:id="1268"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269"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60ABDB2" w14:textId="3E4CD6FF" w:rsidR="00DD044B" w:rsidRPr="006E6E05" w:rsidRDefault="00DD044B" w:rsidP="00DD044B">
            <w:pPr>
              <w:rPr>
                <w:ins w:id="1270" w:author="Author"/>
                <w:rFonts w:asciiTheme="minorHAnsi" w:hAnsiTheme="minorHAnsi" w:cstheme="minorHAnsi"/>
                <w:sz w:val="16"/>
                <w:szCs w:val="16"/>
                <w:lang w:eastAsia="en-US"/>
                <w:rPrChange w:id="1271" w:author="Author">
                  <w:rPr>
                    <w:ins w:id="1272" w:author="Author"/>
                    <w:rFonts w:asciiTheme="minorHAnsi" w:hAnsiTheme="minorHAnsi" w:cstheme="minorHAnsi"/>
                    <w:sz w:val="20"/>
                    <w:szCs w:val="20"/>
                    <w:lang w:eastAsia="en-US"/>
                  </w:rPr>
                </w:rPrChange>
              </w:rPr>
            </w:pPr>
            <w:ins w:id="1273" w:author="Author">
              <w:r w:rsidRPr="006E6E05">
                <w:rPr>
                  <w:rFonts w:asciiTheme="minorHAnsi" w:hAnsiTheme="minorHAnsi" w:cstheme="minorHAnsi"/>
                  <w:sz w:val="16"/>
                  <w:szCs w:val="16"/>
                  <w:lang w:eastAsia="en-US"/>
                  <w:rPrChange w:id="1274"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275" w:author="Author">
                    <w:rPr>
                      <w:rFonts w:asciiTheme="minorHAnsi" w:hAnsiTheme="minorHAnsi" w:cstheme="minorHAnsi"/>
                      <w:sz w:val="20"/>
                      <w:szCs w:val="20"/>
                      <w:lang w:eastAsia="en-US"/>
                    </w:rPr>
                  </w:rPrChange>
                </w:rPr>
                <w:t>8</w:t>
              </w:r>
              <w:r w:rsidRPr="006E6E05">
                <w:rPr>
                  <w:rFonts w:asciiTheme="minorHAnsi" w:hAnsiTheme="minorHAnsi" w:cstheme="minorHAnsi"/>
                  <w:sz w:val="16"/>
                  <w:szCs w:val="16"/>
                  <w:lang w:eastAsia="en-US"/>
                  <w:rPrChange w:id="1276"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277"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278"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279" w:author="Author">
                    <w:rPr>
                      <w:rFonts w:asciiTheme="minorHAnsi" w:hAnsiTheme="minorHAnsi" w:cstheme="minorHAnsi"/>
                      <w:sz w:val="20"/>
                      <w:szCs w:val="20"/>
                      <w:lang w:eastAsia="en-US"/>
                    </w:rPr>
                  </w:rPrChange>
                </w:rPr>
                <w:t xml:space="preserve"> </w:t>
              </w:r>
              <w:r w:rsidRPr="006E6E05">
                <w:rPr>
                  <w:sz w:val="16"/>
                  <w:szCs w:val="16"/>
                  <w:rPrChange w:id="1280" w:author="Author">
                    <w:rPr/>
                  </w:rPrChange>
                </w:rPr>
                <w:t xml:space="preserve"> </w:t>
              </w:r>
              <w:r w:rsidRPr="006E6E05">
                <w:rPr>
                  <w:rFonts w:asciiTheme="minorHAnsi" w:hAnsiTheme="minorHAnsi" w:cstheme="minorHAnsi"/>
                  <w:sz w:val="16"/>
                  <w:szCs w:val="16"/>
                  <w:lang w:eastAsia="en-US"/>
                  <w:rPrChange w:id="1281" w:author="Author">
                    <w:rPr>
                      <w:rFonts w:asciiTheme="minorHAnsi" w:hAnsiTheme="minorHAnsi" w:cstheme="minorHAnsi"/>
                      <w:sz w:val="20"/>
                      <w:szCs w:val="20"/>
                      <w:lang w:eastAsia="en-US"/>
                    </w:rPr>
                  </w:rPrChange>
                </w:rPr>
                <w:t>XRD-LAB: Laboratórium RTG štruktúrnej analýzy materiálov</w:t>
              </w:r>
            </w:ins>
          </w:p>
        </w:tc>
        <w:tc>
          <w:tcPr>
            <w:tcW w:w="2977" w:type="dxa"/>
            <w:tcBorders>
              <w:top w:val="single" w:sz="4" w:space="0" w:color="auto"/>
              <w:left w:val="single" w:sz="4" w:space="0" w:color="auto"/>
              <w:bottom w:val="single" w:sz="4" w:space="0" w:color="auto"/>
              <w:right w:val="single" w:sz="4" w:space="0" w:color="auto"/>
            </w:tcBorders>
            <w:tcPrChange w:id="1282"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151C5DD0" w14:textId="279B2584" w:rsidR="00DD044B" w:rsidRPr="006E6E05" w:rsidRDefault="00DD044B" w:rsidP="00DD044B">
            <w:pPr>
              <w:rPr>
                <w:ins w:id="1283" w:author="Author"/>
                <w:rFonts w:asciiTheme="minorHAnsi" w:hAnsiTheme="minorHAnsi" w:cstheme="minorHAnsi"/>
                <w:sz w:val="16"/>
                <w:szCs w:val="16"/>
                <w:lang w:eastAsia="en-US"/>
                <w:rPrChange w:id="1284" w:author="Author">
                  <w:rPr>
                    <w:ins w:id="1285" w:author="Author"/>
                    <w:rFonts w:asciiTheme="minorHAnsi" w:hAnsiTheme="minorHAnsi" w:cstheme="minorHAnsi"/>
                    <w:sz w:val="20"/>
                    <w:szCs w:val="20"/>
                    <w:lang w:eastAsia="en-US"/>
                  </w:rPr>
                </w:rPrChange>
              </w:rPr>
            </w:pPr>
            <w:ins w:id="1286" w:author="Author">
              <w:r w:rsidRPr="006E6E05">
                <w:rPr>
                  <w:rFonts w:asciiTheme="minorHAnsi" w:hAnsiTheme="minorHAnsi" w:cstheme="minorHAnsi"/>
                  <w:sz w:val="16"/>
                  <w:szCs w:val="16"/>
                  <w:lang w:eastAsia="en-US"/>
                  <w:rPrChange w:id="1287"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288"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7C47A9AF" w14:textId="10AB321B" w:rsidR="00DD044B" w:rsidRPr="006E6E05" w:rsidRDefault="00DD044B" w:rsidP="00DD044B">
            <w:pPr>
              <w:rPr>
                <w:ins w:id="1289" w:author="Author"/>
                <w:rFonts w:asciiTheme="minorHAnsi" w:hAnsiTheme="minorHAnsi" w:cstheme="minorHAnsi"/>
                <w:sz w:val="16"/>
                <w:szCs w:val="16"/>
                <w:lang w:eastAsia="en-US"/>
                <w:rPrChange w:id="1290" w:author="Author">
                  <w:rPr>
                    <w:ins w:id="1291" w:author="Author"/>
                    <w:rFonts w:asciiTheme="minorHAnsi" w:hAnsiTheme="minorHAnsi" w:cstheme="minorHAnsi"/>
                    <w:sz w:val="20"/>
                    <w:szCs w:val="20"/>
                    <w:lang w:eastAsia="en-US"/>
                  </w:rPr>
                </w:rPrChange>
              </w:rPr>
            </w:pPr>
            <w:ins w:id="1292" w:author="Author">
              <w:r w:rsidRPr="006E6E05">
                <w:rPr>
                  <w:rFonts w:asciiTheme="minorHAnsi" w:hAnsiTheme="minorHAnsi" w:cstheme="minorHAnsi"/>
                  <w:sz w:val="16"/>
                  <w:szCs w:val="16"/>
                  <w:lang w:eastAsia="en-US"/>
                  <w:rPrChange w:id="1293" w:author="Author">
                    <w:rPr>
                      <w:rFonts w:asciiTheme="minorHAnsi" w:hAnsiTheme="minorHAnsi" w:cstheme="minorHAnsi"/>
                      <w:sz w:val="20"/>
                      <w:szCs w:val="20"/>
                      <w:lang w:eastAsia="en-US"/>
                    </w:rPr>
                  </w:rPrChange>
                </w:rPr>
                <w:t>Fyzikálny ústav SAV, v. v. i.</w:t>
              </w:r>
            </w:ins>
          </w:p>
        </w:tc>
        <w:tc>
          <w:tcPr>
            <w:tcW w:w="845" w:type="dxa"/>
            <w:tcBorders>
              <w:top w:val="single" w:sz="4" w:space="0" w:color="auto"/>
              <w:left w:val="single" w:sz="4" w:space="0" w:color="auto"/>
              <w:bottom w:val="single" w:sz="4" w:space="0" w:color="auto"/>
              <w:right w:val="single" w:sz="4" w:space="0" w:color="auto"/>
            </w:tcBorders>
            <w:tcPrChange w:id="1294" w:author="Author">
              <w:tcPr>
                <w:tcW w:w="845" w:type="dxa"/>
                <w:tcBorders>
                  <w:top w:val="single" w:sz="4" w:space="0" w:color="auto"/>
                  <w:left w:val="single" w:sz="4" w:space="0" w:color="auto"/>
                  <w:bottom w:val="single" w:sz="4" w:space="0" w:color="auto"/>
                  <w:right w:val="single" w:sz="4" w:space="0" w:color="auto"/>
                </w:tcBorders>
              </w:tcPr>
            </w:tcPrChange>
          </w:tcPr>
          <w:p w14:paraId="64459675" w14:textId="62789593" w:rsidR="00DD044B" w:rsidRPr="006E6E05" w:rsidRDefault="00DD044B" w:rsidP="00DD044B">
            <w:pPr>
              <w:rPr>
                <w:ins w:id="1295" w:author="Author"/>
                <w:rFonts w:asciiTheme="minorHAnsi" w:hAnsiTheme="minorHAnsi" w:cstheme="minorHAnsi"/>
                <w:sz w:val="16"/>
                <w:szCs w:val="16"/>
                <w:lang w:eastAsia="en-US"/>
                <w:rPrChange w:id="1296" w:author="Author">
                  <w:rPr>
                    <w:ins w:id="1297" w:author="Author"/>
                    <w:rFonts w:asciiTheme="minorHAnsi" w:hAnsiTheme="minorHAnsi" w:cstheme="minorHAnsi"/>
                    <w:sz w:val="20"/>
                    <w:szCs w:val="20"/>
                    <w:lang w:eastAsia="en-US"/>
                  </w:rPr>
                </w:rPrChange>
              </w:rPr>
            </w:pPr>
            <w:ins w:id="1298" w:author="Author">
              <w:r w:rsidRPr="006E6E05">
                <w:rPr>
                  <w:rFonts w:asciiTheme="minorHAnsi" w:hAnsiTheme="minorHAnsi" w:cstheme="minorHAnsi"/>
                  <w:sz w:val="16"/>
                  <w:szCs w:val="16"/>
                  <w:lang w:eastAsia="en-US"/>
                  <w:rPrChange w:id="1299" w:author="Author">
                    <w:rPr>
                      <w:rFonts w:asciiTheme="minorHAnsi" w:hAnsiTheme="minorHAnsi" w:cstheme="minorHAnsi"/>
                      <w:sz w:val="20"/>
                      <w:szCs w:val="20"/>
                      <w:lang w:eastAsia="en-US"/>
                    </w:rPr>
                  </w:rPrChange>
                </w:rPr>
                <w:t>1 – 48</w:t>
              </w:r>
            </w:ins>
          </w:p>
        </w:tc>
      </w:tr>
      <w:tr w:rsidR="00DD044B" w:rsidRPr="006559E7" w14:paraId="672D8EDB" w14:textId="77777777" w:rsidTr="00D04896">
        <w:trPr>
          <w:ins w:id="1300"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301"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27518A8" w14:textId="1A61A306" w:rsidR="00DD044B" w:rsidRPr="006E6E05" w:rsidRDefault="00DD044B" w:rsidP="00DD044B">
            <w:pPr>
              <w:rPr>
                <w:ins w:id="1302" w:author="Author"/>
                <w:rFonts w:asciiTheme="minorHAnsi" w:hAnsiTheme="minorHAnsi" w:cstheme="minorHAnsi"/>
                <w:sz w:val="16"/>
                <w:szCs w:val="16"/>
                <w:lang w:eastAsia="en-US"/>
                <w:rPrChange w:id="1303" w:author="Author">
                  <w:rPr>
                    <w:ins w:id="1304" w:author="Author"/>
                    <w:rFonts w:asciiTheme="minorHAnsi" w:hAnsiTheme="minorHAnsi" w:cstheme="minorHAnsi"/>
                    <w:sz w:val="20"/>
                    <w:szCs w:val="20"/>
                    <w:lang w:eastAsia="en-US"/>
                  </w:rPr>
                </w:rPrChange>
              </w:rPr>
            </w:pPr>
            <w:ins w:id="1305" w:author="Author">
              <w:r w:rsidRPr="006E6E05">
                <w:rPr>
                  <w:rFonts w:asciiTheme="minorHAnsi" w:hAnsiTheme="minorHAnsi" w:cstheme="minorHAnsi"/>
                  <w:sz w:val="16"/>
                  <w:szCs w:val="16"/>
                  <w:lang w:eastAsia="en-US"/>
                  <w:rPrChange w:id="1306" w:author="Author">
                    <w:rPr>
                      <w:rFonts w:asciiTheme="minorHAnsi" w:hAnsiTheme="minorHAnsi" w:cstheme="minorHAnsi"/>
                      <w:sz w:val="20"/>
                      <w:szCs w:val="20"/>
                      <w:lang w:eastAsia="en-US"/>
                    </w:rPr>
                  </w:rPrChange>
                </w:rPr>
                <w:lastRenderedPageBreak/>
                <w:t xml:space="preserve">Aktivita </w:t>
              </w:r>
              <w:r w:rsidR="00ED1BD9" w:rsidRPr="006E6E05">
                <w:rPr>
                  <w:rFonts w:asciiTheme="minorHAnsi" w:hAnsiTheme="minorHAnsi" w:cstheme="minorHAnsi"/>
                  <w:sz w:val="16"/>
                  <w:szCs w:val="16"/>
                  <w:lang w:eastAsia="en-US"/>
                  <w:rPrChange w:id="1307" w:author="Author">
                    <w:rPr>
                      <w:rFonts w:asciiTheme="minorHAnsi" w:hAnsiTheme="minorHAnsi" w:cstheme="minorHAnsi"/>
                      <w:sz w:val="20"/>
                      <w:szCs w:val="20"/>
                      <w:lang w:eastAsia="en-US"/>
                    </w:rPr>
                  </w:rPrChange>
                </w:rPr>
                <w:t>9</w:t>
              </w:r>
              <w:r w:rsidRPr="006E6E05">
                <w:rPr>
                  <w:rFonts w:asciiTheme="minorHAnsi" w:hAnsiTheme="minorHAnsi" w:cstheme="minorHAnsi"/>
                  <w:sz w:val="16"/>
                  <w:szCs w:val="16"/>
                  <w:lang w:eastAsia="en-US"/>
                  <w:rPrChange w:id="1308"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309"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310" w:author="Author">
                    <w:rPr>
                      <w:rFonts w:asciiTheme="minorHAnsi" w:hAnsiTheme="minorHAnsi" w:cstheme="minorHAnsi"/>
                      <w:sz w:val="22"/>
                      <w:szCs w:val="22"/>
                      <w:u w:val="single"/>
                    </w:rPr>
                  </w:rPrChange>
                </w:rPr>
                <w:t xml:space="preserve"> </w:t>
              </w:r>
              <w:r w:rsidRPr="006E6E05">
                <w:rPr>
                  <w:sz w:val="16"/>
                  <w:szCs w:val="16"/>
                  <w:rPrChange w:id="1311" w:author="Author">
                    <w:rPr/>
                  </w:rPrChange>
                </w:rPr>
                <w:t xml:space="preserve"> </w:t>
              </w:r>
              <w:r w:rsidRPr="006E6E05">
                <w:rPr>
                  <w:rFonts w:asciiTheme="minorHAnsi" w:hAnsiTheme="minorHAnsi" w:cstheme="minorHAnsi"/>
                  <w:sz w:val="16"/>
                  <w:szCs w:val="16"/>
                  <w:lang w:eastAsia="en-US"/>
                  <w:rPrChange w:id="1312" w:author="Author">
                    <w:rPr>
                      <w:rFonts w:asciiTheme="minorHAnsi" w:hAnsiTheme="minorHAnsi" w:cstheme="minorHAnsi"/>
                      <w:sz w:val="20"/>
                      <w:szCs w:val="20"/>
                      <w:lang w:eastAsia="en-US"/>
                    </w:rPr>
                  </w:rPrChange>
                </w:rPr>
                <w:t>MATERIAL-LAB: Laboratórium prírodných a antropogénnych</w:t>
              </w:r>
            </w:ins>
          </w:p>
        </w:tc>
        <w:tc>
          <w:tcPr>
            <w:tcW w:w="2977" w:type="dxa"/>
            <w:tcBorders>
              <w:top w:val="single" w:sz="4" w:space="0" w:color="auto"/>
              <w:left w:val="single" w:sz="4" w:space="0" w:color="auto"/>
              <w:bottom w:val="single" w:sz="4" w:space="0" w:color="auto"/>
              <w:right w:val="single" w:sz="4" w:space="0" w:color="auto"/>
            </w:tcBorders>
            <w:tcPrChange w:id="1313"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313F96C9" w14:textId="05FAF533" w:rsidR="00DD044B" w:rsidRPr="006E6E05" w:rsidRDefault="00DD044B" w:rsidP="00DD044B">
            <w:pPr>
              <w:rPr>
                <w:ins w:id="1314" w:author="Author"/>
                <w:rFonts w:asciiTheme="minorHAnsi" w:hAnsiTheme="minorHAnsi" w:cstheme="minorHAnsi"/>
                <w:sz w:val="16"/>
                <w:szCs w:val="16"/>
                <w:lang w:eastAsia="en-US"/>
                <w:rPrChange w:id="1315" w:author="Author">
                  <w:rPr>
                    <w:ins w:id="1316" w:author="Author"/>
                    <w:rFonts w:asciiTheme="minorHAnsi" w:hAnsiTheme="minorHAnsi" w:cstheme="minorHAnsi"/>
                    <w:sz w:val="20"/>
                    <w:szCs w:val="20"/>
                    <w:lang w:eastAsia="en-US"/>
                  </w:rPr>
                </w:rPrChange>
              </w:rPr>
            </w:pPr>
            <w:ins w:id="1317" w:author="Author">
              <w:r w:rsidRPr="006E6E05">
                <w:rPr>
                  <w:rFonts w:asciiTheme="minorHAnsi" w:hAnsiTheme="minorHAnsi" w:cstheme="minorHAnsi"/>
                  <w:sz w:val="16"/>
                  <w:szCs w:val="16"/>
                  <w:lang w:eastAsia="en-US"/>
                  <w:rPrChange w:id="1318"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319"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6F8867DF" w14:textId="7D82A8EC" w:rsidR="00DD044B" w:rsidRPr="006E6E05" w:rsidRDefault="00DD044B" w:rsidP="00DD044B">
            <w:pPr>
              <w:rPr>
                <w:ins w:id="1320" w:author="Author"/>
                <w:rFonts w:asciiTheme="minorHAnsi" w:hAnsiTheme="minorHAnsi" w:cstheme="minorHAnsi"/>
                <w:sz w:val="16"/>
                <w:szCs w:val="16"/>
                <w:lang w:eastAsia="en-US"/>
                <w:rPrChange w:id="1321" w:author="Author">
                  <w:rPr>
                    <w:ins w:id="1322" w:author="Author"/>
                    <w:rFonts w:asciiTheme="minorHAnsi" w:hAnsiTheme="minorHAnsi" w:cstheme="minorHAnsi"/>
                    <w:sz w:val="20"/>
                    <w:szCs w:val="20"/>
                    <w:lang w:eastAsia="en-US"/>
                  </w:rPr>
                </w:rPrChange>
              </w:rPr>
            </w:pPr>
            <w:ins w:id="1323" w:author="Author">
              <w:r w:rsidRPr="006E6E05">
                <w:rPr>
                  <w:rFonts w:asciiTheme="minorHAnsi" w:hAnsiTheme="minorHAnsi" w:cstheme="minorHAnsi"/>
                  <w:sz w:val="16"/>
                  <w:szCs w:val="16"/>
                  <w:lang w:eastAsia="en-US"/>
                  <w:rPrChange w:id="1324" w:author="Author">
                    <w:rPr>
                      <w:rFonts w:asciiTheme="minorHAnsi" w:hAnsiTheme="minorHAnsi" w:cstheme="minorHAnsi"/>
                      <w:sz w:val="20"/>
                      <w:szCs w:val="20"/>
                      <w:lang w:eastAsia="en-US"/>
                    </w:rPr>
                  </w:rPrChange>
                </w:rPr>
                <w:t>Ústav vied o Zemi SAV, v. v. i.</w:t>
              </w:r>
            </w:ins>
          </w:p>
        </w:tc>
        <w:tc>
          <w:tcPr>
            <w:tcW w:w="845" w:type="dxa"/>
            <w:tcBorders>
              <w:top w:val="single" w:sz="4" w:space="0" w:color="auto"/>
              <w:left w:val="single" w:sz="4" w:space="0" w:color="auto"/>
              <w:bottom w:val="single" w:sz="4" w:space="0" w:color="auto"/>
              <w:right w:val="single" w:sz="4" w:space="0" w:color="auto"/>
            </w:tcBorders>
            <w:tcPrChange w:id="1325" w:author="Author">
              <w:tcPr>
                <w:tcW w:w="845" w:type="dxa"/>
                <w:tcBorders>
                  <w:top w:val="single" w:sz="4" w:space="0" w:color="auto"/>
                  <w:left w:val="single" w:sz="4" w:space="0" w:color="auto"/>
                  <w:bottom w:val="single" w:sz="4" w:space="0" w:color="auto"/>
                  <w:right w:val="single" w:sz="4" w:space="0" w:color="auto"/>
                </w:tcBorders>
              </w:tcPr>
            </w:tcPrChange>
          </w:tcPr>
          <w:p w14:paraId="5F05C175" w14:textId="440C0CEC" w:rsidR="00DD044B" w:rsidRPr="006E6E05" w:rsidRDefault="00DD044B" w:rsidP="00DD044B">
            <w:pPr>
              <w:rPr>
                <w:ins w:id="1326" w:author="Author"/>
                <w:rFonts w:asciiTheme="minorHAnsi" w:hAnsiTheme="minorHAnsi" w:cstheme="minorHAnsi"/>
                <w:sz w:val="16"/>
                <w:szCs w:val="16"/>
                <w:lang w:eastAsia="en-US"/>
                <w:rPrChange w:id="1327" w:author="Author">
                  <w:rPr>
                    <w:ins w:id="1328" w:author="Author"/>
                    <w:rFonts w:asciiTheme="minorHAnsi" w:hAnsiTheme="minorHAnsi" w:cstheme="minorHAnsi"/>
                    <w:sz w:val="20"/>
                    <w:szCs w:val="20"/>
                    <w:lang w:eastAsia="en-US"/>
                  </w:rPr>
                </w:rPrChange>
              </w:rPr>
            </w:pPr>
            <w:ins w:id="1329" w:author="Author">
              <w:r w:rsidRPr="006E6E05">
                <w:rPr>
                  <w:rFonts w:asciiTheme="minorHAnsi" w:hAnsiTheme="minorHAnsi" w:cstheme="minorHAnsi"/>
                  <w:sz w:val="16"/>
                  <w:szCs w:val="16"/>
                  <w:lang w:eastAsia="en-US"/>
                  <w:rPrChange w:id="1330" w:author="Author">
                    <w:rPr>
                      <w:rFonts w:asciiTheme="minorHAnsi" w:hAnsiTheme="minorHAnsi" w:cstheme="minorHAnsi"/>
                      <w:sz w:val="20"/>
                      <w:szCs w:val="20"/>
                      <w:lang w:eastAsia="en-US"/>
                    </w:rPr>
                  </w:rPrChange>
                </w:rPr>
                <w:t>1 – 48</w:t>
              </w:r>
            </w:ins>
          </w:p>
        </w:tc>
      </w:tr>
      <w:tr w:rsidR="00DD044B" w:rsidRPr="006559E7" w14:paraId="63AAF2B4" w14:textId="77777777" w:rsidTr="00D04896">
        <w:trPr>
          <w:ins w:id="1331"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332"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039A299" w14:textId="29B88E79" w:rsidR="00DD044B" w:rsidRPr="006E6E05" w:rsidRDefault="00DD044B" w:rsidP="00DD044B">
            <w:pPr>
              <w:rPr>
                <w:ins w:id="1333" w:author="Author"/>
                <w:rFonts w:asciiTheme="minorHAnsi" w:hAnsiTheme="minorHAnsi" w:cstheme="minorHAnsi"/>
                <w:sz w:val="16"/>
                <w:szCs w:val="16"/>
                <w:lang w:eastAsia="en-US"/>
                <w:rPrChange w:id="1334" w:author="Author">
                  <w:rPr>
                    <w:ins w:id="1335" w:author="Author"/>
                    <w:rFonts w:asciiTheme="minorHAnsi" w:hAnsiTheme="minorHAnsi" w:cstheme="minorHAnsi"/>
                    <w:sz w:val="20"/>
                    <w:szCs w:val="20"/>
                    <w:lang w:eastAsia="en-US"/>
                  </w:rPr>
                </w:rPrChange>
              </w:rPr>
            </w:pPr>
            <w:ins w:id="1336" w:author="Author">
              <w:r w:rsidRPr="006E6E05">
                <w:rPr>
                  <w:rFonts w:asciiTheme="minorHAnsi" w:hAnsiTheme="minorHAnsi" w:cstheme="minorHAnsi"/>
                  <w:sz w:val="16"/>
                  <w:szCs w:val="16"/>
                  <w:lang w:eastAsia="en-US"/>
                  <w:rPrChange w:id="1337"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338" w:author="Author">
                    <w:rPr>
                      <w:rFonts w:asciiTheme="minorHAnsi" w:hAnsiTheme="minorHAnsi" w:cstheme="minorHAnsi"/>
                      <w:sz w:val="20"/>
                      <w:szCs w:val="20"/>
                      <w:lang w:eastAsia="en-US"/>
                    </w:rPr>
                  </w:rPrChange>
                </w:rPr>
                <w:t>10</w:t>
              </w:r>
              <w:r w:rsidRPr="006E6E05">
                <w:rPr>
                  <w:rFonts w:asciiTheme="minorHAnsi" w:hAnsiTheme="minorHAnsi" w:cstheme="minorHAnsi"/>
                  <w:sz w:val="16"/>
                  <w:szCs w:val="16"/>
                  <w:lang w:eastAsia="en-US"/>
                  <w:rPrChange w:id="1339"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340"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341"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342" w:author="Author">
                    <w:rPr>
                      <w:rFonts w:asciiTheme="minorHAnsi" w:hAnsiTheme="minorHAnsi" w:cstheme="minorHAnsi"/>
                      <w:sz w:val="20"/>
                      <w:szCs w:val="20"/>
                      <w:lang w:eastAsia="en-US"/>
                    </w:rPr>
                  </w:rPrChange>
                </w:rPr>
                <w:t xml:space="preserve"> </w:t>
              </w:r>
              <w:r w:rsidRPr="006E6E05">
                <w:rPr>
                  <w:sz w:val="16"/>
                  <w:szCs w:val="16"/>
                  <w:rPrChange w:id="1343" w:author="Author">
                    <w:rPr/>
                  </w:rPrChange>
                </w:rPr>
                <w:t xml:space="preserve"> </w:t>
              </w:r>
              <w:r w:rsidRPr="006E6E05">
                <w:rPr>
                  <w:rFonts w:asciiTheme="minorHAnsi" w:hAnsiTheme="minorHAnsi" w:cstheme="minorHAnsi"/>
                  <w:sz w:val="16"/>
                  <w:szCs w:val="16"/>
                  <w:lang w:eastAsia="en-US"/>
                  <w:rPrChange w:id="1344" w:author="Author">
                    <w:rPr>
                      <w:rFonts w:asciiTheme="minorHAnsi" w:hAnsiTheme="minorHAnsi" w:cstheme="minorHAnsi"/>
                      <w:sz w:val="20"/>
                      <w:szCs w:val="20"/>
                      <w:lang w:eastAsia="en-US"/>
                    </w:rPr>
                  </w:rPrChange>
                </w:rPr>
                <w:t>DIGITAL HUMANITIES LAB: Laboratórium pre analýzy v spoločen</w:t>
              </w:r>
              <w:del w:id="1345" w:author="Author">
                <w:r w:rsidRPr="006E6E05" w:rsidDel="003C57A8">
                  <w:rPr>
                    <w:rFonts w:asciiTheme="minorHAnsi" w:hAnsiTheme="minorHAnsi" w:cstheme="minorHAnsi"/>
                    <w:sz w:val="16"/>
                    <w:szCs w:val="16"/>
                    <w:lang w:eastAsia="en-US"/>
                    <w:rPrChange w:id="1346" w:author="Author">
                      <w:rPr>
                        <w:rFonts w:asciiTheme="minorHAnsi" w:hAnsiTheme="minorHAnsi" w:cstheme="minorHAnsi"/>
                        <w:sz w:val="20"/>
                        <w:szCs w:val="20"/>
                        <w:lang w:eastAsia="en-US"/>
                      </w:rPr>
                    </w:rPrChange>
                  </w:rPr>
                  <w:delText>.</w:delText>
                </w:r>
              </w:del>
              <w:r w:rsidRPr="006E6E05">
                <w:rPr>
                  <w:rFonts w:asciiTheme="minorHAnsi" w:hAnsiTheme="minorHAnsi" w:cstheme="minorHAnsi"/>
                  <w:sz w:val="16"/>
                  <w:szCs w:val="16"/>
                  <w:lang w:eastAsia="en-US"/>
                  <w:rPrChange w:id="1347" w:author="Author">
                    <w:rPr>
                      <w:rFonts w:asciiTheme="minorHAnsi" w:hAnsiTheme="minorHAnsi" w:cstheme="minorHAnsi"/>
                      <w:sz w:val="20"/>
                      <w:szCs w:val="20"/>
                      <w:lang w:eastAsia="en-US"/>
                    </w:rPr>
                  </w:rPrChange>
                </w:rPr>
                <w:t>ských a humanitných vedách</w:t>
              </w:r>
            </w:ins>
          </w:p>
        </w:tc>
        <w:tc>
          <w:tcPr>
            <w:tcW w:w="2977" w:type="dxa"/>
            <w:tcBorders>
              <w:top w:val="single" w:sz="4" w:space="0" w:color="auto"/>
              <w:left w:val="single" w:sz="4" w:space="0" w:color="auto"/>
              <w:bottom w:val="single" w:sz="4" w:space="0" w:color="auto"/>
              <w:right w:val="single" w:sz="4" w:space="0" w:color="auto"/>
            </w:tcBorders>
            <w:tcPrChange w:id="1348"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0E1F845A" w14:textId="079D5A81" w:rsidR="00DD044B" w:rsidRPr="006E6E05" w:rsidRDefault="00DD044B" w:rsidP="00DD044B">
            <w:pPr>
              <w:rPr>
                <w:ins w:id="1349" w:author="Author"/>
                <w:rFonts w:asciiTheme="minorHAnsi" w:hAnsiTheme="minorHAnsi" w:cstheme="minorHAnsi"/>
                <w:sz w:val="16"/>
                <w:szCs w:val="16"/>
                <w:lang w:eastAsia="en-US"/>
                <w:rPrChange w:id="1350" w:author="Author">
                  <w:rPr>
                    <w:ins w:id="1351" w:author="Author"/>
                    <w:rFonts w:asciiTheme="minorHAnsi" w:hAnsiTheme="minorHAnsi" w:cstheme="minorHAnsi"/>
                    <w:sz w:val="20"/>
                    <w:szCs w:val="20"/>
                    <w:lang w:eastAsia="en-US"/>
                  </w:rPr>
                </w:rPrChange>
              </w:rPr>
            </w:pPr>
            <w:ins w:id="1352" w:author="Author">
              <w:r w:rsidRPr="006E6E05">
                <w:rPr>
                  <w:rFonts w:asciiTheme="minorHAnsi" w:hAnsiTheme="minorHAnsi" w:cstheme="minorHAnsi"/>
                  <w:sz w:val="16"/>
                  <w:szCs w:val="16"/>
                  <w:lang w:eastAsia="en-US"/>
                  <w:rPrChange w:id="1353"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354"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6A253015" w14:textId="79292B55" w:rsidR="00DD044B" w:rsidRPr="006E6E05" w:rsidRDefault="00DD044B" w:rsidP="00DD044B">
            <w:pPr>
              <w:rPr>
                <w:ins w:id="1355" w:author="Author"/>
                <w:rFonts w:asciiTheme="minorHAnsi" w:hAnsiTheme="minorHAnsi" w:cstheme="minorHAnsi"/>
                <w:sz w:val="16"/>
                <w:szCs w:val="16"/>
                <w:lang w:eastAsia="en-US"/>
                <w:rPrChange w:id="1356" w:author="Author">
                  <w:rPr>
                    <w:ins w:id="1357" w:author="Author"/>
                    <w:rFonts w:asciiTheme="minorHAnsi" w:hAnsiTheme="minorHAnsi" w:cstheme="minorHAnsi"/>
                    <w:sz w:val="20"/>
                    <w:szCs w:val="20"/>
                    <w:lang w:eastAsia="en-US"/>
                  </w:rPr>
                </w:rPrChange>
              </w:rPr>
            </w:pPr>
            <w:ins w:id="1358" w:author="Author">
              <w:r w:rsidRPr="006E6E05">
                <w:rPr>
                  <w:rFonts w:asciiTheme="minorHAnsi" w:hAnsiTheme="minorHAnsi" w:cstheme="minorHAnsi"/>
                  <w:sz w:val="16"/>
                  <w:szCs w:val="16"/>
                  <w:lang w:eastAsia="en-US"/>
                  <w:rPrChange w:id="1359" w:author="Author">
                    <w:rPr>
                      <w:rFonts w:asciiTheme="minorHAnsi" w:hAnsiTheme="minorHAnsi" w:cstheme="minorHAnsi"/>
                      <w:sz w:val="20"/>
                      <w:szCs w:val="20"/>
                      <w:lang w:eastAsia="en-US"/>
                    </w:rPr>
                  </w:rPrChange>
                </w:rPr>
                <w:t>Jazykovedný ústav Ľudovíta Štúra SAV, v. v. i.</w:t>
              </w:r>
            </w:ins>
          </w:p>
        </w:tc>
        <w:tc>
          <w:tcPr>
            <w:tcW w:w="845" w:type="dxa"/>
            <w:tcBorders>
              <w:top w:val="single" w:sz="4" w:space="0" w:color="auto"/>
              <w:left w:val="single" w:sz="4" w:space="0" w:color="auto"/>
              <w:bottom w:val="single" w:sz="4" w:space="0" w:color="auto"/>
              <w:right w:val="single" w:sz="4" w:space="0" w:color="auto"/>
            </w:tcBorders>
            <w:tcPrChange w:id="1360" w:author="Author">
              <w:tcPr>
                <w:tcW w:w="845" w:type="dxa"/>
                <w:tcBorders>
                  <w:top w:val="single" w:sz="4" w:space="0" w:color="auto"/>
                  <w:left w:val="single" w:sz="4" w:space="0" w:color="auto"/>
                  <w:bottom w:val="single" w:sz="4" w:space="0" w:color="auto"/>
                  <w:right w:val="single" w:sz="4" w:space="0" w:color="auto"/>
                </w:tcBorders>
              </w:tcPr>
            </w:tcPrChange>
          </w:tcPr>
          <w:p w14:paraId="2FB28918" w14:textId="44BDA375" w:rsidR="00DD044B" w:rsidRPr="006E6E05" w:rsidRDefault="00DD044B" w:rsidP="00DD044B">
            <w:pPr>
              <w:rPr>
                <w:ins w:id="1361" w:author="Author"/>
                <w:rFonts w:asciiTheme="minorHAnsi" w:hAnsiTheme="minorHAnsi" w:cstheme="minorHAnsi"/>
                <w:sz w:val="16"/>
                <w:szCs w:val="16"/>
                <w:lang w:eastAsia="en-US"/>
                <w:rPrChange w:id="1362" w:author="Author">
                  <w:rPr>
                    <w:ins w:id="1363" w:author="Author"/>
                    <w:rFonts w:asciiTheme="minorHAnsi" w:hAnsiTheme="minorHAnsi" w:cstheme="minorHAnsi"/>
                    <w:sz w:val="20"/>
                    <w:szCs w:val="20"/>
                    <w:lang w:eastAsia="en-US"/>
                  </w:rPr>
                </w:rPrChange>
              </w:rPr>
            </w:pPr>
            <w:ins w:id="1364" w:author="Author">
              <w:r w:rsidRPr="006E6E05">
                <w:rPr>
                  <w:rFonts w:asciiTheme="minorHAnsi" w:hAnsiTheme="minorHAnsi" w:cstheme="minorHAnsi"/>
                  <w:sz w:val="16"/>
                  <w:szCs w:val="16"/>
                  <w:lang w:eastAsia="en-US"/>
                  <w:rPrChange w:id="1365" w:author="Author">
                    <w:rPr>
                      <w:rFonts w:asciiTheme="minorHAnsi" w:hAnsiTheme="minorHAnsi" w:cstheme="minorHAnsi"/>
                      <w:sz w:val="20"/>
                      <w:szCs w:val="20"/>
                      <w:lang w:eastAsia="en-US"/>
                    </w:rPr>
                  </w:rPrChange>
                </w:rPr>
                <w:t>1 – 48</w:t>
              </w:r>
            </w:ins>
          </w:p>
        </w:tc>
      </w:tr>
      <w:tr w:rsidR="00DD044B" w:rsidRPr="006559E7" w14:paraId="4DE84D86" w14:textId="77777777" w:rsidTr="00D04896">
        <w:trPr>
          <w:ins w:id="1366"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367"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61CDB2A" w14:textId="3DD962EB" w:rsidR="00DD044B" w:rsidRPr="006E6E05" w:rsidRDefault="00DD044B" w:rsidP="00DD044B">
            <w:pPr>
              <w:rPr>
                <w:ins w:id="1368" w:author="Author"/>
                <w:rFonts w:asciiTheme="minorHAnsi" w:hAnsiTheme="minorHAnsi" w:cstheme="minorHAnsi"/>
                <w:sz w:val="16"/>
                <w:szCs w:val="16"/>
                <w:lang w:eastAsia="en-US"/>
                <w:rPrChange w:id="1369" w:author="Author">
                  <w:rPr>
                    <w:ins w:id="1370" w:author="Author"/>
                    <w:rFonts w:asciiTheme="minorHAnsi" w:hAnsiTheme="minorHAnsi" w:cstheme="minorHAnsi"/>
                    <w:sz w:val="20"/>
                    <w:szCs w:val="20"/>
                    <w:lang w:eastAsia="en-US"/>
                  </w:rPr>
                </w:rPrChange>
              </w:rPr>
            </w:pPr>
            <w:ins w:id="1371" w:author="Author">
              <w:r w:rsidRPr="006E6E05">
                <w:rPr>
                  <w:rFonts w:asciiTheme="minorHAnsi" w:hAnsiTheme="minorHAnsi" w:cstheme="minorHAnsi"/>
                  <w:sz w:val="16"/>
                  <w:szCs w:val="16"/>
                  <w:lang w:eastAsia="en-US"/>
                  <w:rPrChange w:id="1372" w:author="Author">
                    <w:rPr>
                      <w:rFonts w:asciiTheme="minorHAnsi" w:hAnsiTheme="minorHAnsi" w:cstheme="minorHAnsi"/>
                      <w:sz w:val="20"/>
                      <w:szCs w:val="20"/>
                      <w:lang w:eastAsia="en-US"/>
                    </w:rPr>
                  </w:rPrChange>
                </w:rPr>
                <w:t xml:space="preserve">Aktivita </w:t>
              </w:r>
              <w:r w:rsidR="00ED1BD9" w:rsidRPr="006E6E05">
                <w:rPr>
                  <w:rFonts w:asciiTheme="minorHAnsi" w:hAnsiTheme="minorHAnsi" w:cstheme="minorHAnsi"/>
                  <w:sz w:val="16"/>
                  <w:szCs w:val="16"/>
                  <w:lang w:eastAsia="en-US"/>
                  <w:rPrChange w:id="1373" w:author="Author">
                    <w:rPr>
                      <w:rFonts w:asciiTheme="minorHAnsi" w:hAnsiTheme="minorHAnsi" w:cstheme="minorHAnsi"/>
                      <w:sz w:val="20"/>
                      <w:szCs w:val="20"/>
                      <w:lang w:eastAsia="en-US"/>
                    </w:rPr>
                  </w:rPrChange>
                </w:rPr>
                <w:t>11</w:t>
              </w:r>
              <w:r w:rsidRPr="006E6E05">
                <w:rPr>
                  <w:rFonts w:asciiTheme="minorHAnsi" w:hAnsiTheme="minorHAnsi" w:cstheme="minorHAnsi"/>
                  <w:sz w:val="16"/>
                  <w:szCs w:val="16"/>
                  <w:lang w:eastAsia="en-US"/>
                  <w:rPrChange w:id="1374"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375"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376"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377" w:author="Author">
                    <w:rPr>
                      <w:rFonts w:asciiTheme="minorHAnsi" w:hAnsiTheme="minorHAnsi" w:cstheme="minorHAnsi"/>
                      <w:sz w:val="20"/>
                      <w:szCs w:val="20"/>
                      <w:lang w:eastAsia="en-US"/>
                    </w:rPr>
                  </w:rPrChange>
                </w:rPr>
                <w:t xml:space="preserve"> </w:t>
              </w:r>
              <w:r w:rsidRPr="006E6E05">
                <w:rPr>
                  <w:sz w:val="16"/>
                  <w:szCs w:val="16"/>
                  <w:rPrChange w:id="1378" w:author="Author">
                    <w:rPr/>
                  </w:rPrChange>
                </w:rPr>
                <w:t xml:space="preserve"> </w:t>
              </w:r>
              <w:del w:id="1379" w:author="Author">
                <w:r w:rsidRPr="006E6E05" w:rsidDel="00ED1BD9">
                  <w:rPr>
                    <w:rFonts w:asciiTheme="minorHAnsi" w:hAnsiTheme="minorHAnsi" w:cstheme="minorHAnsi"/>
                    <w:sz w:val="16"/>
                    <w:szCs w:val="16"/>
                    <w:lang w:eastAsia="en-US"/>
                    <w:rPrChange w:id="1380" w:author="Author">
                      <w:rPr>
                        <w:rFonts w:asciiTheme="minorHAnsi" w:hAnsiTheme="minorHAnsi" w:cstheme="minorHAnsi"/>
                        <w:sz w:val="20"/>
                        <w:szCs w:val="20"/>
                        <w:lang w:eastAsia="en-US"/>
                      </w:rPr>
                    </w:rPrChange>
                  </w:rPr>
                  <w:delText>COSMOS</w:delText>
                </w:r>
              </w:del>
              <w:r w:rsidR="00ED1BD9" w:rsidRPr="006E6E05">
                <w:rPr>
                  <w:rFonts w:asciiTheme="minorHAnsi" w:hAnsiTheme="minorHAnsi" w:cstheme="minorHAnsi"/>
                  <w:sz w:val="16"/>
                  <w:szCs w:val="16"/>
                  <w:lang w:eastAsia="en-US"/>
                  <w:rPrChange w:id="1381" w:author="Author">
                    <w:rPr>
                      <w:rFonts w:asciiTheme="minorHAnsi" w:hAnsiTheme="minorHAnsi" w:cstheme="minorHAnsi"/>
                      <w:sz w:val="20"/>
                      <w:szCs w:val="20"/>
                      <w:lang w:eastAsia="en-US"/>
                    </w:rPr>
                  </w:rPrChange>
                </w:rPr>
                <w:t>SPACE</w:t>
              </w:r>
              <w:r w:rsidRPr="006E6E05">
                <w:rPr>
                  <w:rFonts w:asciiTheme="minorHAnsi" w:hAnsiTheme="minorHAnsi" w:cstheme="minorHAnsi"/>
                  <w:sz w:val="16"/>
                  <w:szCs w:val="16"/>
                  <w:lang w:eastAsia="en-US"/>
                  <w:rPrChange w:id="1382" w:author="Author">
                    <w:rPr>
                      <w:rFonts w:asciiTheme="minorHAnsi" w:hAnsiTheme="minorHAnsi" w:cstheme="minorHAnsi"/>
                      <w:sz w:val="20"/>
                      <w:szCs w:val="20"/>
                      <w:lang w:eastAsia="en-US"/>
                    </w:rPr>
                  </w:rPrChange>
                </w:rPr>
                <w:t>-LAB: Laboratórium kozmických technológií</w:t>
              </w:r>
            </w:ins>
          </w:p>
        </w:tc>
        <w:tc>
          <w:tcPr>
            <w:tcW w:w="2977" w:type="dxa"/>
            <w:tcBorders>
              <w:top w:val="single" w:sz="4" w:space="0" w:color="auto"/>
              <w:left w:val="single" w:sz="4" w:space="0" w:color="auto"/>
              <w:bottom w:val="single" w:sz="4" w:space="0" w:color="auto"/>
              <w:right w:val="single" w:sz="4" w:space="0" w:color="auto"/>
            </w:tcBorders>
            <w:tcPrChange w:id="1383"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0C10A7E3" w14:textId="3AA5CA73" w:rsidR="00DD044B" w:rsidRPr="006E6E05" w:rsidRDefault="00DD044B" w:rsidP="00DD044B">
            <w:pPr>
              <w:rPr>
                <w:ins w:id="1384" w:author="Author"/>
                <w:rFonts w:asciiTheme="minorHAnsi" w:hAnsiTheme="minorHAnsi" w:cstheme="minorHAnsi"/>
                <w:sz w:val="16"/>
                <w:szCs w:val="16"/>
                <w:lang w:eastAsia="en-US"/>
                <w:rPrChange w:id="1385" w:author="Author">
                  <w:rPr>
                    <w:ins w:id="1386" w:author="Author"/>
                    <w:rFonts w:asciiTheme="minorHAnsi" w:hAnsiTheme="minorHAnsi" w:cstheme="minorHAnsi"/>
                    <w:sz w:val="20"/>
                    <w:szCs w:val="20"/>
                    <w:lang w:eastAsia="en-US"/>
                  </w:rPr>
                </w:rPrChange>
              </w:rPr>
            </w:pPr>
            <w:ins w:id="1387" w:author="Author">
              <w:r w:rsidRPr="006E6E05">
                <w:rPr>
                  <w:rFonts w:asciiTheme="minorHAnsi" w:hAnsiTheme="minorHAnsi" w:cstheme="minorHAnsi"/>
                  <w:sz w:val="16"/>
                  <w:szCs w:val="16"/>
                  <w:lang w:eastAsia="en-US"/>
                  <w:rPrChange w:id="1388"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389"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760569D5" w14:textId="5C168500" w:rsidR="00DD044B" w:rsidRPr="006E6E05" w:rsidRDefault="00DD044B" w:rsidP="00DD044B">
            <w:pPr>
              <w:rPr>
                <w:ins w:id="1390" w:author="Author"/>
                <w:rFonts w:asciiTheme="minorHAnsi" w:hAnsiTheme="minorHAnsi" w:cstheme="minorHAnsi"/>
                <w:sz w:val="16"/>
                <w:szCs w:val="16"/>
                <w:lang w:eastAsia="en-US"/>
                <w:rPrChange w:id="1391" w:author="Author">
                  <w:rPr>
                    <w:ins w:id="1392" w:author="Author"/>
                    <w:rFonts w:asciiTheme="minorHAnsi" w:hAnsiTheme="minorHAnsi" w:cstheme="minorHAnsi"/>
                    <w:sz w:val="20"/>
                    <w:szCs w:val="20"/>
                    <w:lang w:eastAsia="en-US"/>
                  </w:rPr>
                </w:rPrChange>
              </w:rPr>
            </w:pPr>
            <w:ins w:id="1393" w:author="Author">
              <w:r w:rsidRPr="006E6E05">
                <w:rPr>
                  <w:rFonts w:asciiTheme="minorHAnsi" w:hAnsiTheme="minorHAnsi" w:cstheme="minorHAnsi"/>
                  <w:sz w:val="16"/>
                  <w:szCs w:val="16"/>
                  <w:lang w:eastAsia="en-US"/>
                  <w:rPrChange w:id="1394" w:author="Author">
                    <w:rPr>
                      <w:rFonts w:asciiTheme="minorHAnsi" w:hAnsiTheme="minorHAnsi" w:cstheme="minorHAnsi"/>
                      <w:sz w:val="20"/>
                      <w:szCs w:val="20"/>
                      <w:lang w:eastAsia="en-US"/>
                    </w:rPr>
                  </w:rPrChange>
                </w:rPr>
                <w:t>Ústav experimentálnej fyziky SAV, v. v. i.</w:t>
              </w:r>
            </w:ins>
          </w:p>
        </w:tc>
        <w:tc>
          <w:tcPr>
            <w:tcW w:w="845" w:type="dxa"/>
            <w:tcBorders>
              <w:top w:val="single" w:sz="4" w:space="0" w:color="auto"/>
              <w:left w:val="single" w:sz="4" w:space="0" w:color="auto"/>
              <w:bottom w:val="single" w:sz="4" w:space="0" w:color="auto"/>
              <w:right w:val="single" w:sz="4" w:space="0" w:color="auto"/>
            </w:tcBorders>
            <w:tcPrChange w:id="1395" w:author="Author">
              <w:tcPr>
                <w:tcW w:w="845" w:type="dxa"/>
                <w:tcBorders>
                  <w:top w:val="single" w:sz="4" w:space="0" w:color="auto"/>
                  <w:left w:val="single" w:sz="4" w:space="0" w:color="auto"/>
                  <w:bottom w:val="single" w:sz="4" w:space="0" w:color="auto"/>
                  <w:right w:val="single" w:sz="4" w:space="0" w:color="auto"/>
                </w:tcBorders>
              </w:tcPr>
            </w:tcPrChange>
          </w:tcPr>
          <w:p w14:paraId="48B9FD53" w14:textId="5F97C117" w:rsidR="00DD044B" w:rsidRPr="006E6E05" w:rsidRDefault="00DD044B" w:rsidP="00DD044B">
            <w:pPr>
              <w:rPr>
                <w:ins w:id="1396" w:author="Author"/>
                <w:rFonts w:asciiTheme="minorHAnsi" w:hAnsiTheme="minorHAnsi" w:cstheme="minorHAnsi"/>
                <w:sz w:val="16"/>
                <w:szCs w:val="16"/>
                <w:lang w:eastAsia="en-US"/>
                <w:rPrChange w:id="1397" w:author="Author">
                  <w:rPr>
                    <w:ins w:id="1398" w:author="Author"/>
                    <w:rFonts w:asciiTheme="minorHAnsi" w:hAnsiTheme="minorHAnsi" w:cstheme="minorHAnsi"/>
                    <w:sz w:val="20"/>
                    <w:szCs w:val="20"/>
                    <w:lang w:eastAsia="en-US"/>
                  </w:rPr>
                </w:rPrChange>
              </w:rPr>
            </w:pPr>
            <w:ins w:id="1399" w:author="Author">
              <w:r w:rsidRPr="006E6E05">
                <w:rPr>
                  <w:rFonts w:asciiTheme="minorHAnsi" w:hAnsiTheme="minorHAnsi" w:cstheme="minorHAnsi"/>
                  <w:sz w:val="16"/>
                  <w:szCs w:val="16"/>
                  <w:lang w:eastAsia="en-US"/>
                  <w:rPrChange w:id="1400" w:author="Author">
                    <w:rPr>
                      <w:rFonts w:asciiTheme="minorHAnsi" w:hAnsiTheme="minorHAnsi" w:cstheme="minorHAnsi"/>
                      <w:sz w:val="20"/>
                      <w:szCs w:val="20"/>
                      <w:lang w:eastAsia="en-US"/>
                    </w:rPr>
                  </w:rPrChange>
                </w:rPr>
                <w:t>1 – 48</w:t>
              </w:r>
            </w:ins>
          </w:p>
        </w:tc>
      </w:tr>
      <w:tr w:rsidR="00DD044B" w:rsidRPr="006559E7" w14:paraId="1F7BE9D3" w14:textId="77777777" w:rsidTr="00D04896">
        <w:trPr>
          <w:ins w:id="1401"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402"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31273C2" w14:textId="790E42B3" w:rsidR="00DD044B" w:rsidRPr="006E6E05" w:rsidRDefault="00DD044B" w:rsidP="00DD044B">
            <w:pPr>
              <w:rPr>
                <w:ins w:id="1403" w:author="Author"/>
                <w:rFonts w:asciiTheme="minorHAnsi" w:hAnsiTheme="minorHAnsi" w:cstheme="minorHAnsi"/>
                <w:sz w:val="16"/>
                <w:szCs w:val="16"/>
                <w:lang w:eastAsia="en-US"/>
                <w:rPrChange w:id="1404" w:author="Author">
                  <w:rPr>
                    <w:ins w:id="1405" w:author="Author"/>
                    <w:rFonts w:asciiTheme="minorHAnsi" w:hAnsiTheme="minorHAnsi" w:cstheme="minorHAnsi"/>
                    <w:sz w:val="20"/>
                    <w:szCs w:val="20"/>
                    <w:lang w:eastAsia="en-US"/>
                  </w:rPr>
                </w:rPrChange>
              </w:rPr>
            </w:pPr>
            <w:ins w:id="1406" w:author="Author">
              <w:r w:rsidRPr="006E6E05">
                <w:rPr>
                  <w:rFonts w:asciiTheme="minorHAnsi" w:hAnsiTheme="minorHAnsi" w:cstheme="minorHAnsi"/>
                  <w:sz w:val="16"/>
                  <w:szCs w:val="16"/>
                  <w:lang w:eastAsia="en-US"/>
                  <w:rPrChange w:id="1407" w:author="Author">
                    <w:rPr>
                      <w:rFonts w:asciiTheme="minorHAnsi" w:hAnsiTheme="minorHAnsi" w:cstheme="minorHAnsi"/>
                      <w:sz w:val="20"/>
                      <w:szCs w:val="20"/>
                      <w:lang w:eastAsia="en-US"/>
                    </w:rPr>
                  </w:rPrChange>
                </w:rPr>
                <w:t>Aktivita 1</w:t>
              </w:r>
              <w:r w:rsidR="00ED1BD9" w:rsidRPr="006E6E05">
                <w:rPr>
                  <w:rFonts w:asciiTheme="minorHAnsi" w:hAnsiTheme="minorHAnsi" w:cstheme="minorHAnsi"/>
                  <w:sz w:val="16"/>
                  <w:szCs w:val="16"/>
                  <w:lang w:eastAsia="en-US"/>
                  <w:rPrChange w:id="1408" w:author="Author">
                    <w:rPr>
                      <w:rFonts w:asciiTheme="minorHAnsi" w:hAnsiTheme="minorHAnsi" w:cstheme="minorHAnsi"/>
                      <w:sz w:val="20"/>
                      <w:szCs w:val="20"/>
                      <w:lang w:eastAsia="en-US"/>
                    </w:rPr>
                  </w:rPrChange>
                </w:rPr>
                <w:t>2</w:t>
              </w:r>
              <w:r w:rsidRPr="006E6E05">
                <w:rPr>
                  <w:rFonts w:asciiTheme="minorHAnsi" w:hAnsiTheme="minorHAnsi" w:cstheme="minorHAnsi"/>
                  <w:sz w:val="16"/>
                  <w:szCs w:val="16"/>
                  <w:lang w:eastAsia="en-US"/>
                  <w:rPrChange w:id="1409"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410"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411"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412" w:author="Author">
                    <w:rPr>
                      <w:rFonts w:asciiTheme="minorHAnsi" w:hAnsiTheme="minorHAnsi" w:cstheme="minorHAnsi"/>
                      <w:sz w:val="20"/>
                      <w:szCs w:val="20"/>
                      <w:lang w:eastAsia="en-US"/>
                    </w:rPr>
                  </w:rPrChange>
                </w:rPr>
                <w:t xml:space="preserve"> </w:t>
              </w:r>
              <w:r w:rsidRPr="006E6E05">
                <w:rPr>
                  <w:sz w:val="16"/>
                  <w:szCs w:val="16"/>
                  <w:rPrChange w:id="1413" w:author="Author">
                    <w:rPr/>
                  </w:rPrChange>
                </w:rPr>
                <w:t xml:space="preserve"> </w:t>
              </w:r>
              <w:r w:rsidRPr="006E6E05">
                <w:rPr>
                  <w:rFonts w:asciiTheme="minorHAnsi" w:hAnsiTheme="minorHAnsi" w:cstheme="minorHAnsi"/>
                  <w:sz w:val="16"/>
                  <w:szCs w:val="16"/>
                  <w:lang w:eastAsia="en-US"/>
                  <w:rPrChange w:id="1414" w:author="Author">
                    <w:rPr>
                      <w:rFonts w:asciiTheme="minorHAnsi" w:hAnsiTheme="minorHAnsi" w:cstheme="minorHAnsi"/>
                      <w:sz w:val="20"/>
                      <w:szCs w:val="20"/>
                      <w:lang w:eastAsia="en-US"/>
                    </w:rPr>
                  </w:rPrChange>
                </w:rPr>
                <w:t>PARAS-LAB: Aplikačné centrum ochrany pred parazitmi</w:t>
              </w:r>
            </w:ins>
          </w:p>
        </w:tc>
        <w:tc>
          <w:tcPr>
            <w:tcW w:w="2977" w:type="dxa"/>
            <w:tcBorders>
              <w:top w:val="single" w:sz="4" w:space="0" w:color="auto"/>
              <w:left w:val="single" w:sz="4" w:space="0" w:color="auto"/>
              <w:bottom w:val="single" w:sz="4" w:space="0" w:color="auto"/>
              <w:right w:val="single" w:sz="4" w:space="0" w:color="auto"/>
            </w:tcBorders>
            <w:tcPrChange w:id="1415"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35EFB171" w14:textId="0554717A" w:rsidR="00DD044B" w:rsidRPr="006E6E05" w:rsidRDefault="00DD044B" w:rsidP="00DD044B">
            <w:pPr>
              <w:rPr>
                <w:ins w:id="1416" w:author="Author"/>
                <w:rFonts w:asciiTheme="minorHAnsi" w:hAnsiTheme="minorHAnsi" w:cstheme="minorHAnsi"/>
                <w:sz w:val="16"/>
                <w:szCs w:val="16"/>
                <w:lang w:eastAsia="en-US"/>
                <w:rPrChange w:id="1417" w:author="Author">
                  <w:rPr>
                    <w:ins w:id="1418" w:author="Author"/>
                    <w:rFonts w:asciiTheme="minorHAnsi" w:hAnsiTheme="minorHAnsi" w:cstheme="minorHAnsi"/>
                    <w:sz w:val="20"/>
                    <w:szCs w:val="20"/>
                    <w:lang w:eastAsia="en-US"/>
                  </w:rPr>
                </w:rPrChange>
              </w:rPr>
            </w:pPr>
            <w:ins w:id="1419" w:author="Author">
              <w:r w:rsidRPr="006E6E05">
                <w:rPr>
                  <w:rFonts w:asciiTheme="minorHAnsi" w:hAnsiTheme="minorHAnsi" w:cstheme="minorHAnsi"/>
                  <w:sz w:val="16"/>
                  <w:szCs w:val="16"/>
                  <w:lang w:eastAsia="en-US"/>
                  <w:rPrChange w:id="1420"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421"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47771F55" w14:textId="3FBD0152" w:rsidR="00DD044B" w:rsidRPr="006E6E05" w:rsidRDefault="00DD044B" w:rsidP="00DD044B">
            <w:pPr>
              <w:rPr>
                <w:ins w:id="1422" w:author="Author"/>
                <w:rFonts w:asciiTheme="minorHAnsi" w:hAnsiTheme="minorHAnsi" w:cstheme="minorHAnsi"/>
                <w:sz w:val="16"/>
                <w:szCs w:val="16"/>
                <w:lang w:eastAsia="en-US"/>
                <w:rPrChange w:id="1423" w:author="Author">
                  <w:rPr>
                    <w:ins w:id="1424" w:author="Author"/>
                    <w:rFonts w:asciiTheme="minorHAnsi" w:hAnsiTheme="minorHAnsi" w:cstheme="minorHAnsi"/>
                    <w:sz w:val="20"/>
                    <w:szCs w:val="20"/>
                    <w:lang w:eastAsia="en-US"/>
                  </w:rPr>
                </w:rPrChange>
              </w:rPr>
            </w:pPr>
            <w:ins w:id="1425" w:author="Author">
              <w:r w:rsidRPr="006E6E05">
                <w:rPr>
                  <w:rFonts w:asciiTheme="minorHAnsi" w:hAnsiTheme="minorHAnsi" w:cstheme="minorHAnsi"/>
                  <w:sz w:val="16"/>
                  <w:szCs w:val="16"/>
                  <w:lang w:eastAsia="en-US"/>
                  <w:rPrChange w:id="1426" w:author="Author">
                    <w:rPr>
                      <w:rFonts w:asciiTheme="minorHAnsi" w:hAnsiTheme="minorHAnsi" w:cstheme="minorHAnsi"/>
                      <w:sz w:val="20"/>
                      <w:szCs w:val="20"/>
                      <w:lang w:eastAsia="en-US"/>
                    </w:rPr>
                  </w:rPrChange>
                </w:rPr>
                <w:t>Parazitologický ústav SAV, v. v. i.</w:t>
              </w:r>
            </w:ins>
          </w:p>
        </w:tc>
        <w:tc>
          <w:tcPr>
            <w:tcW w:w="845" w:type="dxa"/>
            <w:tcBorders>
              <w:top w:val="single" w:sz="4" w:space="0" w:color="auto"/>
              <w:left w:val="single" w:sz="4" w:space="0" w:color="auto"/>
              <w:bottom w:val="single" w:sz="4" w:space="0" w:color="auto"/>
              <w:right w:val="single" w:sz="4" w:space="0" w:color="auto"/>
            </w:tcBorders>
            <w:tcPrChange w:id="1427" w:author="Author">
              <w:tcPr>
                <w:tcW w:w="845" w:type="dxa"/>
                <w:tcBorders>
                  <w:top w:val="single" w:sz="4" w:space="0" w:color="auto"/>
                  <w:left w:val="single" w:sz="4" w:space="0" w:color="auto"/>
                  <w:bottom w:val="single" w:sz="4" w:space="0" w:color="auto"/>
                  <w:right w:val="single" w:sz="4" w:space="0" w:color="auto"/>
                </w:tcBorders>
              </w:tcPr>
            </w:tcPrChange>
          </w:tcPr>
          <w:p w14:paraId="3FF9CD35" w14:textId="1C1BE8B7" w:rsidR="00DD044B" w:rsidRPr="006E6E05" w:rsidRDefault="00DD044B" w:rsidP="00DD044B">
            <w:pPr>
              <w:rPr>
                <w:ins w:id="1428" w:author="Author"/>
                <w:rFonts w:asciiTheme="minorHAnsi" w:hAnsiTheme="minorHAnsi" w:cstheme="minorHAnsi"/>
                <w:sz w:val="16"/>
                <w:szCs w:val="16"/>
                <w:lang w:eastAsia="en-US"/>
                <w:rPrChange w:id="1429" w:author="Author">
                  <w:rPr>
                    <w:ins w:id="1430" w:author="Author"/>
                    <w:rFonts w:asciiTheme="minorHAnsi" w:hAnsiTheme="minorHAnsi" w:cstheme="minorHAnsi"/>
                    <w:sz w:val="20"/>
                    <w:szCs w:val="20"/>
                    <w:lang w:eastAsia="en-US"/>
                  </w:rPr>
                </w:rPrChange>
              </w:rPr>
            </w:pPr>
            <w:ins w:id="1431" w:author="Author">
              <w:r w:rsidRPr="006E6E05">
                <w:rPr>
                  <w:rFonts w:asciiTheme="minorHAnsi" w:hAnsiTheme="minorHAnsi" w:cstheme="minorHAnsi"/>
                  <w:sz w:val="16"/>
                  <w:szCs w:val="16"/>
                  <w:lang w:eastAsia="en-US"/>
                  <w:rPrChange w:id="1432" w:author="Author">
                    <w:rPr>
                      <w:rFonts w:asciiTheme="minorHAnsi" w:hAnsiTheme="minorHAnsi" w:cstheme="minorHAnsi"/>
                      <w:sz w:val="20"/>
                      <w:szCs w:val="20"/>
                      <w:lang w:eastAsia="en-US"/>
                    </w:rPr>
                  </w:rPrChange>
                </w:rPr>
                <w:t>1 – 48</w:t>
              </w:r>
            </w:ins>
          </w:p>
        </w:tc>
      </w:tr>
      <w:tr w:rsidR="00DD044B" w:rsidRPr="006559E7" w14:paraId="7A9C71FE" w14:textId="77777777" w:rsidTr="00D04896">
        <w:trPr>
          <w:ins w:id="1433"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434"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9E3A93E" w14:textId="38F6C843" w:rsidR="00DD044B" w:rsidRPr="006E6E05" w:rsidRDefault="00DD044B" w:rsidP="00DD044B">
            <w:pPr>
              <w:rPr>
                <w:ins w:id="1435" w:author="Author"/>
                <w:rFonts w:asciiTheme="minorHAnsi" w:hAnsiTheme="minorHAnsi" w:cstheme="minorHAnsi"/>
                <w:sz w:val="16"/>
                <w:szCs w:val="16"/>
                <w:lang w:eastAsia="en-US"/>
                <w:rPrChange w:id="1436" w:author="Author">
                  <w:rPr>
                    <w:ins w:id="1437" w:author="Author"/>
                    <w:rFonts w:asciiTheme="minorHAnsi" w:hAnsiTheme="minorHAnsi" w:cstheme="minorHAnsi"/>
                    <w:sz w:val="20"/>
                    <w:szCs w:val="20"/>
                    <w:lang w:eastAsia="en-US"/>
                  </w:rPr>
                </w:rPrChange>
              </w:rPr>
            </w:pPr>
            <w:ins w:id="1438" w:author="Author">
              <w:r w:rsidRPr="006E6E05">
                <w:rPr>
                  <w:rFonts w:asciiTheme="minorHAnsi" w:hAnsiTheme="minorHAnsi" w:cstheme="minorHAnsi"/>
                  <w:sz w:val="16"/>
                  <w:szCs w:val="16"/>
                  <w:lang w:eastAsia="en-US"/>
                  <w:rPrChange w:id="1439" w:author="Author">
                    <w:rPr>
                      <w:rFonts w:asciiTheme="minorHAnsi" w:hAnsiTheme="minorHAnsi" w:cstheme="minorHAnsi"/>
                      <w:sz w:val="20"/>
                      <w:szCs w:val="20"/>
                      <w:lang w:eastAsia="en-US"/>
                    </w:rPr>
                  </w:rPrChange>
                </w:rPr>
                <w:t>Aktivita 1</w:t>
              </w:r>
              <w:r w:rsidR="00ED1BD9" w:rsidRPr="006E6E05">
                <w:rPr>
                  <w:rFonts w:asciiTheme="minorHAnsi" w:hAnsiTheme="minorHAnsi" w:cstheme="minorHAnsi"/>
                  <w:sz w:val="16"/>
                  <w:szCs w:val="16"/>
                  <w:lang w:eastAsia="en-US"/>
                  <w:rPrChange w:id="1440" w:author="Author">
                    <w:rPr>
                      <w:rFonts w:asciiTheme="minorHAnsi" w:hAnsiTheme="minorHAnsi" w:cstheme="minorHAnsi"/>
                      <w:sz w:val="20"/>
                      <w:szCs w:val="20"/>
                      <w:lang w:eastAsia="en-US"/>
                    </w:rPr>
                  </w:rPrChange>
                </w:rPr>
                <w:t>3</w:t>
              </w:r>
              <w:r w:rsidRPr="006E6E05">
                <w:rPr>
                  <w:rFonts w:asciiTheme="minorHAnsi" w:hAnsiTheme="minorHAnsi" w:cstheme="minorHAnsi"/>
                  <w:sz w:val="16"/>
                  <w:szCs w:val="16"/>
                  <w:lang w:eastAsia="en-US"/>
                  <w:rPrChange w:id="1441"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442"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443"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444" w:author="Author">
                    <w:rPr>
                      <w:rFonts w:asciiTheme="minorHAnsi" w:hAnsiTheme="minorHAnsi" w:cstheme="minorHAnsi"/>
                      <w:sz w:val="20"/>
                      <w:szCs w:val="20"/>
                      <w:lang w:eastAsia="en-US"/>
                    </w:rPr>
                  </w:rPrChange>
                </w:rPr>
                <w:t xml:space="preserve"> </w:t>
              </w:r>
              <w:r w:rsidRPr="006E6E05">
                <w:rPr>
                  <w:rFonts w:eastAsiaTheme="minorHAnsi"/>
                  <w:sz w:val="16"/>
                  <w:szCs w:val="16"/>
                  <w:lang w:eastAsia="en-US"/>
                  <w:rPrChange w:id="1445" w:author="Author">
                    <w:rPr>
                      <w:rFonts w:eastAsiaTheme="minorHAnsi"/>
                      <w:lang w:eastAsia="en-US"/>
                    </w:rPr>
                  </w:rPrChange>
                </w:rPr>
                <w:t xml:space="preserve"> </w:t>
              </w:r>
              <w:r w:rsidRPr="006E6E05">
                <w:rPr>
                  <w:rFonts w:asciiTheme="minorHAnsi" w:hAnsiTheme="minorHAnsi" w:cstheme="minorHAnsi"/>
                  <w:sz w:val="16"/>
                  <w:szCs w:val="16"/>
                  <w:lang w:eastAsia="en-US"/>
                  <w:rPrChange w:id="1446" w:author="Author">
                    <w:rPr>
                      <w:rFonts w:asciiTheme="minorHAnsi" w:hAnsiTheme="minorHAnsi" w:cstheme="minorHAnsi"/>
                      <w:sz w:val="20"/>
                      <w:szCs w:val="20"/>
                      <w:lang w:eastAsia="en-US"/>
                    </w:rPr>
                  </w:rPrChange>
                </w:rPr>
                <w:t>ELEKTRO-LAB: Laboratórium optimalizácie systémov pre elektromobilitu</w:t>
              </w:r>
            </w:ins>
          </w:p>
        </w:tc>
        <w:tc>
          <w:tcPr>
            <w:tcW w:w="2977" w:type="dxa"/>
            <w:tcBorders>
              <w:top w:val="single" w:sz="4" w:space="0" w:color="auto"/>
              <w:left w:val="single" w:sz="4" w:space="0" w:color="auto"/>
              <w:bottom w:val="single" w:sz="4" w:space="0" w:color="auto"/>
              <w:right w:val="single" w:sz="4" w:space="0" w:color="auto"/>
            </w:tcBorders>
            <w:tcPrChange w:id="1447"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7DE06B9D" w14:textId="139204AE" w:rsidR="00DD044B" w:rsidRPr="006E6E05" w:rsidRDefault="00DD044B" w:rsidP="00DD044B">
            <w:pPr>
              <w:rPr>
                <w:ins w:id="1448" w:author="Author"/>
                <w:rFonts w:asciiTheme="minorHAnsi" w:hAnsiTheme="minorHAnsi" w:cstheme="minorHAnsi"/>
                <w:sz w:val="16"/>
                <w:szCs w:val="16"/>
                <w:lang w:eastAsia="en-US"/>
                <w:rPrChange w:id="1449" w:author="Author">
                  <w:rPr>
                    <w:ins w:id="1450" w:author="Author"/>
                    <w:rFonts w:asciiTheme="minorHAnsi" w:hAnsiTheme="minorHAnsi" w:cstheme="minorHAnsi"/>
                    <w:sz w:val="20"/>
                    <w:szCs w:val="20"/>
                    <w:lang w:eastAsia="en-US"/>
                  </w:rPr>
                </w:rPrChange>
              </w:rPr>
            </w:pPr>
            <w:ins w:id="1451" w:author="Author">
              <w:r w:rsidRPr="006E6E05">
                <w:rPr>
                  <w:rFonts w:asciiTheme="minorHAnsi" w:hAnsiTheme="minorHAnsi" w:cstheme="minorHAnsi"/>
                  <w:sz w:val="16"/>
                  <w:szCs w:val="16"/>
                  <w:lang w:eastAsia="en-US"/>
                  <w:rPrChange w:id="1452"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453"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258D59CD" w14:textId="06293EC1" w:rsidR="00DD044B" w:rsidRPr="006E6E05" w:rsidRDefault="00DD044B" w:rsidP="00DD044B">
            <w:pPr>
              <w:rPr>
                <w:ins w:id="1454" w:author="Author"/>
                <w:rFonts w:asciiTheme="minorHAnsi" w:hAnsiTheme="minorHAnsi" w:cstheme="minorHAnsi"/>
                <w:sz w:val="16"/>
                <w:szCs w:val="16"/>
                <w:lang w:eastAsia="en-US"/>
                <w:rPrChange w:id="1455" w:author="Author">
                  <w:rPr>
                    <w:ins w:id="1456" w:author="Author"/>
                    <w:rFonts w:asciiTheme="minorHAnsi" w:hAnsiTheme="minorHAnsi" w:cstheme="minorHAnsi"/>
                    <w:sz w:val="20"/>
                    <w:szCs w:val="20"/>
                    <w:lang w:eastAsia="en-US"/>
                  </w:rPr>
                </w:rPrChange>
              </w:rPr>
            </w:pPr>
            <w:ins w:id="1457" w:author="Author">
              <w:r w:rsidRPr="006E6E05">
                <w:rPr>
                  <w:rFonts w:asciiTheme="minorHAnsi" w:hAnsiTheme="minorHAnsi" w:cstheme="minorHAnsi"/>
                  <w:sz w:val="16"/>
                  <w:szCs w:val="16"/>
                  <w:lang w:eastAsia="en-US"/>
                  <w:rPrChange w:id="1458" w:author="Author">
                    <w:rPr>
                      <w:rFonts w:asciiTheme="minorHAnsi" w:hAnsiTheme="minorHAnsi" w:cstheme="minorHAnsi"/>
                      <w:sz w:val="20"/>
                      <w:szCs w:val="20"/>
                      <w:lang w:eastAsia="en-US"/>
                    </w:rPr>
                  </w:rPrChange>
                </w:rPr>
                <w:t>Elektrotechnický ústav SAV, v. v. i.</w:t>
              </w:r>
            </w:ins>
          </w:p>
        </w:tc>
        <w:tc>
          <w:tcPr>
            <w:tcW w:w="845" w:type="dxa"/>
            <w:tcBorders>
              <w:top w:val="single" w:sz="4" w:space="0" w:color="auto"/>
              <w:left w:val="single" w:sz="4" w:space="0" w:color="auto"/>
              <w:bottom w:val="single" w:sz="4" w:space="0" w:color="auto"/>
              <w:right w:val="single" w:sz="4" w:space="0" w:color="auto"/>
            </w:tcBorders>
            <w:tcPrChange w:id="1459" w:author="Author">
              <w:tcPr>
                <w:tcW w:w="845" w:type="dxa"/>
                <w:tcBorders>
                  <w:top w:val="single" w:sz="4" w:space="0" w:color="auto"/>
                  <w:left w:val="single" w:sz="4" w:space="0" w:color="auto"/>
                  <w:bottom w:val="single" w:sz="4" w:space="0" w:color="auto"/>
                  <w:right w:val="single" w:sz="4" w:space="0" w:color="auto"/>
                </w:tcBorders>
              </w:tcPr>
            </w:tcPrChange>
          </w:tcPr>
          <w:p w14:paraId="3ABAD960" w14:textId="6A540405" w:rsidR="00DD044B" w:rsidRPr="006E6E05" w:rsidRDefault="00DD044B" w:rsidP="00DD044B">
            <w:pPr>
              <w:rPr>
                <w:ins w:id="1460" w:author="Author"/>
                <w:rFonts w:asciiTheme="minorHAnsi" w:hAnsiTheme="minorHAnsi" w:cstheme="minorHAnsi"/>
                <w:sz w:val="16"/>
                <w:szCs w:val="16"/>
                <w:lang w:eastAsia="en-US"/>
                <w:rPrChange w:id="1461" w:author="Author">
                  <w:rPr>
                    <w:ins w:id="1462" w:author="Author"/>
                    <w:rFonts w:asciiTheme="minorHAnsi" w:hAnsiTheme="minorHAnsi" w:cstheme="minorHAnsi"/>
                    <w:sz w:val="20"/>
                    <w:szCs w:val="20"/>
                    <w:lang w:eastAsia="en-US"/>
                  </w:rPr>
                </w:rPrChange>
              </w:rPr>
            </w:pPr>
            <w:ins w:id="1463" w:author="Author">
              <w:r w:rsidRPr="006E6E05">
                <w:rPr>
                  <w:rFonts w:asciiTheme="minorHAnsi" w:hAnsiTheme="minorHAnsi" w:cstheme="minorHAnsi"/>
                  <w:sz w:val="16"/>
                  <w:szCs w:val="16"/>
                  <w:lang w:eastAsia="en-US"/>
                  <w:rPrChange w:id="1464" w:author="Author">
                    <w:rPr>
                      <w:rFonts w:asciiTheme="minorHAnsi" w:hAnsiTheme="minorHAnsi" w:cstheme="minorHAnsi"/>
                      <w:sz w:val="20"/>
                      <w:szCs w:val="20"/>
                      <w:lang w:eastAsia="en-US"/>
                    </w:rPr>
                  </w:rPrChange>
                </w:rPr>
                <w:t>1 – 48</w:t>
              </w:r>
            </w:ins>
          </w:p>
        </w:tc>
      </w:tr>
      <w:tr w:rsidR="00DD044B" w:rsidRPr="006559E7" w14:paraId="7BB1BBB9" w14:textId="77777777" w:rsidTr="00D04896">
        <w:trPr>
          <w:ins w:id="1465"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466"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79B4487" w14:textId="255CCD92" w:rsidR="00DD044B" w:rsidRPr="006E6E05" w:rsidRDefault="00DD044B" w:rsidP="00DD044B">
            <w:pPr>
              <w:rPr>
                <w:ins w:id="1467" w:author="Author"/>
                <w:rFonts w:asciiTheme="minorHAnsi" w:hAnsiTheme="minorHAnsi" w:cstheme="minorHAnsi"/>
                <w:sz w:val="16"/>
                <w:szCs w:val="16"/>
                <w:lang w:eastAsia="en-US"/>
                <w:rPrChange w:id="1468" w:author="Author">
                  <w:rPr>
                    <w:ins w:id="1469" w:author="Author"/>
                    <w:rFonts w:asciiTheme="minorHAnsi" w:hAnsiTheme="minorHAnsi" w:cstheme="minorHAnsi"/>
                    <w:sz w:val="20"/>
                    <w:szCs w:val="20"/>
                    <w:lang w:eastAsia="en-US"/>
                  </w:rPr>
                </w:rPrChange>
              </w:rPr>
            </w:pPr>
            <w:ins w:id="1470" w:author="Author">
              <w:r w:rsidRPr="006E6E05">
                <w:rPr>
                  <w:rFonts w:asciiTheme="minorHAnsi" w:hAnsiTheme="minorHAnsi" w:cstheme="minorHAnsi"/>
                  <w:sz w:val="16"/>
                  <w:szCs w:val="16"/>
                  <w:lang w:eastAsia="en-US"/>
                  <w:rPrChange w:id="1471" w:author="Author">
                    <w:rPr>
                      <w:rFonts w:asciiTheme="minorHAnsi" w:hAnsiTheme="minorHAnsi" w:cstheme="minorHAnsi"/>
                      <w:sz w:val="20"/>
                      <w:szCs w:val="20"/>
                      <w:lang w:eastAsia="en-US"/>
                    </w:rPr>
                  </w:rPrChange>
                </w:rPr>
                <w:t>Aktivita 1</w:t>
              </w:r>
              <w:r w:rsidR="00ED1BD9" w:rsidRPr="006E6E05">
                <w:rPr>
                  <w:rFonts w:asciiTheme="minorHAnsi" w:hAnsiTheme="minorHAnsi" w:cstheme="minorHAnsi"/>
                  <w:sz w:val="16"/>
                  <w:szCs w:val="16"/>
                  <w:lang w:eastAsia="en-US"/>
                  <w:rPrChange w:id="1472" w:author="Author">
                    <w:rPr>
                      <w:rFonts w:asciiTheme="minorHAnsi" w:hAnsiTheme="minorHAnsi" w:cstheme="minorHAnsi"/>
                      <w:sz w:val="20"/>
                      <w:szCs w:val="20"/>
                      <w:lang w:eastAsia="en-US"/>
                    </w:rPr>
                  </w:rPrChange>
                </w:rPr>
                <w:t>4</w:t>
              </w:r>
              <w:r w:rsidRPr="006E6E05">
                <w:rPr>
                  <w:rFonts w:asciiTheme="minorHAnsi" w:hAnsiTheme="minorHAnsi" w:cstheme="minorHAnsi"/>
                  <w:sz w:val="16"/>
                  <w:szCs w:val="16"/>
                  <w:lang w:eastAsia="en-US"/>
                  <w:rPrChange w:id="1473"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474"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475"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476" w:author="Author">
                    <w:rPr>
                      <w:rFonts w:asciiTheme="minorHAnsi" w:hAnsiTheme="minorHAnsi" w:cstheme="minorHAnsi"/>
                      <w:sz w:val="20"/>
                      <w:szCs w:val="20"/>
                      <w:lang w:eastAsia="en-US"/>
                    </w:rPr>
                  </w:rPrChange>
                </w:rPr>
                <w:t xml:space="preserve"> </w:t>
              </w:r>
              <w:r w:rsidRPr="006E6E05">
                <w:rPr>
                  <w:sz w:val="16"/>
                  <w:szCs w:val="16"/>
                  <w:rPrChange w:id="1477" w:author="Author">
                    <w:rPr/>
                  </w:rPrChange>
                </w:rPr>
                <w:t xml:space="preserve"> </w:t>
              </w:r>
              <w:r w:rsidRPr="006E6E05">
                <w:rPr>
                  <w:rFonts w:asciiTheme="minorHAnsi" w:hAnsiTheme="minorHAnsi" w:cstheme="minorHAnsi"/>
                  <w:sz w:val="16"/>
                  <w:szCs w:val="16"/>
                  <w:lang w:eastAsia="en-US"/>
                  <w:rPrChange w:id="1478" w:author="Author">
                    <w:rPr>
                      <w:rFonts w:asciiTheme="minorHAnsi" w:hAnsiTheme="minorHAnsi" w:cstheme="minorHAnsi"/>
                      <w:sz w:val="20"/>
                      <w:szCs w:val="20"/>
                      <w:lang w:eastAsia="en-US"/>
                    </w:rPr>
                  </w:rPrChange>
                </w:rPr>
                <w:t>CELL-LAB: Laboratórium bunkových analýz</w:t>
              </w:r>
            </w:ins>
          </w:p>
        </w:tc>
        <w:tc>
          <w:tcPr>
            <w:tcW w:w="2977" w:type="dxa"/>
            <w:tcBorders>
              <w:top w:val="single" w:sz="4" w:space="0" w:color="auto"/>
              <w:left w:val="single" w:sz="4" w:space="0" w:color="auto"/>
              <w:bottom w:val="single" w:sz="4" w:space="0" w:color="auto"/>
              <w:right w:val="single" w:sz="4" w:space="0" w:color="auto"/>
            </w:tcBorders>
            <w:tcPrChange w:id="1479"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5AA0CE6D" w14:textId="63CA32E4" w:rsidR="00DD044B" w:rsidRPr="006E6E05" w:rsidRDefault="00DD044B" w:rsidP="00DD044B">
            <w:pPr>
              <w:rPr>
                <w:ins w:id="1480" w:author="Author"/>
                <w:rFonts w:asciiTheme="minorHAnsi" w:hAnsiTheme="minorHAnsi" w:cstheme="minorHAnsi"/>
                <w:sz w:val="16"/>
                <w:szCs w:val="16"/>
                <w:lang w:eastAsia="en-US"/>
                <w:rPrChange w:id="1481" w:author="Author">
                  <w:rPr>
                    <w:ins w:id="1482" w:author="Author"/>
                    <w:rFonts w:asciiTheme="minorHAnsi" w:hAnsiTheme="minorHAnsi" w:cstheme="minorHAnsi"/>
                    <w:sz w:val="20"/>
                    <w:szCs w:val="20"/>
                    <w:lang w:eastAsia="en-US"/>
                  </w:rPr>
                </w:rPrChange>
              </w:rPr>
            </w:pPr>
            <w:ins w:id="1483" w:author="Author">
              <w:r w:rsidRPr="006E6E05">
                <w:rPr>
                  <w:rFonts w:asciiTheme="minorHAnsi" w:hAnsiTheme="minorHAnsi" w:cstheme="minorHAnsi"/>
                  <w:sz w:val="16"/>
                  <w:szCs w:val="16"/>
                  <w:lang w:eastAsia="en-US"/>
                  <w:rPrChange w:id="1484"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485"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661C0E34" w14:textId="6A0058C4" w:rsidR="00DD044B" w:rsidRPr="006E6E05" w:rsidRDefault="00DD044B" w:rsidP="00DD044B">
            <w:pPr>
              <w:rPr>
                <w:ins w:id="1486" w:author="Author"/>
                <w:rFonts w:asciiTheme="minorHAnsi" w:hAnsiTheme="minorHAnsi" w:cstheme="minorHAnsi"/>
                <w:sz w:val="16"/>
                <w:szCs w:val="16"/>
                <w:lang w:eastAsia="en-US"/>
                <w:rPrChange w:id="1487" w:author="Author">
                  <w:rPr>
                    <w:ins w:id="1488" w:author="Author"/>
                    <w:rFonts w:asciiTheme="minorHAnsi" w:hAnsiTheme="minorHAnsi" w:cstheme="minorHAnsi"/>
                    <w:sz w:val="20"/>
                    <w:szCs w:val="20"/>
                    <w:lang w:eastAsia="en-US"/>
                  </w:rPr>
                </w:rPrChange>
              </w:rPr>
            </w:pPr>
            <w:ins w:id="1489" w:author="Author">
              <w:r w:rsidRPr="006E6E05">
                <w:rPr>
                  <w:rFonts w:asciiTheme="minorHAnsi" w:hAnsiTheme="minorHAnsi" w:cstheme="minorHAnsi"/>
                  <w:sz w:val="16"/>
                  <w:szCs w:val="16"/>
                  <w:lang w:eastAsia="en-US"/>
                  <w:rPrChange w:id="1490" w:author="Author">
                    <w:rPr>
                      <w:rFonts w:asciiTheme="minorHAnsi" w:hAnsiTheme="minorHAnsi" w:cstheme="minorHAnsi"/>
                      <w:sz w:val="20"/>
                      <w:szCs w:val="20"/>
                      <w:lang w:eastAsia="en-US"/>
                    </w:rPr>
                  </w:rPrChange>
                </w:rPr>
                <w:t>Biomedicínske centrum SAV, v. v. i.</w:t>
              </w:r>
            </w:ins>
          </w:p>
        </w:tc>
        <w:tc>
          <w:tcPr>
            <w:tcW w:w="845" w:type="dxa"/>
            <w:tcBorders>
              <w:top w:val="single" w:sz="4" w:space="0" w:color="auto"/>
              <w:left w:val="single" w:sz="4" w:space="0" w:color="auto"/>
              <w:bottom w:val="single" w:sz="4" w:space="0" w:color="auto"/>
              <w:right w:val="single" w:sz="4" w:space="0" w:color="auto"/>
            </w:tcBorders>
            <w:tcPrChange w:id="1491" w:author="Author">
              <w:tcPr>
                <w:tcW w:w="845" w:type="dxa"/>
                <w:tcBorders>
                  <w:top w:val="single" w:sz="4" w:space="0" w:color="auto"/>
                  <w:left w:val="single" w:sz="4" w:space="0" w:color="auto"/>
                  <w:bottom w:val="single" w:sz="4" w:space="0" w:color="auto"/>
                  <w:right w:val="single" w:sz="4" w:space="0" w:color="auto"/>
                </w:tcBorders>
              </w:tcPr>
            </w:tcPrChange>
          </w:tcPr>
          <w:p w14:paraId="5D59BC3A" w14:textId="7CFE6184" w:rsidR="00DD044B" w:rsidRPr="006E6E05" w:rsidRDefault="00DD044B" w:rsidP="00DD044B">
            <w:pPr>
              <w:rPr>
                <w:ins w:id="1492" w:author="Author"/>
                <w:rFonts w:asciiTheme="minorHAnsi" w:hAnsiTheme="minorHAnsi" w:cstheme="minorHAnsi"/>
                <w:sz w:val="16"/>
                <w:szCs w:val="16"/>
                <w:lang w:eastAsia="en-US"/>
                <w:rPrChange w:id="1493" w:author="Author">
                  <w:rPr>
                    <w:ins w:id="1494" w:author="Author"/>
                    <w:rFonts w:asciiTheme="minorHAnsi" w:hAnsiTheme="minorHAnsi" w:cstheme="minorHAnsi"/>
                    <w:sz w:val="20"/>
                    <w:szCs w:val="20"/>
                    <w:lang w:eastAsia="en-US"/>
                  </w:rPr>
                </w:rPrChange>
              </w:rPr>
            </w:pPr>
            <w:ins w:id="1495" w:author="Author">
              <w:r w:rsidRPr="006E6E05">
                <w:rPr>
                  <w:rFonts w:asciiTheme="minorHAnsi" w:hAnsiTheme="minorHAnsi" w:cstheme="minorHAnsi"/>
                  <w:sz w:val="16"/>
                  <w:szCs w:val="16"/>
                  <w:lang w:eastAsia="en-US"/>
                  <w:rPrChange w:id="1496" w:author="Author">
                    <w:rPr>
                      <w:rFonts w:asciiTheme="minorHAnsi" w:hAnsiTheme="minorHAnsi" w:cstheme="minorHAnsi"/>
                      <w:sz w:val="20"/>
                      <w:szCs w:val="20"/>
                      <w:lang w:eastAsia="en-US"/>
                    </w:rPr>
                  </w:rPrChange>
                </w:rPr>
                <w:t>1 – 48</w:t>
              </w:r>
            </w:ins>
          </w:p>
        </w:tc>
      </w:tr>
      <w:tr w:rsidR="00DD044B" w:rsidRPr="006559E7" w14:paraId="275FAC1A" w14:textId="77777777" w:rsidTr="00D04896">
        <w:trPr>
          <w:ins w:id="1497"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498"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A56B5BC" w14:textId="1A8AAE2C" w:rsidR="00DD044B" w:rsidRPr="006E6E05" w:rsidRDefault="00DD044B" w:rsidP="00DD044B">
            <w:pPr>
              <w:rPr>
                <w:ins w:id="1499" w:author="Author"/>
                <w:rFonts w:asciiTheme="minorHAnsi" w:hAnsiTheme="minorHAnsi" w:cstheme="minorHAnsi"/>
                <w:sz w:val="16"/>
                <w:szCs w:val="16"/>
                <w:lang w:eastAsia="en-US"/>
                <w:rPrChange w:id="1500" w:author="Author">
                  <w:rPr>
                    <w:ins w:id="1501" w:author="Author"/>
                    <w:rFonts w:asciiTheme="minorHAnsi" w:hAnsiTheme="minorHAnsi" w:cstheme="minorHAnsi"/>
                    <w:sz w:val="20"/>
                    <w:szCs w:val="20"/>
                    <w:lang w:eastAsia="en-US"/>
                  </w:rPr>
                </w:rPrChange>
              </w:rPr>
            </w:pPr>
            <w:ins w:id="1502" w:author="Author">
              <w:r w:rsidRPr="006E6E05">
                <w:rPr>
                  <w:rFonts w:asciiTheme="minorHAnsi" w:hAnsiTheme="minorHAnsi" w:cstheme="minorHAnsi"/>
                  <w:sz w:val="16"/>
                  <w:szCs w:val="16"/>
                  <w:lang w:eastAsia="en-US"/>
                  <w:rPrChange w:id="1503" w:author="Author">
                    <w:rPr>
                      <w:rFonts w:asciiTheme="minorHAnsi" w:hAnsiTheme="minorHAnsi" w:cstheme="minorHAnsi"/>
                      <w:sz w:val="20"/>
                      <w:szCs w:val="20"/>
                      <w:lang w:eastAsia="en-US"/>
                    </w:rPr>
                  </w:rPrChange>
                </w:rPr>
                <w:t>Aktivita 1</w:t>
              </w:r>
              <w:r w:rsidR="00ED1BD9" w:rsidRPr="006E6E05">
                <w:rPr>
                  <w:rFonts w:asciiTheme="minorHAnsi" w:hAnsiTheme="minorHAnsi" w:cstheme="minorHAnsi"/>
                  <w:sz w:val="16"/>
                  <w:szCs w:val="16"/>
                  <w:lang w:eastAsia="en-US"/>
                  <w:rPrChange w:id="1504" w:author="Author">
                    <w:rPr>
                      <w:rFonts w:asciiTheme="minorHAnsi" w:hAnsiTheme="minorHAnsi" w:cstheme="minorHAnsi"/>
                      <w:sz w:val="20"/>
                      <w:szCs w:val="20"/>
                      <w:lang w:eastAsia="en-US"/>
                    </w:rPr>
                  </w:rPrChange>
                </w:rPr>
                <w:t>5</w:t>
              </w:r>
              <w:r w:rsidRPr="006E6E05">
                <w:rPr>
                  <w:rFonts w:asciiTheme="minorHAnsi" w:hAnsiTheme="minorHAnsi" w:cstheme="minorHAnsi"/>
                  <w:sz w:val="16"/>
                  <w:szCs w:val="16"/>
                  <w:lang w:eastAsia="en-US"/>
                  <w:rPrChange w:id="1505"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506"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507"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508" w:author="Author">
                    <w:rPr>
                      <w:rFonts w:asciiTheme="minorHAnsi" w:hAnsiTheme="minorHAnsi" w:cstheme="minorHAnsi"/>
                      <w:sz w:val="20"/>
                      <w:szCs w:val="20"/>
                      <w:lang w:eastAsia="en-US"/>
                    </w:rPr>
                  </w:rPrChange>
                </w:rPr>
                <w:t xml:space="preserve"> </w:t>
              </w:r>
              <w:r w:rsidRPr="006E6E05">
                <w:rPr>
                  <w:sz w:val="16"/>
                  <w:szCs w:val="16"/>
                  <w:rPrChange w:id="1509" w:author="Author">
                    <w:rPr/>
                  </w:rPrChange>
                </w:rPr>
                <w:t xml:space="preserve"> </w:t>
              </w:r>
              <w:r w:rsidRPr="006E6E05">
                <w:rPr>
                  <w:rFonts w:asciiTheme="minorHAnsi" w:hAnsiTheme="minorHAnsi" w:cstheme="minorHAnsi"/>
                  <w:sz w:val="16"/>
                  <w:szCs w:val="16"/>
                  <w:lang w:eastAsia="en-US"/>
                  <w:rPrChange w:id="1510" w:author="Author">
                    <w:rPr>
                      <w:rFonts w:asciiTheme="minorHAnsi" w:hAnsiTheme="minorHAnsi" w:cstheme="minorHAnsi"/>
                      <w:sz w:val="20"/>
                      <w:szCs w:val="20"/>
                      <w:lang w:eastAsia="en-US"/>
                    </w:rPr>
                  </w:rPrChange>
                </w:rPr>
                <w:t>RS-LAB: Laboratórium diaľkového prieskumu</w:t>
              </w:r>
            </w:ins>
          </w:p>
        </w:tc>
        <w:tc>
          <w:tcPr>
            <w:tcW w:w="2977" w:type="dxa"/>
            <w:tcBorders>
              <w:top w:val="single" w:sz="4" w:space="0" w:color="auto"/>
              <w:left w:val="single" w:sz="4" w:space="0" w:color="auto"/>
              <w:bottom w:val="single" w:sz="4" w:space="0" w:color="auto"/>
              <w:right w:val="single" w:sz="4" w:space="0" w:color="auto"/>
            </w:tcBorders>
            <w:tcPrChange w:id="1511"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5B86B899" w14:textId="5F0F510F" w:rsidR="00DD044B" w:rsidRPr="006E6E05" w:rsidRDefault="00DD044B" w:rsidP="00DD044B">
            <w:pPr>
              <w:rPr>
                <w:ins w:id="1512" w:author="Author"/>
                <w:rFonts w:asciiTheme="minorHAnsi" w:hAnsiTheme="minorHAnsi" w:cstheme="minorHAnsi"/>
                <w:sz w:val="16"/>
                <w:szCs w:val="16"/>
                <w:lang w:eastAsia="en-US"/>
                <w:rPrChange w:id="1513" w:author="Author">
                  <w:rPr>
                    <w:ins w:id="1514" w:author="Author"/>
                    <w:rFonts w:asciiTheme="minorHAnsi" w:hAnsiTheme="minorHAnsi" w:cstheme="minorHAnsi"/>
                    <w:sz w:val="20"/>
                    <w:szCs w:val="20"/>
                    <w:lang w:eastAsia="en-US"/>
                  </w:rPr>
                </w:rPrChange>
              </w:rPr>
            </w:pPr>
            <w:ins w:id="1515" w:author="Author">
              <w:r w:rsidRPr="006E6E05">
                <w:rPr>
                  <w:rFonts w:asciiTheme="minorHAnsi" w:hAnsiTheme="minorHAnsi" w:cstheme="minorHAnsi"/>
                  <w:sz w:val="16"/>
                  <w:szCs w:val="16"/>
                  <w:lang w:eastAsia="en-US"/>
                  <w:rPrChange w:id="1516"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517"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5A64B47A" w14:textId="3D30F3C4" w:rsidR="00DD044B" w:rsidRPr="006E6E05" w:rsidRDefault="00DD044B" w:rsidP="00DD044B">
            <w:pPr>
              <w:rPr>
                <w:ins w:id="1518" w:author="Author"/>
                <w:rFonts w:asciiTheme="minorHAnsi" w:hAnsiTheme="minorHAnsi" w:cstheme="minorHAnsi"/>
                <w:sz w:val="16"/>
                <w:szCs w:val="16"/>
                <w:lang w:eastAsia="en-US"/>
                <w:rPrChange w:id="1519" w:author="Author">
                  <w:rPr>
                    <w:ins w:id="1520" w:author="Author"/>
                    <w:rFonts w:asciiTheme="minorHAnsi" w:hAnsiTheme="minorHAnsi" w:cstheme="minorHAnsi"/>
                    <w:sz w:val="20"/>
                    <w:szCs w:val="20"/>
                    <w:lang w:eastAsia="en-US"/>
                  </w:rPr>
                </w:rPrChange>
              </w:rPr>
            </w:pPr>
            <w:ins w:id="1521" w:author="Author">
              <w:r w:rsidRPr="006E6E05">
                <w:rPr>
                  <w:rFonts w:asciiTheme="minorHAnsi" w:hAnsiTheme="minorHAnsi" w:cstheme="minorHAnsi"/>
                  <w:sz w:val="16"/>
                  <w:szCs w:val="16"/>
                  <w:lang w:eastAsia="en-US"/>
                  <w:rPrChange w:id="1522" w:author="Author">
                    <w:rPr>
                      <w:rFonts w:asciiTheme="minorHAnsi" w:hAnsiTheme="minorHAnsi" w:cstheme="minorHAnsi"/>
                      <w:sz w:val="20"/>
                      <w:szCs w:val="20"/>
                      <w:lang w:eastAsia="en-US"/>
                    </w:rPr>
                  </w:rPrChange>
                </w:rPr>
                <w:t>Geografický ústav SAV, v. v. i.</w:t>
              </w:r>
            </w:ins>
          </w:p>
        </w:tc>
        <w:tc>
          <w:tcPr>
            <w:tcW w:w="845" w:type="dxa"/>
            <w:tcBorders>
              <w:top w:val="single" w:sz="4" w:space="0" w:color="auto"/>
              <w:left w:val="single" w:sz="4" w:space="0" w:color="auto"/>
              <w:bottom w:val="single" w:sz="4" w:space="0" w:color="auto"/>
              <w:right w:val="single" w:sz="4" w:space="0" w:color="auto"/>
            </w:tcBorders>
            <w:tcPrChange w:id="1523" w:author="Author">
              <w:tcPr>
                <w:tcW w:w="845" w:type="dxa"/>
                <w:tcBorders>
                  <w:top w:val="single" w:sz="4" w:space="0" w:color="auto"/>
                  <w:left w:val="single" w:sz="4" w:space="0" w:color="auto"/>
                  <w:bottom w:val="single" w:sz="4" w:space="0" w:color="auto"/>
                  <w:right w:val="single" w:sz="4" w:space="0" w:color="auto"/>
                </w:tcBorders>
              </w:tcPr>
            </w:tcPrChange>
          </w:tcPr>
          <w:p w14:paraId="646C7F90" w14:textId="72277EC8" w:rsidR="00DD044B" w:rsidRPr="006E6E05" w:rsidRDefault="00DD044B" w:rsidP="00DD044B">
            <w:pPr>
              <w:rPr>
                <w:ins w:id="1524" w:author="Author"/>
                <w:rFonts w:asciiTheme="minorHAnsi" w:hAnsiTheme="minorHAnsi" w:cstheme="minorHAnsi"/>
                <w:sz w:val="16"/>
                <w:szCs w:val="16"/>
                <w:lang w:eastAsia="en-US"/>
                <w:rPrChange w:id="1525" w:author="Author">
                  <w:rPr>
                    <w:ins w:id="1526" w:author="Author"/>
                    <w:rFonts w:asciiTheme="minorHAnsi" w:hAnsiTheme="minorHAnsi" w:cstheme="minorHAnsi"/>
                    <w:sz w:val="20"/>
                    <w:szCs w:val="20"/>
                    <w:lang w:eastAsia="en-US"/>
                  </w:rPr>
                </w:rPrChange>
              </w:rPr>
            </w:pPr>
            <w:ins w:id="1527" w:author="Author">
              <w:r w:rsidRPr="006E6E05">
                <w:rPr>
                  <w:rFonts w:asciiTheme="minorHAnsi" w:hAnsiTheme="minorHAnsi" w:cstheme="minorHAnsi"/>
                  <w:sz w:val="16"/>
                  <w:szCs w:val="16"/>
                  <w:lang w:eastAsia="en-US"/>
                  <w:rPrChange w:id="1528" w:author="Author">
                    <w:rPr>
                      <w:rFonts w:asciiTheme="minorHAnsi" w:hAnsiTheme="minorHAnsi" w:cstheme="minorHAnsi"/>
                      <w:sz w:val="20"/>
                      <w:szCs w:val="20"/>
                      <w:lang w:eastAsia="en-US"/>
                    </w:rPr>
                  </w:rPrChange>
                </w:rPr>
                <w:t>1 – 48</w:t>
              </w:r>
            </w:ins>
          </w:p>
        </w:tc>
      </w:tr>
      <w:tr w:rsidR="00DD044B" w:rsidRPr="006559E7" w14:paraId="67829D28" w14:textId="77777777" w:rsidTr="00D04896">
        <w:trPr>
          <w:ins w:id="1529"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530"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1132A3E" w14:textId="094308BC" w:rsidR="00DD044B" w:rsidRPr="006E6E05" w:rsidRDefault="00DD044B" w:rsidP="00DD044B">
            <w:pPr>
              <w:rPr>
                <w:ins w:id="1531" w:author="Author"/>
                <w:rFonts w:asciiTheme="minorHAnsi" w:hAnsiTheme="minorHAnsi" w:cstheme="minorHAnsi"/>
                <w:sz w:val="16"/>
                <w:szCs w:val="16"/>
                <w:lang w:eastAsia="en-US"/>
                <w:rPrChange w:id="1532" w:author="Author">
                  <w:rPr>
                    <w:ins w:id="1533" w:author="Author"/>
                    <w:rFonts w:asciiTheme="minorHAnsi" w:hAnsiTheme="minorHAnsi" w:cstheme="minorHAnsi"/>
                    <w:sz w:val="20"/>
                    <w:szCs w:val="20"/>
                    <w:lang w:eastAsia="en-US"/>
                  </w:rPr>
                </w:rPrChange>
              </w:rPr>
            </w:pPr>
            <w:ins w:id="1534" w:author="Author">
              <w:r w:rsidRPr="006E6E05">
                <w:rPr>
                  <w:rFonts w:asciiTheme="minorHAnsi" w:hAnsiTheme="minorHAnsi" w:cstheme="minorHAnsi"/>
                  <w:sz w:val="16"/>
                  <w:szCs w:val="16"/>
                  <w:lang w:eastAsia="en-US"/>
                  <w:rPrChange w:id="1535" w:author="Author">
                    <w:rPr>
                      <w:rFonts w:asciiTheme="minorHAnsi" w:hAnsiTheme="minorHAnsi" w:cstheme="minorHAnsi"/>
                      <w:sz w:val="20"/>
                      <w:szCs w:val="20"/>
                      <w:lang w:eastAsia="en-US"/>
                    </w:rPr>
                  </w:rPrChange>
                </w:rPr>
                <w:t>Aktivita 1</w:t>
              </w:r>
              <w:r w:rsidR="00ED1BD9" w:rsidRPr="006E6E05">
                <w:rPr>
                  <w:rFonts w:asciiTheme="minorHAnsi" w:hAnsiTheme="minorHAnsi" w:cstheme="minorHAnsi"/>
                  <w:sz w:val="16"/>
                  <w:szCs w:val="16"/>
                  <w:lang w:eastAsia="en-US"/>
                  <w:rPrChange w:id="1536" w:author="Author">
                    <w:rPr>
                      <w:rFonts w:asciiTheme="minorHAnsi" w:hAnsiTheme="minorHAnsi" w:cstheme="minorHAnsi"/>
                      <w:sz w:val="20"/>
                      <w:szCs w:val="20"/>
                      <w:lang w:eastAsia="en-US"/>
                    </w:rPr>
                  </w:rPrChange>
                </w:rPr>
                <w:t>6</w:t>
              </w:r>
              <w:r w:rsidRPr="006E6E05">
                <w:rPr>
                  <w:rFonts w:asciiTheme="minorHAnsi" w:hAnsiTheme="minorHAnsi" w:cstheme="minorHAnsi"/>
                  <w:sz w:val="16"/>
                  <w:szCs w:val="16"/>
                  <w:lang w:eastAsia="en-US"/>
                  <w:rPrChange w:id="1537"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538"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539"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540" w:author="Author">
                    <w:rPr>
                      <w:rFonts w:asciiTheme="minorHAnsi" w:hAnsiTheme="minorHAnsi" w:cstheme="minorHAnsi"/>
                      <w:sz w:val="20"/>
                      <w:szCs w:val="20"/>
                      <w:lang w:eastAsia="en-US"/>
                    </w:rPr>
                  </w:rPrChange>
                </w:rPr>
                <w:t xml:space="preserve"> </w:t>
              </w:r>
              <w:r w:rsidRPr="006E6E05">
                <w:rPr>
                  <w:sz w:val="16"/>
                  <w:szCs w:val="16"/>
                  <w:rPrChange w:id="1541" w:author="Author">
                    <w:rPr/>
                  </w:rPrChange>
                </w:rPr>
                <w:t xml:space="preserve"> </w:t>
              </w:r>
              <w:r w:rsidRPr="006E6E05">
                <w:rPr>
                  <w:rFonts w:asciiTheme="minorHAnsi" w:hAnsiTheme="minorHAnsi" w:cstheme="minorHAnsi"/>
                  <w:sz w:val="16"/>
                  <w:szCs w:val="16"/>
                  <w:lang w:eastAsia="en-US"/>
                  <w:rPrChange w:id="1542" w:author="Author">
                    <w:rPr>
                      <w:rFonts w:asciiTheme="minorHAnsi" w:hAnsiTheme="minorHAnsi" w:cstheme="minorHAnsi"/>
                      <w:sz w:val="20"/>
                      <w:szCs w:val="20"/>
                      <w:lang w:eastAsia="en-US"/>
                    </w:rPr>
                  </w:rPrChange>
                </w:rPr>
                <w:t>AQUALAB: Laboratórium sanačných technológií a čistenia vôd</w:t>
              </w:r>
            </w:ins>
          </w:p>
        </w:tc>
        <w:tc>
          <w:tcPr>
            <w:tcW w:w="2977" w:type="dxa"/>
            <w:tcBorders>
              <w:top w:val="single" w:sz="4" w:space="0" w:color="auto"/>
              <w:left w:val="single" w:sz="4" w:space="0" w:color="auto"/>
              <w:bottom w:val="single" w:sz="4" w:space="0" w:color="auto"/>
              <w:right w:val="single" w:sz="4" w:space="0" w:color="auto"/>
            </w:tcBorders>
            <w:tcPrChange w:id="1543"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074873B4" w14:textId="69A58C6E" w:rsidR="00DD044B" w:rsidRPr="006E6E05" w:rsidRDefault="00DD044B" w:rsidP="00DD044B">
            <w:pPr>
              <w:rPr>
                <w:ins w:id="1544" w:author="Author"/>
                <w:rFonts w:asciiTheme="minorHAnsi" w:hAnsiTheme="minorHAnsi" w:cstheme="minorHAnsi"/>
                <w:sz w:val="16"/>
                <w:szCs w:val="16"/>
                <w:lang w:eastAsia="en-US"/>
                <w:rPrChange w:id="1545" w:author="Author">
                  <w:rPr>
                    <w:ins w:id="1546" w:author="Author"/>
                    <w:rFonts w:asciiTheme="minorHAnsi" w:hAnsiTheme="minorHAnsi" w:cstheme="minorHAnsi"/>
                    <w:sz w:val="20"/>
                    <w:szCs w:val="20"/>
                    <w:lang w:eastAsia="en-US"/>
                  </w:rPr>
                </w:rPrChange>
              </w:rPr>
            </w:pPr>
            <w:ins w:id="1547" w:author="Author">
              <w:r w:rsidRPr="006E6E05">
                <w:rPr>
                  <w:rFonts w:asciiTheme="minorHAnsi" w:hAnsiTheme="minorHAnsi" w:cstheme="minorHAnsi"/>
                  <w:sz w:val="16"/>
                  <w:szCs w:val="16"/>
                  <w:lang w:eastAsia="en-US"/>
                  <w:rPrChange w:id="1548"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549"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018B7884" w14:textId="065F38B7" w:rsidR="00DD044B" w:rsidRPr="006E6E05" w:rsidRDefault="00DD044B" w:rsidP="00DD044B">
            <w:pPr>
              <w:rPr>
                <w:ins w:id="1550" w:author="Author"/>
                <w:rFonts w:asciiTheme="minorHAnsi" w:hAnsiTheme="minorHAnsi" w:cstheme="minorHAnsi"/>
                <w:sz w:val="16"/>
                <w:szCs w:val="16"/>
                <w:lang w:eastAsia="en-US"/>
                <w:rPrChange w:id="1551" w:author="Author">
                  <w:rPr>
                    <w:ins w:id="1552" w:author="Author"/>
                    <w:rFonts w:asciiTheme="minorHAnsi" w:hAnsiTheme="minorHAnsi" w:cstheme="minorHAnsi"/>
                    <w:sz w:val="20"/>
                    <w:szCs w:val="20"/>
                    <w:lang w:eastAsia="en-US"/>
                  </w:rPr>
                </w:rPrChange>
              </w:rPr>
            </w:pPr>
            <w:ins w:id="1553" w:author="Author">
              <w:r w:rsidRPr="006E6E05">
                <w:rPr>
                  <w:rFonts w:asciiTheme="minorHAnsi" w:hAnsiTheme="minorHAnsi" w:cstheme="minorHAnsi"/>
                  <w:sz w:val="16"/>
                  <w:szCs w:val="16"/>
                  <w:lang w:eastAsia="en-US"/>
                  <w:rPrChange w:id="1554" w:author="Author">
                    <w:rPr>
                      <w:rFonts w:asciiTheme="minorHAnsi" w:hAnsiTheme="minorHAnsi" w:cstheme="minorHAnsi"/>
                      <w:sz w:val="20"/>
                      <w:szCs w:val="20"/>
                      <w:lang w:eastAsia="en-US"/>
                    </w:rPr>
                  </w:rPrChange>
                </w:rPr>
                <w:t>Ústav geotechniky SAV, v. v. i.</w:t>
              </w:r>
            </w:ins>
          </w:p>
        </w:tc>
        <w:tc>
          <w:tcPr>
            <w:tcW w:w="845" w:type="dxa"/>
            <w:tcBorders>
              <w:top w:val="single" w:sz="4" w:space="0" w:color="auto"/>
              <w:left w:val="single" w:sz="4" w:space="0" w:color="auto"/>
              <w:bottom w:val="single" w:sz="4" w:space="0" w:color="auto"/>
              <w:right w:val="single" w:sz="4" w:space="0" w:color="auto"/>
            </w:tcBorders>
            <w:tcPrChange w:id="1555" w:author="Author">
              <w:tcPr>
                <w:tcW w:w="845" w:type="dxa"/>
                <w:tcBorders>
                  <w:top w:val="single" w:sz="4" w:space="0" w:color="auto"/>
                  <w:left w:val="single" w:sz="4" w:space="0" w:color="auto"/>
                  <w:bottom w:val="single" w:sz="4" w:space="0" w:color="auto"/>
                  <w:right w:val="single" w:sz="4" w:space="0" w:color="auto"/>
                </w:tcBorders>
              </w:tcPr>
            </w:tcPrChange>
          </w:tcPr>
          <w:p w14:paraId="5E9B154D" w14:textId="1349BAA3" w:rsidR="00DD044B" w:rsidRPr="006E6E05" w:rsidRDefault="00DD044B" w:rsidP="00DD044B">
            <w:pPr>
              <w:rPr>
                <w:ins w:id="1556" w:author="Author"/>
                <w:rFonts w:asciiTheme="minorHAnsi" w:hAnsiTheme="minorHAnsi" w:cstheme="minorHAnsi"/>
                <w:sz w:val="16"/>
                <w:szCs w:val="16"/>
                <w:lang w:eastAsia="en-US"/>
                <w:rPrChange w:id="1557" w:author="Author">
                  <w:rPr>
                    <w:ins w:id="1558" w:author="Author"/>
                    <w:rFonts w:asciiTheme="minorHAnsi" w:hAnsiTheme="minorHAnsi" w:cstheme="minorHAnsi"/>
                    <w:sz w:val="20"/>
                    <w:szCs w:val="20"/>
                    <w:lang w:eastAsia="en-US"/>
                  </w:rPr>
                </w:rPrChange>
              </w:rPr>
            </w:pPr>
            <w:ins w:id="1559" w:author="Author">
              <w:r w:rsidRPr="006E6E05">
                <w:rPr>
                  <w:rFonts w:asciiTheme="minorHAnsi" w:hAnsiTheme="minorHAnsi" w:cstheme="minorHAnsi"/>
                  <w:sz w:val="16"/>
                  <w:szCs w:val="16"/>
                  <w:lang w:eastAsia="en-US"/>
                  <w:rPrChange w:id="1560" w:author="Author">
                    <w:rPr>
                      <w:rFonts w:asciiTheme="minorHAnsi" w:hAnsiTheme="minorHAnsi" w:cstheme="minorHAnsi"/>
                      <w:sz w:val="20"/>
                      <w:szCs w:val="20"/>
                      <w:lang w:eastAsia="en-US"/>
                    </w:rPr>
                  </w:rPrChange>
                </w:rPr>
                <w:t>1 – 48</w:t>
              </w:r>
            </w:ins>
          </w:p>
        </w:tc>
      </w:tr>
      <w:tr w:rsidR="00DD044B" w:rsidRPr="006559E7" w14:paraId="00123DF7" w14:textId="77777777" w:rsidTr="00D04896">
        <w:trPr>
          <w:ins w:id="1561"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562"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D5A7B14" w14:textId="0CCBB836" w:rsidR="00DD044B" w:rsidRPr="006E6E05" w:rsidRDefault="00DD044B" w:rsidP="00DD044B">
            <w:pPr>
              <w:rPr>
                <w:ins w:id="1563" w:author="Author"/>
                <w:rFonts w:asciiTheme="minorHAnsi" w:hAnsiTheme="minorHAnsi" w:cstheme="minorHAnsi"/>
                <w:sz w:val="16"/>
                <w:szCs w:val="16"/>
                <w:lang w:eastAsia="en-US"/>
                <w:rPrChange w:id="1564" w:author="Author">
                  <w:rPr>
                    <w:ins w:id="1565" w:author="Author"/>
                    <w:rFonts w:asciiTheme="minorHAnsi" w:hAnsiTheme="minorHAnsi" w:cstheme="minorHAnsi"/>
                    <w:sz w:val="20"/>
                    <w:szCs w:val="20"/>
                    <w:lang w:eastAsia="en-US"/>
                  </w:rPr>
                </w:rPrChange>
              </w:rPr>
            </w:pPr>
            <w:ins w:id="1566" w:author="Author">
              <w:r w:rsidRPr="006E6E05">
                <w:rPr>
                  <w:rFonts w:asciiTheme="minorHAnsi" w:hAnsiTheme="minorHAnsi" w:cstheme="minorHAnsi"/>
                  <w:sz w:val="16"/>
                  <w:szCs w:val="16"/>
                  <w:lang w:eastAsia="en-US"/>
                  <w:rPrChange w:id="1567" w:author="Author">
                    <w:rPr>
                      <w:rFonts w:asciiTheme="minorHAnsi" w:hAnsiTheme="minorHAnsi" w:cstheme="minorHAnsi"/>
                      <w:sz w:val="20"/>
                      <w:szCs w:val="20"/>
                      <w:lang w:eastAsia="en-US"/>
                    </w:rPr>
                  </w:rPrChange>
                </w:rPr>
                <w:t>Aktivita 1</w:t>
              </w:r>
              <w:r w:rsidR="00B972B0" w:rsidRPr="006E6E05">
                <w:rPr>
                  <w:rFonts w:asciiTheme="minorHAnsi" w:hAnsiTheme="minorHAnsi" w:cstheme="minorHAnsi"/>
                  <w:sz w:val="16"/>
                  <w:szCs w:val="16"/>
                  <w:lang w:eastAsia="en-US"/>
                  <w:rPrChange w:id="1568" w:author="Author">
                    <w:rPr>
                      <w:rFonts w:asciiTheme="minorHAnsi" w:hAnsiTheme="minorHAnsi" w:cstheme="minorHAnsi"/>
                      <w:sz w:val="20"/>
                      <w:szCs w:val="20"/>
                      <w:lang w:eastAsia="en-US"/>
                    </w:rPr>
                  </w:rPrChange>
                </w:rPr>
                <w:t>7</w:t>
              </w:r>
              <w:r w:rsidRPr="006E6E05">
                <w:rPr>
                  <w:rFonts w:asciiTheme="minorHAnsi" w:hAnsiTheme="minorHAnsi" w:cstheme="minorHAnsi"/>
                  <w:sz w:val="16"/>
                  <w:szCs w:val="16"/>
                  <w:lang w:eastAsia="en-US"/>
                  <w:rPrChange w:id="1569"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570"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571"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572" w:author="Author">
                    <w:rPr>
                      <w:rFonts w:asciiTheme="minorHAnsi" w:hAnsiTheme="minorHAnsi" w:cstheme="minorHAnsi"/>
                      <w:sz w:val="20"/>
                      <w:szCs w:val="20"/>
                      <w:lang w:eastAsia="en-US"/>
                    </w:rPr>
                  </w:rPrChange>
                </w:rPr>
                <w:t xml:space="preserve"> </w:t>
              </w:r>
              <w:r w:rsidRPr="006E6E05">
                <w:rPr>
                  <w:sz w:val="16"/>
                  <w:szCs w:val="16"/>
                  <w:rPrChange w:id="1573" w:author="Author">
                    <w:rPr/>
                  </w:rPrChange>
                </w:rPr>
                <w:t xml:space="preserve"> </w:t>
              </w:r>
              <w:r w:rsidRPr="006E6E05">
                <w:rPr>
                  <w:rFonts w:asciiTheme="minorHAnsi" w:hAnsiTheme="minorHAnsi" w:cstheme="minorHAnsi"/>
                  <w:sz w:val="16"/>
                  <w:szCs w:val="16"/>
                  <w:lang w:eastAsia="en-US"/>
                  <w:rPrChange w:id="1574" w:author="Author">
                    <w:rPr>
                      <w:rFonts w:asciiTheme="minorHAnsi" w:hAnsiTheme="minorHAnsi" w:cstheme="minorHAnsi"/>
                      <w:sz w:val="20"/>
                      <w:szCs w:val="20"/>
                      <w:lang w:eastAsia="en-US"/>
                    </w:rPr>
                  </w:rPrChange>
                </w:rPr>
                <w:t xml:space="preserve">EKO-LAB: </w:t>
              </w:r>
              <w:r w:rsidR="00B972B0" w:rsidRPr="006E6E05">
                <w:rPr>
                  <w:sz w:val="16"/>
                  <w:szCs w:val="16"/>
                  <w:rPrChange w:id="1575" w:author="Author">
                    <w:rPr/>
                  </w:rPrChange>
                </w:rPr>
                <w:t xml:space="preserve"> </w:t>
              </w:r>
              <w:r w:rsidR="00B972B0" w:rsidRPr="006E6E05">
                <w:rPr>
                  <w:rFonts w:asciiTheme="minorHAnsi" w:hAnsiTheme="minorHAnsi" w:cstheme="minorHAnsi"/>
                  <w:sz w:val="16"/>
                  <w:szCs w:val="16"/>
                  <w:lang w:eastAsia="en-US"/>
                  <w:rPrChange w:id="1576" w:author="Author">
                    <w:rPr>
                      <w:rFonts w:asciiTheme="minorHAnsi" w:hAnsiTheme="minorHAnsi" w:cstheme="minorHAnsi"/>
                      <w:sz w:val="20"/>
                      <w:szCs w:val="20"/>
                      <w:lang w:eastAsia="en-US"/>
                    </w:rPr>
                  </w:rPrChange>
                </w:rPr>
                <w:t>Laboratórium pre identifikáciu socio-ekologických dopadov pre socio-ekologické hodnotenie krajiny</w:t>
              </w:r>
            </w:ins>
          </w:p>
        </w:tc>
        <w:tc>
          <w:tcPr>
            <w:tcW w:w="2977" w:type="dxa"/>
            <w:tcBorders>
              <w:top w:val="single" w:sz="4" w:space="0" w:color="auto"/>
              <w:left w:val="single" w:sz="4" w:space="0" w:color="auto"/>
              <w:bottom w:val="single" w:sz="4" w:space="0" w:color="auto"/>
              <w:right w:val="single" w:sz="4" w:space="0" w:color="auto"/>
            </w:tcBorders>
            <w:tcPrChange w:id="1577"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033079F2" w14:textId="0F094BF4" w:rsidR="00DD044B" w:rsidRPr="006E6E05" w:rsidRDefault="00DD044B" w:rsidP="00DD044B">
            <w:pPr>
              <w:rPr>
                <w:ins w:id="1578" w:author="Author"/>
                <w:rFonts w:asciiTheme="minorHAnsi" w:hAnsiTheme="minorHAnsi" w:cstheme="minorHAnsi"/>
                <w:sz w:val="16"/>
                <w:szCs w:val="16"/>
                <w:lang w:eastAsia="en-US"/>
                <w:rPrChange w:id="1579" w:author="Author">
                  <w:rPr>
                    <w:ins w:id="1580" w:author="Author"/>
                    <w:rFonts w:asciiTheme="minorHAnsi" w:hAnsiTheme="minorHAnsi" w:cstheme="minorHAnsi"/>
                    <w:sz w:val="20"/>
                    <w:szCs w:val="20"/>
                    <w:lang w:eastAsia="en-US"/>
                  </w:rPr>
                </w:rPrChange>
              </w:rPr>
            </w:pPr>
            <w:ins w:id="1581" w:author="Author">
              <w:r w:rsidRPr="006E6E05">
                <w:rPr>
                  <w:rFonts w:asciiTheme="minorHAnsi" w:hAnsiTheme="minorHAnsi" w:cstheme="minorHAnsi"/>
                  <w:sz w:val="16"/>
                  <w:szCs w:val="16"/>
                  <w:lang w:eastAsia="en-US"/>
                  <w:rPrChange w:id="1582"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583"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75C2FDEC" w14:textId="61982C31" w:rsidR="00DD044B" w:rsidRPr="006E6E05" w:rsidRDefault="00DD044B" w:rsidP="00DD044B">
            <w:pPr>
              <w:rPr>
                <w:ins w:id="1584" w:author="Author"/>
                <w:rFonts w:asciiTheme="minorHAnsi" w:hAnsiTheme="minorHAnsi" w:cstheme="minorHAnsi"/>
                <w:sz w:val="16"/>
                <w:szCs w:val="16"/>
                <w:lang w:eastAsia="en-US"/>
                <w:rPrChange w:id="1585" w:author="Author">
                  <w:rPr>
                    <w:ins w:id="1586" w:author="Author"/>
                    <w:rFonts w:asciiTheme="minorHAnsi" w:hAnsiTheme="minorHAnsi" w:cstheme="minorHAnsi"/>
                    <w:sz w:val="20"/>
                    <w:szCs w:val="20"/>
                    <w:lang w:eastAsia="en-US"/>
                  </w:rPr>
                </w:rPrChange>
              </w:rPr>
            </w:pPr>
            <w:ins w:id="1587" w:author="Author">
              <w:r w:rsidRPr="006E6E05">
                <w:rPr>
                  <w:rFonts w:asciiTheme="minorHAnsi" w:hAnsiTheme="minorHAnsi" w:cstheme="minorHAnsi"/>
                  <w:sz w:val="16"/>
                  <w:szCs w:val="16"/>
                  <w:lang w:eastAsia="en-US"/>
                  <w:rPrChange w:id="1588" w:author="Author">
                    <w:rPr>
                      <w:rFonts w:asciiTheme="minorHAnsi" w:hAnsiTheme="minorHAnsi" w:cstheme="minorHAnsi"/>
                      <w:sz w:val="20"/>
                      <w:szCs w:val="20"/>
                      <w:lang w:eastAsia="en-US"/>
                    </w:rPr>
                  </w:rPrChange>
                </w:rPr>
                <w:t>Ústav krajinnej ekológie SAV, v. v. i.</w:t>
              </w:r>
            </w:ins>
          </w:p>
        </w:tc>
        <w:tc>
          <w:tcPr>
            <w:tcW w:w="845" w:type="dxa"/>
            <w:tcBorders>
              <w:top w:val="single" w:sz="4" w:space="0" w:color="auto"/>
              <w:left w:val="single" w:sz="4" w:space="0" w:color="auto"/>
              <w:bottom w:val="single" w:sz="4" w:space="0" w:color="auto"/>
              <w:right w:val="single" w:sz="4" w:space="0" w:color="auto"/>
            </w:tcBorders>
            <w:tcPrChange w:id="1589" w:author="Author">
              <w:tcPr>
                <w:tcW w:w="845" w:type="dxa"/>
                <w:tcBorders>
                  <w:top w:val="single" w:sz="4" w:space="0" w:color="auto"/>
                  <w:left w:val="single" w:sz="4" w:space="0" w:color="auto"/>
                  <w:bottom w:val="single" w:sz="4" w:space="0" w:color="auto"/>
                  <w:right w:val="single" w:sz="4" w:space="0" w:color="auto"/>
                </w:tcBorders>
              </w:tcPr>
            </w:tcPrChange>
          </w:tcPr>
          <w:p w14:paraId="54942BBD" w14:textId="6333651C" w:rsidR="00DD044B" w:rsidRPr="006E6E05" w:rsidRDefault="00DD044B" w:rsidP="00DD044B">
            <w:pPr>
              <w:rPr>
                <w:ins w:id="1590" w:author="Author"/>
                <w:rFonts w:asciiTheme="minorHAnsi" w:hAnsiTheme="minorHAnsi" w:cstheme="minorHAnsi"/>
                <w:sz w:val="16"/>
                <w:szCs w:val="16"/>
                <w:lang w:eastAsia="en-US"/>
                <w:rPrChange w:id="1591" w:author="Author">
                  <w:rPr>
                    <w:ins w:id="1592" w:author="Author"/>
                    <w:rFonts w:asciiTheme="minorHAnsi" w:hAnsiTheme="minorHAnsi" w:cstheme="minorHAnsi"/>
                    <w:sz w:val="20"/>
                    <w:szCs w:val="20"/>
                    <w:lang w:eastAsia="en-US"/>
                  </w:rPr>
                </w:rPrChange>
              </w:rPr>
            </w:pPr>
            <w:ins w:id="1593" w:author="Author">
              <w:r w:rsidRPr="006E6E05">
                <w:rPr>
                  <w:rFonts w:asciiTheme="minorHAnsi" w:hAnsiTheme="minorHAnsi" w:cstheme="minorHAnsi"/>
                  <w:sz w:val="16"/>
                  <w:szCs w:val="16"/>
                  <w:lang w:eastAsia="en-US"/>
                  <w:rPrChange w:id="1594" w:author="Author">
                    <w:rPr>
                      <w:rFonts w:asciiTheme="minorHAnsi" w:hAnsiTheme="minorHAnsi" w:cstheme="minorHAnsi"/>
                      <w:sz w:val="20"/>
                      <w:szCs w:val="20"/>
                      <w:lang w:eastAsia="en-US"/>
                    </w:rPr>
                  </w:rPrChange>
                </w:rPr>
                <w:t>1 – 48</w:t>
              </w:r>
            </w:ins>
          </w:p>
        </w:tc>
      </w:tr>
      <w:tr w:rsidR="00DD044B" w:rsidRPr="006559E7" w14:paraId="203C96DB" w14:textId="77777777" w:rsidTr="00D04896">
        <w:trPr>
          <w:ins w:id="1595"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596"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628490E" w14:textId="46A755E4" w:rsidR="00DD044B" w:rsidRPr="006E6E05" w:rsidRDefault="00DD044B" w:rsidP="00DD044B">
            <w:pPr>
              <w:rPr>
                <w:ins w:id="1597" w:author="Author"/>
                <w:rFonts w:asciiTheme="minorHAnsi" w:hAnsiTheme="minorHAnsi" w:cstheme="minorHAnsi"/>
                <w:sz w:val="16"/>
                <w:szCs w:val="16"/>
                <w:lang w:eastAsia="en-US"/>
                <w:rPrChange w:id="1598" w:author="Author">
                  <w:rPr>
                    <w:ins w:id="1599" w:author="Author"/>
                    <w:rFonts w:asciiTheme="minorHAnsi" w:hAnsiTheme="minorHAnsi" w:cstheme="minorHAnsi"/>
                    <w:sz w:val="20"/>
                    <w:szCs w:val="20"/>
                    <w:lang w:eastAsia="en-US"/>
                  </w:rPr>
                </w:rPrChange>
              </w:rPr>
            </w:pPr>
            <w:ins w:id="1600" w:author="Author">
              <w:r w:rsidRPr="006E6E05">
                <w:rPr>
                  <w:rFonts w:asciiTheme="minorHAnsi" w:hAnsiTheme="minorHAnsi" w:cstheme="minorHAnsi"/>
                  <w:sz w:val="16"/>
                  <w:szCs w:val="16"/>
                  <w:lang w:eastAsia="en-US"/>
                  <w:rPrChange w:id="1601" w:author="Author">
                    <w:rPr>
                      <w:rFonts w:asciiTheme="minorHAnsi" w:hAnsiTheme="minorHAnsi" w:cstheme="minorHAnsi"/>
                      <w:sz w:val="20"/>
                      <w:szCs w:val="20"/>
                      <w:lang w:eastAsia="en-US"/>
                    </w:rPr>
                  </w:rPrChange>
                </w:rPr>
                <w:t>Aktivita 1</w:t>
              </w:r>
              <w:r w:rsidR="00B972B0" w:rsidRPr="006E6E05">
                <w:rPr>
                  <w:rFonts w:asciiTheme="minorHAnsi" w:hAnsiTheme="minorHAnsi" w:cstheme="minorHAnsi"/>
                  <w:sz w:val="16"/>
                  <w:szCs w:val="16"/>
                  <w:lang w:eastAsia="en-US"/>
                  <w:rPrChange w:id="1602" w:author="Author">
                    <w:rPr>
                      <w:rFonts w:asciiTheme="minorHAnsi" w:hAnsiTheme="minorHAnsi" w:cstheme="minorHAnsi"/>
                      <w:sz w:val="20"/>
                      <w:szCs w:val="20"/>
                      <w:lang w:eastAsia="en-US"/>
                    </w:rPr>
                  </w:rPrChange>
                </w:rPr>
                <w:t>8</w:t>
              </w:r>
              <w:r w:rsidRPr="006E6E05">
                <w:rPr>
                  <w:rFonts w:asciiTheme="minorHAnsi" w:hAnsiTheme="minorHAnsi" w:cstheme="minorHAnsi"/>
                  <w:sz w:val="16"/>
                  <w:szCs w:val="16"/>
                  <w:lang w:eastAsia="en-US"/>
                  <w:rPrChange w:id="1603"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604"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605"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606" w:author="Author">
                    <w:rPr>
                      <w:rFonts w:asciiTheme="minorHAnsi" w:hAnsiTheme="minorHAnsi" w:cstheme="minorHAnsi"/>
                      <w:sz w:val="20"/>
                      <w:szCs w:val="20"/>
                      <w:lang w:eastAsia="en-US"/>
                    </w:rPr>
                  </w:rPrChange>
                </w:rPr>
                <w:t xml:space="preserve"> </w:t>
              </w:r>
              <w:r w:rsidRPr="006E6E05">
                <w:rPr>
                  <w:sz w:val="16"/>
                  <w:szCs w:val="16"/>
                  <w:rPrChange w:id="1607" w:author="Author">
                    <w:rPr/>
                  </w:rPrChange>
                </w:rPr>
                <w:t xml:space="preserve"> </w:t>
              </w:r>
              <w:r w:rsidRPr="006E6E05">
                <w:rPr>
                  <w:rFonts w:asciiTheme="minorHAnsi" w:hAnsiTheme="minorHAnsi" w:cstheme="minorHAnsi"/>
                  <w:sz w:val="16"/>
                  <w:szCs w:val="16"/>
                  <w:lang w:eastAsia="en-US"/>
                  <w:rPrChange w:id="1608" w:author="Author">
                    <w:rPr>
                      <w:rFonts w:asciiTheme="minorHAnsi" w:hAnsiTheme="minorHAnsi" w:cstheme="minorHAnsi"/>
                      <w:sz w:val="20"/>
                      <w:szCs w:val="20"/>
                      <w:lang w:eastAsia="en-US"/>
                    </w:rPr>
                  </w:rPrChange>
                </w:rPr>
                <w:t>LTMT-LAB: Laboratórium počítačovej tomografie</w:t>
              </w:r>
            </w:ins>
          </w:p>
        </w:tc>
        <w:tc>
          <w:tcPr>
            <w:tcW w:w="2977" w:type="dxa"/>
            <w:tcBorders>
              <w:top w:val="single" w:sz="4" w:space="0" w:color="auto"/>
              <w:left w:val="single" w:sz="4" w:space="0" w:color="auto"/>
              <w:bottom w:val="single" w:sz="4" w:space="0" w:color="auto"/>
              <w:right w:val="single" w:sz="4" w:space="0" w:color="auto"/>
            </w:tcBorders>
            <w:tcPrChange w:id="1609"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428765B8" w14:textId="72B38A02" w:rsidR="00DD044B" w:rsidRPr="006E6E05" w:rsidRDefault="00DD044B" w:rsidP="00DD044B">
            <w:pPr>
              <w:rPr>
                <w:ins w:id="1610" w:author="Author"/>
                <w:rFonts w:asciiTheme="minorHAnsi" w:hAnsiTheme="minorHAnsi" w:cstheme="minorHAnsi"/>
                <w:sz w:val="16"/>
                <w:szCs w:val="16"/>
                <w:lang w:eastAsia="en-US"/>
                <w:rPrChange w:id="1611" w:author="Author">
                  <w:rPr>
                    <w:ins w:id="1612" w:author="Author"/>
                    <w:rFonts w:asciiTheme="minorHAnsi" w:hAnsiTheme="minorHAnsi" w:cstheme="minorHAnsi"/>
                    <w:sz w:val="20"/>
                    <w:szCs w:val="20"/>
                    <w:lang w:eastAsia="en-US"/>
                  </w:rPr>
                </w:rPrChange>
              </w:rPr>
            </w:pPr>
            <w:ins w:id="1613" w:author="Author">
              <w:r w:rsidRPr="006E6E05">
                <w:rPr>
                  <w:rFonts w:asciiTheme="minorHAnsi" w:hAnsiTheme="minorHAnsi" w:cstheme="minorHAnsi"/>
                  <w:sz w:val="16"/>
                  <w:szCs w:val="16"/>
                  <w:lang w:eastAsia="en-US"/>
                  <w:rPrChange w:id="1614"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615"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5F561032" w14:textId="4A73530C" w:rsidR="00DD044B" w:rsidRPr="006E6E05" w:rsidRDefault="00DD044B" w:rsidP="00DD044B">
            <w:pPr>
              <w:rPr>
                <w:ins w:id="1616" w:author="Author"/>
                <w:rFonts w:asciiTheme="minorHAnsi" w:hAnsiTheme="minorHAnsi" w:cstheme="minorHAnsi"/>
                <w:sz w:val="16"/>
                <w:szCs w:val="16"/>
                <w:lang w:eastAsia="en-US"/>
                <w:rPrChange w:id="1617" w:author="Author">
                  <w:rPr>
                    <w:ins w:id="1618" w:author="Author"/>
                    <w:rFonts w:asciiTheme="minorHAnsi" w:hAnsiTheme="minorHAnsi" w:cstheme="minorHAnsi"/>
                    <w:sz w:val="20"/>
                    <w:szCs w:val="20"/>
                    <w:lang w:eastAsia="en-US"/>
                  </w:rPr>
                </w:rPrChange>
              </w:rPr>
            </w:pPr>
            <w:ins w:id="1619" w:author="Author">
              <w:r w:rsidRPr="006E6E05">
                <w:rPr>
                  <w:rFonts w:asciiTheme="minorHAnsi" w:hAnsiTheme="minorHAnsi" w:cstheme="minorHAnsi"/>
                  <w:sz w:val="16"/>
                  <w:szCs w:val="16"/>
                  <w:lang w:eastAsia="en-US"/>
                  <w:rPrChange w:id="1620" w:author="Author">
                    <w:rPr>
                      <w:rFonts w:asciiTheme="minorHAnsi" w:hAnsiTheme="minorHAnsi" w:cstheme="minorHAnsi"/>
                      <w:sz w:val="20"/>
                      <w:szCs w:val="20"/>
                      <w:lang w:eastAsia="en-US"/>
                    </w:rPr>
                  </w:rPrChange>
                </w:rPr>
                <w:t>Ústav merania SAV, v. v. i.</w:t>
              </w:r>
            </w:ins>
          </w:p>
        </w:tc>
        <w:tc>
          <w:tcPr>
            <w:tcW w:w="845" w:type="dxa"/>
            <w:tcBorders>
              <w:top w:val="single" w:sz="4" w:space="0" w:color="auto"/>
              <w:left w:val="single" w:sz="4" w:space="0" w:color="auto"/>
              <w:bottom w:val="single" w:sz="4" w:space="0" w:color="auto"/>
              <w:right w:val="single" w:sz="4" w:space="0" w:color="auto"/>
            </w:tcBorders>
            <w:tcPrChange w:id="1621" w:author="Author">
              <w:tcPr>
                <w:tcW w:w="845" w:type="dxa"/>
                <w:tcBorders>
                  <w:top w:val="single" w:sz="4" w:space="0" w:color="auto"/>
                  <w:left w:val="single" w:sz="4" w:space="0" w:color="auto"/>
                  <w:bottom w:val="single" w:sz="4" w:space="0" w:color="auto"/>
                  <w:right w:val="single" w:sz="4" w:space="0" w:color="auto"/>
                </w:tcBorders>
              </w:tcPr>
            </w:tcPrChange>
          </w:tcPr>
          <w:p w14:paraId="03B82B87" w14:textId="4FCA2D84" w:rsidR="00DD044B" w:rsidRPr="006E6E05" w:rsidRDefault="00DD044B" w:rsidP="00DD044B">
            <w:pPr>
              <w:rPr>
                <w:ins w:id="1622" w:author="Author"/>
                <w:rFonts w:asciiTheme="minorHAnsi" w:hAnsiTheme="minorHAnsi" w:cstheme="minorHAnsi"/>
                <w:sz w:val="16"/>
                <w:szCs w:val="16"/>
                <w:lang w:eastAsia="en-US"/>
                <w:rPrChange w:id="1623" w:author="Author">
                  <w:rPr>
                    <w:ins w:id="1624" w:author="Author"/>
                    <w:rFonts w:asciiTheme="minorHAnsi" w:hAnsiTheme="minorHAnsi" w:cstheme="minorHAnsi"/>
                    <w:sz w:val="20"/>
                    <w:szCs w:val="20"/>
                    <w:lang w:eastAsia="en-US"/>
                  </w:rPr>
                </w:rPrChange>
              </w:rPr>
            </w:pPr>
            <w:ins w:id="1625" w:author="Author">
              <w:r w:rsidRPr="006E6E05">
                <w:rPr>
                  <w:rFonts w:asciiTheme="minorHAnsi" w:hAnsiTheme="minorHAnsi" w:cstheme="minorHAnsi"/>
                  <w:sz w:val="16"/>
                  <w:szCs w:val="16"/>
                  <w:lang w:eastAsia="en-US"/>
                  <w:rPrChange w:id="1626" w:author="Author">
                    <w:rPr>
                      <w:rFonts w:asciiTheme="minorHAnsi" w:hAnsiTheme="minorHAnsi" w:cstheme="minorHAnsi"/>
                      <w:sz w:val="20"/>
                      <w:szCs w:val="20"/>
                      <w:lang w:eastAsia="en-US"/>
                    </w:rPr>
                  </w:rPrChange>
                </w:rPr>
                <w:t>1 – 48</w:t>
              </w:r>
            </w:ins>
          </w:p>
        </w:tc>
      </w:tr>
      <w:tr w:rsidR="00DD044B" w:rsidRPr="006559E7" w14:paraId="6825C656" w14:textId="77777777" w:rsidTr="00D04896">
        <w:trPr>
          <w:ins w:id="1627"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628"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AB3185B" w14:textId="6FC5443F" w:rsidR="00DD044B" w:rsidRPr="006E6E05" w:rsidRDefault="00DD044B" w:rsidP="00DD044B">
            <w:pPr>
              <w:rPr>
                <w:ins w:id="1629" w:author="Author"/>
                <w:rFonts w:asciiTheme="minorHAnsi" w:hAnsiTheme="minorHAnsi" w:cstheme="minorHAnsi"/>
                <w:sz w:val="16"/>
                <w:szCs w:val="16"/>
                <w:lang w:eastAsia="en-US"/>
                <w:rPrChange w:id="1630" w:author="Author">
                  <w:rPr>
                    <w:ins w:id="1631" w:author="Author"/>
                    <w:rFonts w:asciiTheme="minorHAnsi" w:hAnsiTheme="minorHAnsi" w:cstheme="minorHAnsi"/>
                    <w:sz w:val="20"/>
                    <w:szCs w:val="20"/>
                    <w:lang w:eastAsia="en-US"/>
                  </w:rPr>
                </w:rPrChange>
              </w:rPr>
            </w:pPr>
            <w:ins w:id="1632" w:author="Author">
              <w:r w:rsidRPr="006E6E05">
                <w:rPr>
                  <w:rFonts w:asciiTheme="minorHAnsi" w:hAnsiTheme="minorHAnsi" w:cstheme="minorHAnsi"/>
                  <w:sz w:val="16"/>
                  <w:szCs w:val="16"/>
                  <w:lang w:eastAsia="en-US"/>
                  <w:rPrChange w:id="1633" w:author="Author">
                    <w:rPr>
                      <w:rFonts w:asciiTheme="minorHAnsi" w:hAnsiTheme="minorHAnsi" w:cstheme="minorHAnsi"/>
                      <w:sz w:val="20"/>
                      <w:szCs w:val="20"/>
                      <w:lang w:eastAsia="en-US"/>
                    </w:rPr>
                  </w:rPrChange>
                </w:rPr>
                <w:t>Aktivita 1</w:t>
              </w:r>
              <w:r w:rsidR="00B972B0" w:rsidRPr="006E6E05">
                <w:rPr>
                  <w:rFonts w:asciiTheme="minorHAnsi" w:hAnsiTheme="minorHAnsi" w:cstheme="minorHAnsi"/>
                  <w:sz w:val="16"/>
                  <w:szCs w:val="16"/>
                  <w:lang w:eastAsia="en-US"/>
                  <w:rPrChange w:id="1634" w:author="Author">
                    <w:rPr>
                      <w:rFonts w:asciiTheme="minorHAnsi" w:hAnsiTheme="minorHAnsi" w:cstheme="minorHAnsi"/>
                      <w:sz w:val="20"/>
                      <w:szCs w:val="20"/>
                      <w:lang w:eastAsia="en-US"/>
                    </w:rPr>
                  </w:rPrChange>
                </w:rPr>
                <w:t>9</w:t>
              </w:r>
              <w:r w:rsidRPr="006E6E05">
                <w:rPr>
                  <w:rFonts w:asciiTheme="minorHAnsi" w:hAnsiTheme="minorHAnsi" w:cstheme="minorHAnsi"/>
                  <w:sz w:val="16"/>
                  <w:szCs w:val="16"/>
                  <w:lang w:eastAsia="en-US"/>
                  <w:rPrChange w:id="1635"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636"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637"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638" w:author="Author">
                    <w:rPr>
                      <w:rFonts w:asciiTheme="minorHAnsi" w:hAnsiTheme="minorHAnsi" w:cstheme="minorHAnsi"/>
                      <w:sz w:val="20"/>
                      <w:szCs w:val="20"/>
                      <w:lang w:eastAsia="en-US"/>
                    </w:rPr>
                  </w:rPrChange>
                </w:rPr>
                <w:t xml:space="preserve"> </w:t>
              </w:r>
              <w:r w:rsidRPr="006E6E05">
                <w:rPr>
                  <w:sz w:val="16"/>
                  <w:szCs w:val="16"/>
                  <w:rPrChange w:id="1639" w:author="Author">
                    <w:rPr/>
                  </w:rPrChange>
                </w:rPr>
                <w:t xml:space="preserve"> </w:t>
              </w:r>
              <w:r w:rsidRPr="006E6E05">
                <w:rPr>
                  <w:rFonts w:asciiTheme="minorHAnsi" w:hAnsiTheme="minorHAnsi" w:cstheme="minorHAnsi"/>
                  <w:sz w:val="16"/>
                  <w:szCs w:val="16"/>
                  <w:lang w:eastAsia="en-US"/>
                  <w:rPrChange w:id="1640" w:author="Author">
                    <w:rPr>
                      <w:rFonts w:asciiTheme="minorHAnsi" w:hAnsiTheme="minorHAnsi" w:cstheme="minorHAnsi"/>
                      <w:sz w:val="20"/>
                      <w:szCs w:val="20"/>
                      <w:lang w:eastAsia="en-US"/>
                    </w:rPr>
                  </w:rPrChange>
                </w:rPr>
                <w:t>BIOMON-LAB: Laboratórium pre biomonitoring</w:t>
              </w:r>
            </w:ins>
          </w:p>
        </w:tc>
        <w:tc>
          <w:tcPr>
            <w:tcW w:w="2977" w:type="dxa"/>
            <w:tcBorders>
              <w:top w:val="single" w:sz="4" w:space="0" w:color="auto"/>
              <w:left w:val="single" w:sz="4" w:space="0" w:color="auto"/>
              <w:bottom w:val="single" w:sz="4" w:space="0" w:color="auto"/>
              <w:right w:val="single" w:sz="4" w:space="0" w:color="auto"/>
            </w:tcBorders>
            <w:tcPrChange w:id="1641"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73BA4E25" w14:textId="6CC25BAB" w:rsidR="00DD044B" w:rsidRPr="006E6E05" w:rsidRDefault="00DD044B" w:rsidP="00DD044B">
            <w:pPr>
              <w:rPr>
                <w:ins w:id="1642" w:author="Author"/>
                <w:rFonts w:asciiTheme="minorHAnsi" w:hAnsiTheme="minorHAnsi" w:cstheme="minorHAnsi"/>
                <w:sz w:val="16"/>
                <w:szCs w:val="16"/>
                <w:lang w:eastAsia="en-US"/>
                <w:rPrChange w:id="1643" w:author="Author">
                  <w:rPr>
                    <w:ins w:id="1644" w:author="Author"/>
                    <w:rFonts w:asciiTheme="minorHAnsi" w:hAnsiTheme="minorHAnsi" w:cstheme="minorHAnsi"/>
                    <w:sz w:val="20"/>
                    <w:szCs w:val="20"/>
                    <w:lang w:eastAsia="en-US"/>
                  </w:rPr>
                </w:rPrChange>
              </w:rPr>
            </w:pPr>
            <w:ins w:id="1645" w:author="Author">
              <w:r w:rsidRPr="006E6E05">
                <w:rPr>
                  <w:rFonts w:asciiTheme="minorHAnsi" w:hAnsiTheme="minorHAnsi" w:cstheme="minorHAnsi"/>
                  <w:sz w:val="16"/>
                  <w:szCs w:val="16"/>
                  <w:lang w:eastAsia="en-US"/>
                  <w:rPrChange w:id="1646"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647"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4D54E1A5" w14:textId="563B093D" w:rsidR="00DD044B" w:rsidRPr="006E6E05" w:rsidRDefault="00DD044B" w:rsidP="00DD044B">
            <w:pPr>
              <w:rPr>
                <w:ins w:id="1648" w:author="Author"/>
                <w:rFonts w:asciiTheme="minorHAnsi" w:hAnsiTheme="minorHAnsi" w:cstheme="minorHAnsi"/>
                <w:sz w:val="16"/>
                <w:szCs w:val="16"/>
                <w:lang w:eastAsia="en-US"/>
                <w:rPrChange w:id="1649" w:author="Author">
                  <w:rPr>
                    <w:ins w:id="1650" w:author="Author"/>
                    <w:rFonts w:asciiTheme="minorHAnsi" w:hAnsiTheme="minorHAnsi" w:cstheme="minorHAnsi"/>
                    <w:sz w:val="20"/>
                    <w:szCs w:val="20"/>
                    <w:lang w:eastAsia="en-US"/>
                  </w:rPr>
                </w:rPrChange>
              </w:rPr>
            </w:pPr>
            <w:ins w:id="1651" w:author="Author">
              <w:r w:rsidRPr="006E6E05">
                <w:rPr>
                  <w:rFonts w:asciiTheme="minorHAnsi" w:hAnsiTheme="minorHAnsi" w:cstheme="minorHAnsi"/>
                  <w:sz w:val="16"/>
                  <w:szCs w:val="16"/>
                  <w:lang w:eastAsia="en-US"/>
                  <w:rPrChange w:id="1652" w:author="Author">
                    <w:rPr>
                      <w:rFonts w:asciiTheme="minorHAnsi" w:hAnsiTheme="minorHAnsi" w:cstheme="minorHAnsi"/>
                      <w:sz w:val="20"/>
                      <w:szCs w:val="20"/>
                      <w:lang w:eastAsia="en-US"/>
                    </w:rPr>
                  </w:rPrChange>
                </w:rPr>
                <w:t>Centrum biológie rastlín a biodiverzity SAV, v. v. i.</w:t>
              </w:r>
            </w:ins>
          </w:p>
        </w:tc>
        <w:tc>
          <w:tcPr>
            <w:tcW w:w="845" w:type="dxa"/>
            <w:tcBorders>
              <w:top w:val="single" w:sz="4" w:space="0" w:color="auto"/>
              <w:left w:val="single" w:sz="4" w:space="0" w:color="auto"/>
              <w:bottom w:val="single" w:sz="4" w:space="0" w:color="auto"/>
              <w:right w:val="single" w:sz="4" w:space="0" w:color="auto"/>
            </w:tcBorders>
            <w:tcPrChange w:id="1653" w:author="Author">
              <w:tcPr>
                <w:tcW w:w="845" w:type="dxa"/>
                <w:tcBorders>
                  <w:top w:val="single" w:sz="4" w:space="0" w:color="auto"/>
                  <w:left w:val="single" w:sz="4" w:space="0" w:color="auto"/>
                  <w:bottom w:val="single" w:sz="4" w:space="0" w:color="auto"/>
                  <w:right w:val="single" w:sz="4" w:space="0" w:color="auto"/>
                </w:tcBorders>
              </w:tcPr>
            </w:tcPrChange>
          </w:tcPr>
          <w:p w14:paraId="4C6148B0" w14:textId="19CB7BA1" w:rsidR="00DD044B" w:rsidRPr="006E6E05" w:rsidRDefault="00DD044B" w:rsidP="00DD044B">
            <w:pPr>
              <w:rPr>
                <w:ins w:id="1654" w:author="Author"/>
                <w:rFonts w:asciiTheme="minorHAnsi" w:hAnsiTheme="minorHAnsi" w:cstheme="minorHAnsi"/>
                <w:sz w:val="16"/>
                <w:szCs w:val="16"/>
                <w:lang w:eastAsia="en-US"/>
                <w:rPrChange w:id="1655" w:author="Author">
                  <w:rPr>
                    <w:ins w:id="1656" w:author="Author"/>
                    <w:rFonts w:asciiTheme="minorHAnsi" w:hAnsiTheme="minorHAnsi" w:cstheme="minorHAnsi"/>
                    <w:sz w:val="20"/>
                    <w:szCs w:val="20"/>
                    <w:lang w:eastAsia="en-US"/>
                  </w:rPr>
                </w:rPrChange>
              </w:rPr>
            </w:pPr>
            <w:ins w:id="1657" w:author="Author">
              <w:r w:rsidRPr="006E6E05">
                <w:rPr>
                  <w:rFonts w:asciiTheme="minorHAnsi" w:hAnsiTheme="minorHAnsi" w:cstheme="minorHAnsi"/>
                  <w:sz w:val="16"/>
                  <w:szCs w:val="16"/>
                  <w:lang w:eastAsia="en-US"/>
                  <w:rPrChange w:id="1658" w:author="Author">
                    <w:rPr>
                      <w:rFonts w:asciiTheme="minorHAnsi" w:hAnsiTheme="minorHAnsi" w:cstheme="minorHAnsi"/>
                      <w:sz w:val="20"/>
                      <w:szCs w:val="20"/>
                      <w:lang w:eastAsia="en-US"/>
                    </w:rPr>
                  </w:rPrChange>
                </w:rPr>
                <w:t>1 – 48</w:t>
              </w:r>
            </w:ins>
          </w:p>
        </w:tc>
      </w:tr>
      <w:tr w:rsidR="00DD044B" w:rsidRPr="006559E7" w14:paraId="1C706A1A" w14:textId="77777777" w:rsidTr="00D04896">
        <w:trPr>
          <w:ins w:id="1659"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660"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5A6EA8F" w14:textId="337E7B30" w:rsidR="00DD044B" w:rsidRPr="006E6E05" w:rsidRDefault="00DD044B" w:rsidP="00DD044B">
            <w:pPr>
              <w:rPr>
                <w:ins w:id="1661" w:author="Author"/>
                <w:rFonts w:asciiTheme="minorHAnsi" w:hAnsiTheme="minorHAnsi" w:cstheme="minorHAnsi"/>
                <w:sz w:val="16"/>
                <w:szCs w:val="16"/>
                <w:lang w:eastAsia="en-US"/>
                <w:rPrChange w:id="1662" w:author="Author">
                  <w:rPr>
                    <w:ins w:id="1663" w:author="Author"/>
                    <w:rFonts w:asciiTheme="minorHAnsi" w:hAnsiTheme="minorHAnsi" w:cstheme="minorHAnsi"/>
                    <w:sz w:val="20"/>
                    <w:szCs w:val="20"/>
                    <w:lang w:eastAsia="en-US"/>
                  </w:rPr>
                </w:rPrChange>
              </w:rPr>
            </w:pPr>
            <w:ins w:id="1664" w:author="Author">
              <w:r w:rsidRPr="006E6E05">
                <w:rPr>
                  <w:rFonts w:asciiTheme="minorHAnsi" w:hAnsiTheme="minorHAnsi" w:cstheme="minorHAnsi"/>
                  <w:sz w:val="16"/>
                  <w:szCs w:val="16"/>
                  <w:lang w:eastAsia="en-US"/>
                  <w:rPrChange w:id="1665" w:author="Author">
                    <w:rPr>
                      <w:rFonts w:asciiTheme="minorHAnsi" w:hAnsiTheme="minorHAnsi" w:cstheme="minorHAnsi"/>
                      <w:sz w:val="20"/>
                      <w:szCs w:val="20"/>
                      <w:lang w:eastAsia="en-US"/>
                    </w:rPr>
                  </w:rPrChange>
                </w:rPr>
                <w:t xml:space="preserve">Aktivita </w:t>
              </w:r>
              <w:r w:rsidR="00B972B0" w:rsidRPr="006E6E05">
                <w:rPr>
                  <w:rFonts w:asciiTheme="minorHAnsi" w:hAnsiTheme="minorHAnsi" w:cstheme="minorHAnsi"/>
                  <w:sz w:val="16"/>
                  <w:szCs w:val="16"/>
                  <w:lang w:eastAsia="en-US"/>
                  <w:rPrChange w:id="1666" w:author="Author">
                    <w:rPr>
                      <w:rFonts w:asciiTheme="minorHAnsi" w:hAnsiTheme="minorHAnsi" w:cstheme="minorHAnsi"/>
                      <w:sz w:val="20"/>
                      <w:szCs w:val="20"/>
                      <w:lang w:eastAsia="en-US"/>
                    </w:rPr>
                  </w:rPrChange>
                </w:rPr>
                <w:t>20</w:t>
              </w:r>
              <w:r w:rsidRPr="006E6E05">
                <w:rPr>
                  <w:rFonts w:asciiTheme="minorHAnsi" w:hAnsiTheme="minorHAnsi" w:cstheme="minorHAnsi"/>
                  <w:sz w:val="16"/>
                  <w:szCs w:val="16"/>
                  <w:lang w:eastAsia="en-US"/>
                  <w:rPrChange w:id="1667" w:author="Author">
                    <w:rPr>
                      <w:rFonts w:asciiTheme="minorHAnsi" w:hAnsiTheme="minorHAnsi" w:cstheme="minorHAnsi"/>
                      <w:sz w:val="20"/>
                      <w:szCs w:val="20"/>
                      <w:lang w:eastAsia="en-US"/>
                    </w:rPr>
                  </w:rPrChange>
                </w:rPr>
                <w:t>-</w:t>
              </w:r>
              <w:r w:rsidR="00D6431B" w:rsidRPr="006E6E05">
                <w:rPr>
                  <w:rFonts w:asciiTheme="minorHAnsi" w:hAnsiTheme="minorHAnsi" w:cstheme="minorHAnsi"/>
                  <w:sz w:val="16"/>
                  <w:szCs w:val="16"/>
                  <w:u w:val="single"/>
                  <w:rPrChange w:id="1668"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669" w:author="Author">
                    <w:rPr>
                      <w:rFonts w:asciiTheme="minorHAnsi" w:hAnsiTheme="minorHAnsi" w:cstheme="minorHAnsi"/>
                      <w:sz w:val="22"/>
                      <w:szCs w:val="22"/>
                      <w:u w:val="single"/>
                    </w:rPr>
                  </w:rPrChange>
                </w:rPr>
                <w:t xml:space="preserve"> </w:t>
              </w:r>
              <w:r w:rsidRPr="006E6E05">
                <w:rPr>
                  <w:rFonts w:eastAsiaTheme="minorHAnsi"/>
                  <w:sz w:val="16"/>
                  <w:szCs w:val="16"/>
                  <w:lang w:eastAsia="en-US"/>
                  <w:rPrChange w:id="1670" w:author="Author">
                    <w:rPr>
                      <w:rFonts w:eastAsiaTheme="minorHAnsi"/>
                      <w:lang w:eastAsia="en-US"/>
                    </w:rPr>
                  </w:rPrChange>
                </w:rPr>
                <w:t xml:space="preserve"> </w:t>
              </w:r>
              <w:r w:rsidRPr="006E6E05">
                <w:rPr>
                  <w:rFonts w:asciiTheme="minorHAnsi" w:hAnsiTheme="minorHAnsi" w:cstheme="minorHAnsi"/>
                  <w:sz w:val="16"/>
                  <w:szCs w:val="16"/>
                  <w:lang w:eastAsia="en-US"/>
                  <w:rPrChange w:id="1671" w:author="Author">
                    <w:rPr>
                      <w:rFonts w:asciiTheme="minorHAnsi" w:hAnsiTheme="minorHAnsi" w:cstheme="minorHAnsi"/>
                      <w:sz w:val="20"/>
                      <w:szCs w:val="20"/>
                      <w:lang w:eastAsia="en-US"/>
                    </w:rPr>
                  </w:rPrChange>
                </w:rPr>
                <w:t xml:space="preserve">NMR-LAB: Laboratórium </w:t>
              </w:r>
              <w:r w:rsidR="00B972B0" w:rsidRPr="006E6E05">
                <w:rPr>
                  <w:rFonts w:asciiTheme="minorHAnsi" w:hAnsiTheme="minorHAnsi" w:cstheme="minorHAnsi"/>
                  <w:sz w:val="16"/>
                  <w:szCs w:val="16"/>
                  <w:lang w:eastAsia="en-US"/>
                  <w:rPrChange w:id="1672" w:author="Author">
                    <w:rPr>
                      <w:rFonts w:asciiTheme="minorHAnsi" w:hAnsiTheme="minorHAnsi" w:cstheme="minorHAnsi"/>
                      <w:sz w:val="20"/>
                      <w:szCs w:val="20"/>
                      <w:lang w:eastAsia="en-US"/>
                    </w:rPr>
                  </w:rPrChange>
                </w:rPr>
                <w:t>jadrovej</w:t>
              </w:r>
              <w:r w:rsidRPr="006E6E05">
                <w:rPr>
                  <w:rFonts w:asciiTheme="minorHAnsi" w:hAnsiTheme="minorHAnsi" w:cstheme="minorHAnsi"/>
                  <w:sz w:val="16"/>
                  <w:szCs w:val="16"/>
                  <w:lang w:eastAsia="en-US"/>
                  <w:rPrChange w:id="1673" w:author="Author">
                    <w:rPr>
                      <w:rFonts w:asciiTheme="minorHAnsi" w:hAnsiTheme="minorHAnsi" w:cstheme="minorHAnsi"/>
                      <w:sz w:val="20"/>
                      <w:szCs w:val="20"/>
                      <w:lang w:eastAsia="en-US"/>
                    </w:rPr>
                  </w:rPrChange>
                </w:rPr>
                <w:t xml:space="preserve"> magnetickej rezonancie </w:t>
              </w:r>
            </w:ins>
          </w:p>
        </w:tc>
        <w:tc>
          <w:tcPr>
            <w:tcW w:w="2977" w:type="dxa"/>
            <w:tcBorders>
              <w:top w:val="single" w:sz="4" w:space="0" w:color="auto"/>
              <w:left w:val="single" w:sz="4" w:space="0" w:color="auto"/>
              <w:bottom w:val="single" w:sz="4" w:space="0" w:color="auto"/>
              <w:right w:val="single" w:sz="4" w:space="0" w:color="auto"/>
            </w:tcBorders>
            <w:tcPrChange w:id="1674"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1F8159FA" w14:textId="7743B384" w:rsidR="00DD044B" w:rsidRPr="006E6E05" w:rsidRDefault="00DD044B" w:rsidP="00DD044B">
            <w:pPr>
              <w:rPr>
                <w:ins w:id="1675" w:author="Author"/>
                <w:rFonts w:asciiTheme="minorHAnsi" w:hAnsiTheme="minorHAnsi" w:cstheme="minorHAnsi"/>
                <w:sz w:val="16"/>
                <w:szCs w:val="16"/>
                <w:lang w:eastAsia="en-US"/>
                <w:rPrChange w:id="1676" w:author="Author">
                  <w:rPr>
                    <w:ins w:id="1677" w:author="Author"/>
                    <w:rFonts w:asciiTheme="minorHAnsi" w:hAnsiTheme="minorHAnsi" w:cstheme="minorHAnsi"/>
                    <w:sz w:val="20"/>
                    <w:szCs w:val="20"/>
                    <w:lang w:eastAsia="en-US"/>
                  </w:rPr>
                </w:rPrChange>
              </w:rPr>
            </w:pPr>
            <w:ins w:id="1678" w:author="Author">
              <w:r w:rsidRPr="006E6E05">
                <w:rPr>
                  <w:rFonts w:asciiTheme="minorHAnsi" w:hAnsiTheme="minorHAnsi" w:cstheme="minorHAnsi"/>
                  <w:sz w:val="16"/>
                  <w:szCs w:val="16"/>
                  <w:lang w:eastAsia="en-US"/>
                  <w:rPrChange w:id="1679"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680"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40658032" w14:textId="111F634F" w:rsidR="00DD044B" w:rsidRPr="006E6E05" w:rsidRDefault="00DD044B" w:rsidP="00DD044B">
            <w:pPr>
              <w:rPr>
                <w:ins w:id="1681" w:author="Author"/>
                <w:rFonts w:asciiTheme="minorHAnsi" w:hAnsiTheme="minorHAnsi" w:cstheme="minorHAnsi"/>
                <w:sz w:val="16"/>
                <w:szCs w:val="16"/>
                <w:lang w:eastAsia="en-US"/>
                <w:rPrChange w:id="1682" w:author="Author">
                  <w:rPr>
                    <w:ins w:id="1683" w:author="Author"/>
                    <w:rFonts w:asciiTheme="minorHAnsi" w:hAnsiTheme="minorHAnsi" w:cstheme="minorHAnsi"/>
                    <w:sz w:val="20"/>
                    <w:szCs w:val="20"/>
                    <w:lang w:eastAsia="en-US"/>
                  </w:rPr>
                </w:rPrChange>
              </w:rPr>
            </w:pPr>
            <w:ins w:id="1684" w:author="Author">
              <w:r w:rsidRPr="006E6E05">
                <w:rPr>
                  <w:rFonts w:asciiTheme="minorHAnsi" w:hAnsiTheme="minorHAnsi" w:cstheme="minorHAnsi"/>
                  <w:sz w:val="16"/>
                  <w:szCs w:val="16"/>
                  <w:lang w:eastAsia="en-US"/>
                  <w:rPrChange w:id="1685" w:author="Author">
                    <w:rPr>
                      <w:rFonts w:asciiTheme="minorHAnsi" w:hAnsiTheme="minorHAnsi" w:cstheme="minorHAnsi"/>
                      <w:sz w:val="20"/>
                      <w:szCs w:val="20"/>
                      <w:lang w:eastAsia="en-US"/>
                    </w:rPr>
                  </w:rPrChange>
                </w:rPr>
                <w:t>Chemický ústav SAV, v. v. i.</w:t>
              </w:r>
            </w:ins>
          </w:p>
        </w:tc>
        <w:tc>
          <w:tcPr>
            <w:tcW w:w="845" w:type="dxa"/>
            <w:tcBorders>
              <w:top w:val="single" w:sz="4" w:space="0" w:color="auto"/>
              <w:left w:val="single" w:sz="4" w:space="0" w:color="auto"/>
              <w:bottom w:val="single" w:sz="4" w:space="0" w:color="auto"/>
              <w:right w:val="single" w:sz="4" w:space="0" w:color="auto"/>
            </w:tcBorders>
            <w:tcPrChange w:id="1686" w:author="Author">
              <w:tcPr>
                <w:tcW w:w="845" w:type="dxa"/>
                <w:tcBorders>
                  <w:top w:val="single" w:sz="4" w:space="0" w:color="auto"/>
                  <w:left w:val="single" w:sz="4" w:space="0" w:color="auto"/>
                  <w:bottom w:val="single" w:sz="4" w:space="0" w:color="auto"/>
                  <w:right w:val="single" w:sz="4" w:space="0" w:color="auto"/>
                </w:tcBorders>
              </w:tcPr>
            </w:tcPrChange>
          </w:tcPr>
          <w:p w14:paraId="10F3D6BC" w14:textId="55CA968F" w:rsidR="00DD044B" w:rsidRPr="006E6E05" w:rsidRDefault="00DD044B" w:rsidP="00DD044B">
            <w:pPr>
              <w:rPr>
                <w:ins w:id="1687" w:author="Author"/>
                <w:rFonts w:asciiTheme="minorHAnsi" w:hAnsiTheme="minorHAnsi" w:cstheme="minorHAnsi"/>
                <w:sz w:val="16"/>
                <w:szCs w:val="16"/>
                <w:lang w:eastAsia="en-US"/>
                <w:rPrChange w:id="1688" w:author="Author">
                  <w:rPr>
                    <w:ins w:id="1689" w:author="Author"/>
                    <w:rFonts w:asciiTheme="minorHAnsi" w:hAnsiTheme="minorHAnsi" w:cstheme="minorHAnsi"/>
                    <w:sz w:val="20"/>
                    <w:szCs w:val="20"/>
                    <w:lang w:eastAsia="en-US"/>
                  </w:rPr>
                </w:rPrChange>
              </w:rPr>
            </w:pPr>
            <w:ins w:id="1690" w:author="Author">
              <w:r w:rsidRPr="006E6E05">
                <w:rPr>
                  <w:rFonts w:asciiTheme="minorHAnsi" w:hAnsiTheme="minorHAnsi" w:cstheme="minorHAnsi"/>
                  <w:sz w:val="16"/>
                  <w:szCs w:val="16"/>
                  <w:lang w:eastAsia="en-US"/>
                  <w:rPrChange w:id="1691" w:author="Author">
                    <w:rPr>
                      <w:rFonts w:asciiTheme="minorHAnsi" w:hAnsiTheme="minorHAnsi" w:cstheme="minorHAnsi"/>
                      <w:sz w:val="20"/>
                      <w:szCs w:val="20"/>
                      <w:lang w:eastAsia="en-US"/>
                    </w:rPr>
                  </w:rPrChange>
                </w:rPr>
                <w:t>1 – 48</w:t>
              </w:r>
            </w:ins>
          </w:p>
        </w:tc>
      </w:tr>
      <w:tr w:rsidR="00DD044B" w:rsidRPr="006559E7" w14:paraId="695EE7F4" w14:textId="77777777" w:rsidTr="00D04896">
        <w:trPr>
          <w:ins w:id="1692"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693"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5259BEF" w14:textId="5DF25CEB" w:rsidR="00DD044B" w:rsidRPr="006E6E05" w:rsidRDefault="00DD044B" w:rsidP="00DD044B">
            <w:pPr>
              <w:rPr>
                <w:ins w:id="1694" w:author="Author"/>
                <w:rFonts w:asciiTheme="minorHAnsi" w:hAnsiTheme="minorHAnsi" w:cstheme="minorHAnsi"/>
                <w:sz w:val="16"/>
                <w:szCs w:val="16"/>
                <w:lang w:eastAsia="en-US"/>
                <w:rPrChange w:id="1695" w:author="Author">
                  <w:rPr>
                    <w:ins w:id="1696" w:author="Author"/>
                    <w:rFonts w:asciiTheme="minorHAnsi" w:hAnsiTheme="minorHAnsi" w:cstheme="minorHAnsi"/>
                    <w:sz w:val="20"/>
                    <w:szCs w:val="20"/>
                    <w:lang w:eastAsia="en-US"/>
                  </w:rPr>
                </w:rPrChange>
              </w:rPr>
            </w:pPr>
            <w:ins w:id="1697" w:author="Author">
              <w:r w:rsidRPr="006E6E05">
                <w:rPr>
                  <w:rFonts w:asciiTheme="minorHAnsi" w:hAnsiTheme="minorHAnsi" w:cstheme="minorHAnsi"/>
                  <w:sz w:val="16"/>
                  <w:szCs w:val="16"/>
                  <w:lang w:eastAsia="en-US"/>
                  <w:rPrChange w:id="1698" w:author="Author">
                    <w:rPr>
                      <w:rFonts w:asciiTheme="minorHAnsi" w:hAnsiTheme="minorHAnsi" w:cstheme="minorHAnsi"/>
                      <w:sz w:val="20"/>
                      <w:szCs w:val="20"/>
                      <w:lang w:eastAsia="en-US"/>
                    </w:rPr>
                  </w:rPrChange>
                </w:rPr>
                <w:t xml:space="preserve">Aktivita </w:t>
              </w:r>
              <w:r w:rsidR="00B972B0" w:rsidRPr="006E6E05">
                <w:rPr>
                  <w:rFonts w:asciiTheme="minorHAnsi" w:hAnsiTheme="minorHAnsi" w:cstheme="minorHAnsi"/>
                  <w:sz w:val="16"/>
                  <w:szCs w:val="16"/>
                  <w:lang w:eastAsia="en-US"/>
                  <w:rPrChange w:id="1699" w:author="Author">
                    <w:rPr>
                      <w:rFonts w:asciiTheme="minorHAnsi" w:hAnsiTheme="minorHAnsi" w:cstheme="minorHAnsi"/>
                      <w:sz w:val="20"/>
                      <w:szCs w:val="20"/>
                      <w:lang w:eastAsia="en-US"/>
                    </w:rPr>
                  </w:rPrChange>
                </w:rPr>
                <w:t>21</w:t>
              </w:r>
              <w:r w:rsidRPr="006E6E05">
                <w:rPr>
                  <w:rFonts w:asciiTheme="minorHAnsi" w:hAnsiTheme="minorHAnsi" w:cstheme="minorHAnsi"/>
                  <w:sz w:val="16"/>
                  <w:szCs w:val="16"/>
                  <w:lang w:eastAsia="en-US"/>
                  <w:rPrChange w:id="1700"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701"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702" w:author="Author">
                    <w:rPr>
                      <w:rFonts w:asciiTheme="minorHAnsi" w:hAnsiTheme="minorHAnsi" w:cstheme="minorHAnsi"/>
                      <w:sz w:val="22"/>
                      <w:szCs w:val="22"/>
                      <w:u w:val="single"/>
                    </w:rPr>
                  </w:rPrChange>
                </w:rPr>
                <w:t xml:space="preserve"> </w:t>
              </w:r>
              <w:r w:rsidRPr="006E6E05">
                <w:rPr>
                  <w:sz w:val="16"/>
                  <w:szCs w:val="16"/>
                  <w:rPrChange w:id="1703" w:author="Author">
                    <w:rPr/>
                  </w:rPrChange>
                </w:rPr>
                <w:t xml:space="preserve"> </w:t>
              </w:r>
              <w:r w:rsidRPr="006E6E05">
                <w:rPr>
                  <w:rFonts w:asciiTheme="minorHAnsi" w:hAnsiTheme="minorHAnsi" w:cstheme="minorHAnsi"/>
                  <w:sz w:val="16"/>
                  <w:szCs w:val="16"/>
                  <w:lang w:eastAsia="en-US"/>
                  <w:rPrChange w:id="1704" w:author="Author">
                    <w:rPr>
                      <w:rFonts w:asciiTheme="minorHAnsi" w:hAnsiTheme="minorHAnsi" w:cstheme="minorHAnsi"/>
                      <w:sz w:val="20"/>
                      <w:szCs w:val="20"/>
                      <w:lang w:eastAsia="en-US"/>
                    </w:rPr>
                  </w:rPrChange>
                </w:rPr>
                <w:t>CLEAN-LAB: Laboratórium materiálov pre čistú energiu a prepravu</w:t>
              </w:r>
            </w:ins>
          </w:p>
        </w:tc>
        <w:tc>
          <w:tcPr>
            <w:tcW w:w="2977" w:type="dxa"/>
            <w:tcBorders>
              <w:top w:val="single" w:sz="4" w:space="0" w:color="auto"/>
              <w:left w:val="single" w:sz="4" w:space="0" w:color="auto"/>
              <w:bottom w:val="single" w:sz="4" w:space="0" w:color="auto"/>
              <w:right w:val="single" w:sz="4" w:space="0" w:color="auto"/>
            </w:tcBorders>
            <w:tcPrChange w:id="1705"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3EDC0ABF" w14:textId="7B4ACDA7" w:rsidR="00DD044B" w:rsidRPr="006E6E05" w:rsidRDefault="00DD044B" w:rsidP="00DD044B">
            <w:pPr>
              <w:rPr>
                <w:ins w:id="1706" w:author="Author"/>
                <w:rFonts w:asciiTheme="minorHAnsi" w:hAnsiTheme="minorHAnsi" w:cstheme="minorHAnsi"/>
                <w:sz w:val="16"/>
                <w:szCs w:val="16"/>
                <w:lang w:eastAsia="en-US"/>
                <w:rPrChange w:id="1707" w:author="Author">
                  <w:rPr>
                    <w:ins w:id="1708" w:author="Author"/>
                    <w:rFonts w:asciiTheme="minorHAnsi" w:hAnsiTheme="minorHAnsi" w:cstheme="minorHAnsi"/>
                    <w:sz w:val="20"/>
                    <w:szCs w:val="20"/>
                    <w:lang w:eastAsia="en-US"/>
                  </w:rPr>
                </w:rPrChange>
              </w:rPr>
            </w:pPr>
            <w:ins w:id="1709" w:author="Author">
              <w:r w:rsidRPr="006E6E05">
                <w:rPr>
                  <w:rFonts w:asciiTheme="minorHAnsi" w:hAnsiTheme="minorHAnsi" w:cstheme="minorHAnsi"/>
                  <w:sz w:val="16"/>
                  <w:szCs w:val="16"/>
                  <w:lang w:eastAsia="en-US"/>
                  <w:rPrChange w:id="1710"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711"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7BC12A29" w14:textId="3256CF12" w:rsidR="00DD044B" w:rsidRPr="006E6E05" w:rsidRDefault="00DD044B" w:rsidP="00DD044B">
            <w:pPr>
              <w:rPr>
                <w:ins w:id="1712" w:author="Author"/>
                <w:rFonts w:asciiTheme="minorHAnsi" w:hAnsiTheme="minorHAnsi" w:cstheme="minorHAnsi"/>
                <w:sz w:val="16"/>
                <w:szCs w:val="16"/>
                <w:lang w:eastAsia="en-US"/>
                <w:rPrChange w:id="1713" w:author="Author">
                  <w:rPr>
                    <w:ins w:id="1714" w:author="Author"/>
                    <w:rFonts w:asciiTheme="minorHAnsi" w:hAnsiTheme="minorHAnsi" w:cstheme="minorHAnsi"/>
                    <w:sz w:val="20"/>
                    <w:szCs w:val="20"/>
                    <w:lang w:eastAsia="en-US"/>
                  </w:rPr>
                </w:rPrChange>
              </w:rPr>
            </w:pPr>
            <w:ins w:id="1715" w:author="Author">
              <w:r w:rsidRPr="006E6E05">
                <w:rPr>
                  <w:rFonts w:asciiTheme="minorHAnsi" w:hAnsiTheme="minorHAnsi" w:cstheme="minorHAnsi"/>
                  <w:sz w:val="16"/>
                  <w:szCs w:val="16"/>
                  <w:lang w:eastAsia="en-US"/>
                  <w:rPrChange w:id="1716" w:author="Author">
                    <w:rPr>
                      <w:rFonts w:asciiTheme="minorHAnsi" w:hAnsiTheme="minorHAnsi" w:cstheme="minorHAnsi"/>
                      <w:sz w:val="20"/>
                      <w:szCs w:val="20"/>
                      <w:lang w:eastAsia="en-US"/>
                    </w:rPr>
                  </w:rPrChange>
                </w:rPr>
                <w:t>Ústav materiálového výskumu SAV, v. v. i.</w:t>
              </w:r>
            </w:ins>
          </w:p>
          <w:p w14:paraId="1A952305" w14:textId="77777777" w:rsidR="00DD044B" w:rsidRPr="006E6E05" w:rsidRDefault="00DD044B">
            <w:pPr>
              <w:jc w:val="center"/>
              <w:rPr>
                <w:ins w:id="1717" w:author="Author"/>
                <w:rFonts w:asciiTheme="minorHAnsi" w:hAnsiTheme="minorHAnsi" w:cstheme="minorHAnsi"/>
                <w:sz w:val="16"/>
                <w:szCs w:val="16"/>
                <w:lang w:eastAsia="en-US"/>
                <w:rPrChange w:id="1718" w:author="Author">
                  <w:rPr>
                    <w:ins w:id="1719" w:author="Author"/>
                    <w:rFonts w:asciiTheme="minorHAnsi" w:hAnsiTheme="minorHAnsi" w:cstheme="minorHAnsi"/>
                    <w:sz w:val="20"/>
                    <w:szCs w:val="20"/>
                    <w:lang w:eastAsia="en-US"/>
                  </w:rPr>
                </w:rPrChange>
              </w:rPr>
              <w:pPrChange w:id="1720" w:author="Author">
                <w:pPr>
                  <w:framePr w:hSpace="141" w:wrap="around" w:vAnchor="text" w:hAnchor="margin" w:y="121"/>
                </w:pPr>
              </w:pPrChange>
            </w:pPr>
          </w:p>
        </w:tc>
        <w:tc>
          <w:tcPr>
            <w:tcW w:w="845" w:type="dxa"/>
            <w:tcBorders>
              <w:top w:val="single" w:sz="4" w:space="0" w:color="auto"/>
              <w:left w:val="single" w:sz="4" w:space="0" w:color="auto"/>
              <w:bottom w:val="single" w:sz="4" w:space="0" w:color="auto"/>
              <w:right w:val="single" w:sz="4" w:space="0" w:color="auto"/>
            </w:tcBorders>
            <w:tcPrChange w:id="1721" w:author="Author">
              <w:tcPr>
                <w:tcW w:w="845" w:type="dxa"/>
                <w:tcBorders>
                  <w:top w:val="single" w:sz="4" w:space="0" w:color="auto"/>
                  <w:left w:val="single" w:sz="4" w:space="0" w:color="auto"/>
                  <w:bottom w:val="single" w:sz="4" w:space="0" w:color="auto"/>
                  <w:right w:val="single" w:sz="4" w:space="0" w:color="auto"/>
                </w:tcBorders>
              </w:tcPr>
            </w:tcPrChange>
          </w:tcPr>
          <w:p w14:paraId="666D444A" w14:textId="25FB232F" w:rsidR="00DD044B" w:rsidRPr="006E6E05" w:rsidRDefault="00DD044B" w:rsidP="00DD044B">
            <w:pPr>
              <w:rPr>
                <w:ins w:id="1722" w:author="Author"/>
                <w:rFonts w:asciiTheme="minorHAnsi" w:hAnsiTheme="minorHAnsi" w:cstheme="minorHAnsi"/>
                <w:sz w:val="16"/>
                <w:szCs w:val="16"/>
                <w:lang w:eastAsia="en-US"/>
                <w:rPrChange w:id="1723" w:author="Author">
                  <w:rPr>
                    <w:ins w:id="1724" w:author="Author"/>
                    <w:rFonts w:asciiTheme="minorHAnsi" w:hAnsiTheme="minorHAnsi" w:cstheme="minorHAnsi"/>
                    <w:sz w:val="20"/>
                    <w:szCs w:val="20"/>
                    <w:lang w:eastAsia="en-US"/>
                  </w:rPr>
                </w:rPrChange>
              </w:rPr>
            </w:pPr>
            <w:ins w:id="1725" w:author="Author">
              <w:r w:rsidRPr="006E6E05">
                <w:rPr>
                  <w:rFonts w:asciiTheme="minorHAnsi" w:hAnsiTheme="minorHAnsi" w:cstheme="minorHAnsi"/>
                  <w:sz w:val="16"/>
                  <w:szCs w:val="16"/>
                  <w:lang w:eastAsia="en-US"/>
                  <w:rPrChange w:id="1726" w:author="Author">
                    <w:rPr>
                      <w:rFonts w:asciiTheme="minorHAnsi" w:hAnsiTheme="minorHAnsi" w:cstheme="minorHAnsi"/>
                      <w:sz w:val="20"/>
                      <w:szCs w:val="20"/>
                      <w:lang w:eastAsia="en-US"/>
                    </w:rPr>
                  </w:rPrChange>
                </w:rPr>
                <w:t>1 – 48</w:t>
              </w:r>
            </w:ins>
          </w:p>
        </w:tc>
      </w:tr>
      <w:tr w:rsidR="00DD044B" w:rsidRPr="006559E7" w14:paraId="7094EF86" w14:textId="77777777" w:rsidTr="00D04896">
        <w:trPr>
          <w:ins w:id="1727"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728"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A25920D" w14:textId="4A064657" w:rsidR="00DD044B" w:rsidRPr="006E6E05" w:rsidRDefault="00DD044B" w:rsidP="00DD044B">
            <w:pPr>
              <w:rPr>
                <w:ins w:id="1729" w:author="Author"/>
                <w:rFonts w:asciiTheme="minorHAnsi" w:hAnsiTheme="minorHAnsi" w:cstheme="minorHAnsi"/>
                <w:sz w:val="16"/>
                <w:szCs w:val="16"/>
                <w:lang w:eastAsia="en-US"/>
                <w:rPrChange w:id="1730" w:author="Author">
                  <w:rPr>
                    <w:ins w:id="1731" w:author="Author"/>
                    <w:rFonts w:asciiTheme="minorHAnsi" w:hAnsiTheme="minorHAnsi" w:cstheme="minorHAnsi"/>
                    <w:sz w:val="20"/>
                    <w:szCs w:val="20"/>
                    <w:lang w:eastAsia="en-US"/>
                  </w:rPr>
                </w:rPrChange>
              </w:rPr>
            </w:pPr>
            <w:ins w:id="1732" w:author="Author">
              <w:r w:rsidRPr="006E6E05">
                <w:rPr>
                  <w:rFonts w:asciiTheme="minorHAnsi" w:hAnsiTheme="minorHAnsi" w:cstheme="minorHAnsi"/>
                  <w:sz w:val="16"/>
                  <w:szCs w:val="16"/>
                  <w:lang w:eastAsia="en-US"/>
                  <w:rPrChange w:id="1733" w:author="Author">
                    <w:rPr>
                      <w:rFonts w:asciiTheme="minorHAnsi" w:hAnsiTheme="minorHAnsi" w:cstheme="minorHAnsi"/>
                      <w:sz w:val="20"/>
                      <w:szCs w:val="20"/>
                      <w:lang w:eastAsia="en-US"/>
                    </w:rPr>
                  </w:rPrChange>
                </w:rPr>
                <w:t>Aktivita 2</w:t>
              </w:r>
              <w:r w:rsidR="00B972B0" w:rsidRPr="006E6E05">
                <w:rPr>
                  <w:rFonts w:asciiTheme="minorHAnsi" w:hAnsiTheme="minorHAnsi" w:cstheme="minorHAnsi"/>
                  <w:sz w:val="16"/>
                  <w:szCs w:val="16"/>
                  <w:lang w:eastAsia="en-US"/>
                  <w:rPrChange w:id="1734" w:author="Author">
                    <w:rPr>
                      <w:rFonts w:asciiTheme="minorHAnsi" w:hAnsiTheme="minorHAnsi" w:cstheme="minorHAnsi"/>
                      <w:sz w:val="20"/>
                      <w:szCs w:val="20"/>
                      <w:lang w:eastAsia="en-US"/>
                    </w:rPr>
                  </w:rPrChange>
                </w:rPr>
                <w:t>2</w:t>
              </w:r>
              <w:r w:rsidRPr="006E6E05">
                <w:rPr>
                  <w:rFonts w:asciiTheme="minorHAnsi" w:hAnsiTheme="minorHAnsi" w:cstheme="minorHAnsi"/>
                  <w:sz w:val="16"/>
                  <w:szCs w:val="16"/>
                  <w:lang w:eastAsia="en-US"/>
                  <w:rPrChange w:id="1735"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736"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737" w:author="Author">
                    <w:rPr>
                      <w:rFonts w:asciiTheme="minorHAnsi" w:hAnsiTheme="minorHAnsi" w:cstheme="minorHAnsi"/>
                      <w:sz w:val="22"/>
                      <w:szCs w:val="22"/>
                      <w:u w:val="single"/>
                    </w:rPr>
                  </w:rPrChange>
                </w:rPr>
                <w:t xml:space="preserve"> </w:t>
              </w:r>
              <w:r w:rsidRPr="006E6E05">
                <w:rPr>
                  <w:rFonts w:eastAsiaTheme="minorHAnsi"/>
                  <w:sz w:val="16"/>
                  <w:szCs w:val="16"/>
                  <w:lang w:eastAsia="en-US"/>
                  <w:rPrChange w:id="1738" w:author="Author">
                    <w:rPr>
                      <w:rFonts w:eastAsiaTheme="minorHAnsi"/>
                      <w:lang w:eastAsia="en-US"/>
                    </w:rPr>
                  </w:rPrChange>
                </w:rPr>
                <w:t xml:space="preserve"> </w:t>
              </w:r>
              <w:r w:rsidRPr="006E6E05">
                <w:rPr>
                  <w:rFonts w:asciiTheme="minorHAnsi" w:hAnsiTheme="minorHAnsi" w:cstheme="minorHAnsi"/>
                  <w:sz w:val="16"/>
                  <w:szCs w:val="16"/>
                  <w:lang w:eastAsia="en-US"/>
                  <w:rPrChange w:id="1739" w:author="Author">
                    <w:rPr>
                      <w:rFonts w:asciiTheme="minorHAnsi" w:hAnsiTheme="minorHAnsi" w:cstheme="minorHAnsi"/>
                      <w:sz w:val="20"/>
                      <w:szCs w:val="20"/>
                      <w:lang w:eastAsia="en-US"/>
                    </w:rPr>
                  </w:rPrChange>
                </w:rPr>
                <w:t>EnergyHUB: Laboratórium udržateľných energií</w:t>
              </w:r>
            </w:ins>
          </w:p>
        </w:tc>
        <w:tc>
          <w:tcPr>
            <w:tcW w:w="2977" w:type="dxa"/>
            <w:tcBorders>
              <w:top w:val="single" w:sz="4" w:space="0" w:color="auto"/>
              <w:left w:val="single" w:sz="4" w:space="0" w:color="auto"/>
              <w:bottom w:val="single" w:sz="4" w:space="0" w:color="auto"/>
              <w:right w:val="single" w:sz="4" w:space="0" w:color="auto"/>
            </w:tcBorders>
            <w:tcPrChange w:id="1740"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6E60DDFA" w14:textId="7FC085DC" w:rsidR="00DD044B" w:rsidRPr="006E6E05" w:rsidRDefault="00DD044B" w:rsidP="00DD044B">
            <w:pPr>
              <w:rPr>
                <w:ins w:id="1741" w:author="Author"/>
                <w:rFonts w:asciiTheme="minorHAnsi" w:hAnsiTheme="minorHAnsi" w:cstheme="minorHAnsi"/>
                <w:sz w:val="16"/>
                <w:szCs w:val="16"/>
                <w:lang w:eastAsia="en-US"/>
                <w:rPrChange w:id="1742" w:author="Author">
                  <w:rPr>
                    <w:ins w:id="1743" w:author="Author"/>
                    <w:rFonts w:asciiTheme="minorHAnsi" w:hAnsiTheme="minorHAnsi" w:cstheme="minorHAnsi"/>
                    <w:sz w:val="20"/>
                    <w:szCs w:val="20"/>
                    <w:lang w:eastAsia="en-US"/>
                  </w:rPr>
                </w:rPrChange>
              </w:rPr>
            </w:pPr>
            <w:ins w:id="1744" w:author="Author">
              <w:r w:rsidRPr="006E6E05">
                <w:rPr>
                  <w:rFonts w:asciiTheme="minorHAnsi" w:hAnsiTheme="minorHAnsi" w:cstheme="minorHAnsi"/>
                  <w:sz w:val="16"/>
                  <w:szCs w:val="16"/>
                  <w:lang w:eastAsia="en-US"/>
                  <w:rPrChange w:id="1745"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746"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1530B72F" w14:textId="089F4BBF" w:rsidR="00DD044B" w:rsidRPr="006E6E05" w:rsidRDefault="00DD044B" w:rsidP="00DD044B">
            <w:pPr>
              <w:rPr>
                <w:ins w:id="1747" w:author="Author"/>
                <w:rFonts w:asciiTheme="minorHAnsi" w:hAnsiTheme="minorHAnsi" w:cstheme="minorHAnsi"/>
                <w:sz w:val="16"/>
                <w:szCs w:val="16"/>
                <w:lang w:eastAsia="en-US"/>
                <w:rPrChange w:id="1748" w:author="Author">
                  <w:rPr>
                    <w:ins w:id="1749" w:author="Author"/>
                    <w:rFonts w:asciiTheme="minorHAnsi" w:hAnsiTheme="minorHAnsi" w:cstheme="minorHAnsi"/>
                    <w:sz w:val="20"/>
                    <w:szCs w:val="20"/>
                    <w:lang w:eastAsia="en-US"/>
                  </w:rPr>
                </w:rPrChange>
              </w:rPr>
            </w:pPr>
            <w:ins w:id="1750" w:author="Author">
              <w:r w:rsidRPr="006E6E05">
                <w:rPr>
                  <w:rFonts w:asciiTheme="minorHAnsi" w:hAnsiTheme="minorHAnsi" w:cstheme="minorHAnsi"/>
                  <w:sz w:val="16"/>
                  <w:szCs w:val="16"/>
                  <w:lang w:eastAsia="en-US"/>
                  <w:rPrChange w:id="1751" w:author="Author">
                    <w:rPr>
                      <w:rFonts w:asciiTheme="minorHAnsi" w:hAnsiTheme="minorHAnsi" w:cstheme="minorHAnsi"/>
                      <w:sz w:val="20"/>
                      <w:szCs w:val="20"/>
                      <w:lang w:eastAsia="en-US"/>
                    </w:rPr>
                  </w:rPrChange>
                </w:rPr>
                <w:t>Ústav materiálov a mechaniky strojov SAV, .v v. i.</w:t>
              </w:r>
            </w:ins>
          </w:p>
        </w:tc>
        <w:tc>
          <w:tcPr>
            <w:tcW w:w="845" w:type="dxa"/>
            <w:tcBorders>
              <w:top w:val="single" w:sz="4" w:space="0" w:color="auto"/>
              <w:left w:val="single" w:sz="4" w:space="0" w:color="auto"/>
              <w:bottom w:val="single" w:sz="4" w:space="0" w:color="auto"/>
              <w:right w:val="single" w:sz="4" w:space="0" w:color="auto"/>
            </w:tcBorders>
            <w:tcPrChange w:id="1752" w:author="Author">
              <w:tcPr>
                <w:tcW w:w="845" w:type="dxa"/>
                <w:tcBorders>
                  <w:top w:val="single" w:sz="4" w:space="0" w:color="auto"/>
                  <w:left w:val="single" w:sz="4" w:space="0" w:color="auto"/>
                  <w:bottom w:val="single" w:sz="4" w:space="0" w:color="auto"/>
                  <w:right w:val="single" w:sz="4" w:space="0" w:color="auto"/>
                </w:tcBorders>
              </w:tcPr>
            </w:tcPrChange>
          </w:tcPr>
          <w:p w14:paraId="08F04731" w14:textId="30B9A010" w:rsidR="00DD044B" w:rsidRPr="006E6E05" w:rsidRDefault="00DD044B" w:rsidP="00DD044B">
            <w:pPr>
              <w:rPr>
                <w:ins w:id="1753" w:author="Author"/>
                <w:rFonts w:asciiTheme="minorHAnsi" w:hAnsiTheme="minorHAnsi" w:cstheme="minorHAnsi"/>
                <w:sz w:val="16"/>
                <w:szCs w:val="16"/>
                <w:lang w:eastAsia="en-US"/>
                <w:rPrChange w:id="1754" w:author="Author">
                  <w:rPr>
                    <w:ins w:id="1755" w:author="Author"/>
                    <w:rFonts w:asciiTheme="minorHAnsi" w:hAnsiTheme="minorHAnsi" w:cstheme="minorHAnsi"/>
                    <w:sz w:val="20"/>
                    <w:szCs w:val="20"/>
                    <w:lang w:eastAsia="en-US"/>
                  </w:rPr>
                </w:rPrChange>
              </w:rPr>
            </w:pPr>
            <w:ins w:id="1756" w:author="Author">
              <w:r w:rsidRPr="006E6E05">
                <w:rPr>
                  <w:rFonts w:asciiTheme="minorHAnsi" w:hAnsiTheme="minorHAnsi" w:cstheme="minorHAnsi"/>
                  <w:sz w:val="16"/>
                  <w:szCs w:val="16"/>
                  <w:lang w:eastAsia="en-US"/>
                  <w:rPrChange w:id="1757" w:author="Author">
                    <w:rPr>
                      <w:rFonts w:asciiTheme="minorHAnsi" w:hAnsiTheme="minorHAnsi" w:cstheme="minorHAnsi"/>
                      <w:sz w:val="20"/>
                      <w:szCs w:val="20"/>
                      <w:lang w:eastAsia="en-US"/>
                    </w:rPr>
                  </w:rPrChange>
                </w:rPr>
                <w:t>1 – 48</w:t>
              </w:r>
            </w:ins>
          </w:p>
        </w:tc>
      </w:tr>
      <w:tr w:rsidR="00DD044B" w:rsidRPr="006559E7" w14:paraId="430B76F4" w14:textId="77777777" w:rsidTr="00D04896">
        <w:trPr>
          <w:ins w:id="1758"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759"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A2E59F2" w14:textId="5B44C861" w:rsidR="00DD044B" w:rsidRPr="006E6E05" w:rsidRDefault="00DD044B" w:rsidP="00DD044B">
            <w:pPr>
              <w:rPr>
                <w:ins w:id="1760" w:author="Author"/>
                <w:rFonts w:asciiTheme="minorHAnsi" w:hAnsiTheme="minorHAnsi" w:cstheme="minorHAnsi"/>
                <w:sz w:val="16"/>
                <w:szCs w:val="16"/>
                <w:lang w:eastAsia="en-US"/>
                <w:rPrChange w:id="1761" w:author="Author">
                  <w:rPr>
                    <w:ins w:id="1762" w:author="Author"/>
                    <w:rFonts w:asciiTheme="minorHAnsi" w:hAnsiTheme="minorHAnsi" w:cstheme="minorHAnsi"/>
                    <w:sz w:val="20"/>
                    <w:szCs w:val="20"/>
                    <w:lang w:eastAsia="en-US"/>
                  </w:rPr>
                </w:rPrChange>
              </w:rPr>
            </w:pPr>
            <w:ins w:id="1763" w:author="Author">
              <w:r w:rsidRPr="006E6E05">
                <w:rPr>
                  <w:rFonts w:asciiTheme="minorHAnsi" w:hAnsiTheme="minorHAnsi" w:cstheme="minorHAnsi"/>
                  <w:sz w:val="16"/>
                  <w:szCs w:val="16"/>
                  <w:lang w:eastAsia="en-US"/>
                  <w:rPrChange w:id="1764" w:author="Author">
                    <w:rPr>
                      <w:rFonts w:asciiTheme="minorHAnsi" w:hAnsiTheme="minorHAnsi" w:cstheme="minorHAnsi"/>
                      <w:sz w:val="20"/>
                      <w:szCs w:val="20"/>
                      <w:lang w:eastAsia="en-US"/>
                    </w:rPr>
                  </w:rPrChange>
                </w:rPr>
                <w:t>Aktivita 2</w:t>
              </w:r>
              <w:r w:rsidR="00B972B0" w:rsidRPr="006E6E05">
                <w:rPr>
                  <w:rFonts w:asciiTheme="minorHAnsi" w:hAnsiTheme="minorHAnsi" w:cstheme="minorHAnsi"/>
                  <w:sz w:val="16"/>
                  <w:szCs w:val="16"/>
                  <w:lang w:eastAsia="en-US"/>
                  <w:rPrChange w:id="1765" w:author="Author">
                    <w:rPr>
                      <w:rFonts w:asciiTheme="minorHAnsi" w:hAnsiTheme="minorHAnsi" w:cstheme="minorHAnsi"/>
                      <w:sz w:val="20"/>
                      <w:szCs w:val="20"/>
                      <w:lang w:eastAsia="en-US"/>
                    </w:rPr>
                  </w:rPrChange>
                </w:rPr>
                <w:t>3</w:t>
              </w:r>
              <w:r w:rsidRPr="006E6E05">
                <w:rPr>
                  <w:rFonts w:asciiTheme="minorHAnsi" w:hAnsiTheme="minorHAnsi" w:cstheme="minorHAnsi"/>
                  <w:sz w:val="16"/>
                  <w:szCs w:val="16"/>
                  <w:lang w:eastAsia="en-US"/>
                  <w:rPrChange w:id="1766"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767"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768" w:author="Author">
                    <w:rPr>
                      <w:rFonts w:asciiTheme="minorHAnsi" w:hAnsiTheme="minorHAnsi" w:cstheme="minorHAnsi"/>
                      <w:sz w:val="22"/>
                      <w:szCs w:val="22"/>
                      <w:u w:val="single"/>
                    </w:rPr>
                  </w:rPrChange>
                </w:rPr>
                <w:t xml:space="preserve"> </w:t>
              </w:r>
              <w:r w:rsidRPr="006E6E05">
                <w:rPr>
                  <w:sz w:val="16"/>
                  <w:szCs w:val="16"/>
                  <w:rPrChange w:id="1769" w:author="Author">
                    <w:rPr/>
                  </w:rPrChange>
                </w:rPr>
                <w:t xml:space="preserve"> </w:t>
              </w:r>
              <w:r w:rsidRPr="006E6E05">
                <w:rPr>
                  <w:rFonts w:asciiTheme="minorHAnsi" w:hAnsiTheme="minorHAnsi" w:cstheme="minorHAnsi"/>
                  <w:sz w:val="16"/>
                  <w:szCs w:val="16"/>
                  <w:lang w:eastAsia="en-US"/>
                  <w:rPrChange w:id="1770" w:author="Author">
                    <w:rPr>
                      <w:rFonts w:asciiTheme="minorHAnsi" w:hAnsiTheme="minorHAnsi" w:cstheme="minorHAnsi"/>
                      <w:sz w:val="20"/>
                      <w:szCs w:val="20"/>
                      <w:lang w:eastAsia="en-US"/>
                    </w:rPr>
                  </w:rPrChange>
                </w:rPr>
                <w:t>POLY-LAB: Laboratórium pre degradáciu (bio)polymérových materiálov</w:t>
              </w:r>
            </w:ins>
          </w:p>
        </w:tc>
        <w:tc>
          <w:tcPr>
            <w:tcW w:w="2977" w:type="dxa"/>
            <w:tcBorders>
              <w:top w:val="single" w:sz="4" w:space="0" w:color="auto"/>
              <w:left w:val="single" w:sz="4" w:space="0" w:color="auto"/>
              <w:bottom w:val="single" w:sz="4" w:space="0" w:color="auto"/>
              <w:right w:val="single" w:sz="4" w:space="0" w:color="auto"/>
            </w:tcBorders>
            <w:tcPrChange w:id="1771"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1F3D6B6A" w14:textId="17DC556A" w:rsidR="00DD044B" w:rsidRPr="006E6E05" w:rsidRDefault="00DD044B" w:rsidP="00DD044B">
            <w:pPr>
              <w:rPr>
                <w:ins w:id="1772" w:author="Author"/>
                <w:rFonts w:asciiTheme="minorHAnsi" w:hAnsiTheme="minorHAnsi" w:cstheme="minorHAnsi"/>
                <w:sz w:val="16"/>
                <w:szCs w:val="16"/>
                <w:lang w:eastAsia="en-US"/>
                <w:rPrChange w:id="1773" w:author="Author">
                  <w:rPr>
                    <w:ins w:id="1774" w:author="Author"/>
                    <w:rFonts w:asciiTheme="minorHAnsi" w:hAnsiTheme="minorHAnsi" w:cstheme="minorHAnsi"/>
                    <w:sz w:val="20"/>
                    <w:szCs w:val="20"/>
                    <w:lang w:eastAsia="en-US"/>
                  </w:rPr>
                </w:rPrChange>
              </w:rPr>
            </w:pPr>
            <w:ins w:id="1775" w:author="Author">
              <w:r w:rsidRPr="006E6E05">
                <w:rPr>
                  <w:rFonts w:asciiTheme="minorHAnsi" w:hAnsiTheme="minorHAnsi" w:cstheme="minorHAnsi"/>
                  <w:sz w:val="16"/>
                  <w:szCs w:val="16"/>
                  <w:lang w:eastAsia="en-US"/>
                  <w:rPrChange w:id="1776"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777"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124E7476" w14:textId="2A59979A" w:rsidR="00DD044B" w:rsidRPr="006E6E05" w:rsidRDefault="00DD044B" w:rsidP="00DD044B">
            <w:pPr>
              <w:rPr>
                <w:ins w:id="1778" w:author="Author"/>
                <w:rFonts w:asciiTheme="minorHAnsi" w:hAnsiTheme="minorHAnsi" w:cstheme="minorHAnsi"/>
                <w:sz w:val="16"/>
                <w:szCs w:val="16"/>
                <w:lang w:eastAsia="en-US"/>
                <w:rPrChange w:id="1779" w:author="Author">
                  <w:rPr>
                    <w:ins w:id="1780" w:author="Author"/>
                    <w:rFonts w:asciiTheme="minorHAnsi" w:hAnsiTheme="minorHAnsi" w:cstheme="minorHAnsi"/>
                    <w:sz w:val="20"/>
                    <w:szCs w:val="20"/>
                    <w:lang w:eastAsia="en-US"/>
                  </w:rPr>
                </w:rPrChange>
              </w:rPr>
            </w:pPr>
            <w:ins w:id="1781" w:author="Author">
              <w:r w:rsidRPr="006E6E05">
                <w:rPr>
                  <w:rFonts w:asciiTheme="minorHAnsi" w:hAnsiTheme="minorHAnsi" w:cstheme="minorHAnsi"/>
                  <w:sz w:val="16"/>
                  <w:szCs w:val="16"/>
                  <w:lang w:eastAsia="en-US"/>
                  <w:rPrChange w:id="1782" w:author="Author">
                    <w:rPr>
                      <w:rFonts w:asciiTheme="minorHAnsi" w:hAnsiTheme="minorHAnsi" w:cstheme="minorHAnsi"/>
                      <w:sz w:val="20"/>
                      <w:szCs w:val="20"/>
                      <w:lang w:eastAsia="en-US"/>
                    </w:rPr>
                  </w:rPrChange>
                </w:rPr>
                <w:t>Ústav polymérov SAV, v. v. i.</w:t>
              </w:r>
            </w:ins>
          </w:p>
        </w:tc>
        <w:tc>
          <w:tcPr>
            <w:tcW w:w="845" w:type="dxa"/>
            <w:tcBorders>
              <w:top w:val="single" w:sz="4" w:space="0" w:color="auto"/>
              <w:left w:val="single" w:sz="4" w:space="0" w:color="auto"/>
              <w:bottom w:val="single" w:sz="4" w:space="0" w:color="auto"/>
              <w:right w:val="single" w:sz="4" w:space="0" w:color="auto"/>
            </w:tcBorders>
            <w:tcPrChange w:id="1783" w:author="Author">
              <w:tcPr>
                <w:tcW w:w="845" w:type="dxa"/>
                <w:tcBorders>
                  <w:top w:val="single" w:sz="4" w:space="0" w:color="auto"/>
                  <w:left w:val="single" w:sz="4" w:space="0" w:color="auto"/>
                  <w:bottom w:val="single" w:sz="4" w:space="0" w:color="auto"/>
                  <w:right w:val="single" w:sz="4" w:space="0" w:color="auto"/>
                </w:tcBorders>
              </w:tcPr>
            </w:tcPrChange>
          </w:tcPr>
          <w:p w14:paraId="66D69A1F" w14:textId="0C39E548" w:rsidR="00DD044B" w:rsidRPr="006E6E05" w:rsidRDefault="00DD044B" w:rsidP="00DD044B">
            <w:pPr>
              <w:rPr>
                <w:ins w:id="1784" w:author="Author"/>
                <w:rFonts w:asciiTheme="minorHAnsi" w:hAnsiTheme="minorHAnsi" w:cstheme="minorHAnsi"/>
                <w:sz w:val="16"/>
                <w:szCs w:val="16"/>
                <w:lang w:eastAsia="en-US"/>
                <w:rPrChange w:id="1785" w:author="Author">
                  <w:rPr>
                    <w:ins w:id="1786" w:author="Author"/>
                    <w:rFonts w:asciiTheme="minorHAnsi" w:hAnsiTheme="minorHAnsi" w:cstheme="minorHAnsi"/>
                    <w:sz w:val="20"/>
                    <w:szCs w:val="20"/>
                    <w:lang w:eastAsia="en-US"/>
                  </w:rPr>
                </w:rPrChange>
              </w:rPr>
            </w:pPr>
            <w:ins w:id="1787" w:author="Author">
              <w:r w:rsidRPr="006E6E05">
                <w:rPr>
                  <w:rFonts w:asciiTheme="minorHAnsi" w:hAnsiTheme="minorHAnsi" w:cstheme="minorHAnsi"/>
                  <w:sz w:val="16"/>
                  <w:szCs w:val="16"/>
                  <w:lang w:eastAsia="en-US"/>
                  <w:rPrChange w:id="1788" w:author="Author">
                    <w:rPr>
                      <w:rFonts w:asciiTheme="minorHAnsi" w:hAnsiTheme="minorHAnsi" w:cstheme="minorHAnsi"/>
                      <w:sz w:val="20"/>
                      <w:szCs w:val="20"/>
                      <w:lang w:eastAsia="en-US"/>
                    </w:rPr>
                  </w:rPrChange>
                </w:rPr>
                <w:t>1 – 48</w:t>
              </w:r>
            </w:ins>
          </w:p>
        </w:tc>
      </w:tr>
      <w:tr w:rsidR="00DD044B" w:rsidRPr="006559E7" w14:paraId="4265ABEF" w14:textId="77777777" w:rsidTr="00D04896">
        <w:trPr>
          <w:ins w:id="1789"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790"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18D5A9E" w14:textId="77D7691C" w:rsidR="00DD044B" w:rsidRPr="006E6E05" w:rsidRDefault="00DD044B" w:rsidP="00DD044B">
            <w:pPr>
              <w:rPr>
                <w:ins w:id="1791" w:author="Author"/>
                <w:rFonts w:asciiTheme="minorHAnsi" w:hAnsiTheme="minorHAnsi" w:cstheme="minorHAnsi"/>
                <w:sz w:val="16"/>
                <w:szCs w:val="16"/>
                <w:lang w:eastAsia="en-US"/>
                <w:rPrChange w:id="1792" w:author="Author">
                  <w:rPr>
                    <w:ins w:id="1793" w:author="Author"/>
                    <w:rFonts w:asciiTheme="minorHAnsi" w:hAnsiTheme="minorHAnsi" w:cstheme="minorHAnsi"/>
                    <w:sz w:val="20"/>
                    <w:szCs w:val="20"/>
                    <w:lang w:eastAsia="en-US"/>
                  </w:rPr>
                </w:rPrChange>
              </w:rPr>
            </w:pPr>
            <w:ins w:id="1794" w:author="Author">
              <w:r w:rsidRPr="006E6E05">
                <w:rPr>
                  <w:rFonts w:asciiTheme="minorHAnsi" w:hAnsiTheme="minorHAnsi" w:cstheme="minorHAnsi"/>
                  <w:sz w:val="16"/>
                  <w:szCs w:val="16"/>
                  <w:lang w:eastAsia="en-US"/>
                  <w:rPrChange w:id="1795" w:author="Author">
                    <w:rPr>
                      <w:rFonts w:asciiTheme="minorHAnsi" w:hAnsiTheme="minorHAnsi" w:cstheme="minorHAnsi"/>
                      <w:sz w:val="20"/>
                      <w:szCs w:val="20"/>
                      <w:lang w:eastAsia="en-US"/>
                    </w:rPr>
                  </w:rPrChange>
                </w:rPr>
                <w:t>Aktivita 2</w:t>
              </w:r>
              <w:r w:rsidR="00B972B0" w:rsidRPr="006E6E05">
                <w:rPr>
                  <w:rFonts w:asciiTheme="minorHAnsi" w:hAnsiTheme="minorHAnsi" w:cstheme="minorHAnsi"/>
                  <w:sz w:val="16"/>
                  <w:szCs w:val="16"/>
                  <w:lang w:eastAsia="en-US"/>
                  <w:rPrChange w:id="1796" w:author="Author">
                    <w:rPr>
                      <w:rFonts w:asciiTheme="minorHAnsi" w:hAnsiTheme="minorHAnsi" w:cstheme="minorHAnsi"/>
                      <w:sz w:val="20"/>
                      <w:szCs w:val="20"/>
                      <w:lang w:eastAsia="en-US"/>
                    </w:rPr>
                  </w:rPrChange>
                </w:rPr>
                <w:t>4</w:t>
              </w:r>
              <w:r w:rsidRPr="006E6E05">
                <w:rPr>
                  <w:rFonts w:asciiTheme="minorHAnsi" w:hAnsiTheme="minorHAnsi" w:cstheme="minorHAnsi"/>
                  <w:sz w:val="16"/>
                  <w:szCs w:val="16"/>
                  <w:lang w:eastAsia="en-US"/>
                  <w:rPrChange w:id="1797" w:author="Author">
                    <w:rPr>
                      <w:rFonts w:asciiTheme="minorHAnsi" w:hAnsiTheme="minorHAnsi" w:cstheme="minorHAnsi"/>
                      <w:sz w:val="20"/>
                      <w:szCs w:val="20"/>
                      <w:lang w:eastAsia="en-US"/>
                    </w:rPr>
                  </w:rPrChange>
                </w:rPr>
                <w:t xml:space="preserve"> -</w:t>
              </w:r>
              <w:r w:rsidR="00D6431B" w:rsidRPr="006E6E05">
                <w:rPr>
                  <w:rFonts w:asciiTheme="minorHAnsi" w:hAnsiTheme="minorHAnsi" w:cstheme="minorHAnsi"/>
                  <w:sz w:val="16"/>
                  <w:szCs w:val="16"/>
                  <w:u w:val="single"/>
                  <w:rPrChange w:id="1798"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799" w:author="Author">
                    <w:rPr>
                      <w:rFonts w:asciiTheme="minorHAnsi" w:hAnsiTheme="minorHAnsi" w:cstheme="minorHAnsi"/>
                      <w:sz w:val="22"/>
                      <w:szCs w:val="22"/>
                      <w:u w:val="single"/>
                    </w:rPr>
                  </w:rPrChange>
                </w:rPr>
                <w:t xml:space="preserve"> </w:t>
              </w:r>
              <w:r w:rsidRPr="006E6E05">
                <w:rPr>
                  <w:sz w:val="16"/>
                  <w:szCs w:val="16"/>
                  <w:rPrChange w:id="1800" w:author="Author">
                    <w:rPr/>
                  </w:rPrChange>
                </w:rPr>
                <w:t xml:space="preserve"> </w:t>
              </w:r>
              <w:r w:rsidR="00B972B0" w:rsidRPr="006E6E05">
                <w:rPr>
                  <w:rFonts w:asciiTheme="minorHAnsi" w:hAnsiTheme="minorHAnsi" w:cstheme="minorHAnsi"/>
                  <w:sz w:val="16"/>
                  <w:szCs w:val="16"/>
                  <w:lang w:eastAsia="en-US"/>
                  <w:rPrChange w:id="1801" w:author="Author">
                    <w:rPr>
                      <w:rFonts w:asciiTheme="minorHAnsi" w:hAnsiTheme="minorHAnsi" w:cstheme="minorHAnsi"/>
                      <w:sz w:val="20"/>
                      <w:szCs w:val="20"/>
                      <w:lang w:eastAsia="en-US"/>
                    </w:rPr>
                  </w:rPrChange>
                </w:rPr>
                <w:t>POWDER</w:t>
              </w:r>
              <w:r w:rsidRPr="006E6E05">
                <w:rPr>
                  <w:rFonts w:asciiTheme="minorHAnsi" w:hAnsiTheme="minorHAnsi" w:cstheme="minorHAnsi"/>
                  <w:sz w:val="16"/>
                  <w:szCs w:val="16"/>
                  <w:lang w:eastAsia="en-US"/>
                  <w:rPrChange w:id="1802" w:author="Author">
                    <w:rPr>
                      <w:rFonts w:asciiTheme="minorHAnsi" w:hAnsiTheme="minorHAnsi" w:cstheme="minorHAnsi"/>
                      <w:sz w:val="20"/>
                      <w:szCs w:val="20"/>
                      <w:lang w:eastAsia="en-US"/>
                    </w:rPr>
                  </w:rPrChange>
                </w:rPr>
                <w:t xml:space="preserve">-LAB: </w:t>
              </w:r>
              <w:r w:rsidR="00B972B0" w:rsidRPr="006E6E05">
                <w:rPr>
                  <w:sz w:val="16"/>
                  <w:szCs w:val="16"/>
                  <w:rPrChange w:id="1803" w:author="Author">
                    <w:rPr/>
                  </w:rPrChange>
                </w:rPr>
                <w:t xml:space="preserve"> </w:t>
              </w:r>
              <w:r w:rsidR="00B972B0" w:rsidRPr="006E6E05">
                <w:rPr>
                  <w:rFonts w:asciiTheme="minorHAnsi" w:hAnsiTheme="minorHAnsi" w:cstheme="minorHAnsi"/>
                  <w:sz w:val="16"/>
                  <w:szCs w:val="16"/>
                  <w:lang w:eastAsia="en-US"/>
                  <w:rPrChange w:id="1804" w:author="Author">
                    <w:rPr>
                      <w:rFonts w:asciiTheme="minorHAnsi" w:hAnsiTheme="minorHAnsi" w:cstheme="minorHAnsi"/>
                      <w:sz w:val="20"/>
                      <w:szCs w:val="20"/>
                      <w:lang w:eastAsia="en-US"/>
                    </w:rPr>
                  </w:rPrChange>
                </w:rPr>
                <w:t>Práškovo-prototypové laboratórium (MRR)</w:t>
              </w:r>
            </w:ins>
          </w:p>
        </w:tc>
        <w:tc>
          <w:tcPr>
            <w:tcW w:w="2977" w:type="dxa"/>
            <w:tcBorders>
              <w:top w:val="single" w:sz="4" w:space="0" w:color="auto"/>
              <w:left w:val="single" w:sz="4" w:space="0" w:color="auto"/>
              <w:bottom w:val="single" w:sz="4" w:space="0" w:color="auto"/>
              <w:right w:val="single" w:sz="4" w:space="0" w:color="auto"/>
            </w:tcBorders>
            <w:tcPrChange w:id="1805"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46DA1C77" w14:textId="7AC58D29" w:rsidR="00DD044B" w:rsidRPr="006E6E05" w:rsidRDefault="00DD044B" w:rsidP="00DD044B">
            <w:pPr>
              <w:rPr>
                <w:ins w:id="1806" w:author="Author"/>
                <w:rFonts w:asciiTheme="minorHAnsi" w:hAnsiTheme="minorHAnsi" w:cstheme="minorHAnsi"/>
                <w:sz w:val="16"/>
                <w:szCs w:val="16"/>
                <w:lang w:eastAsia="en-US"/>
                <w:rPrChange w:id="1807" w:author="Author">
                  <w:rPr>
                    <w:ins w:id="1808" w:author="Author"/>
                    <w:rFonts w:asciiTheme="minorHAnsi" w:hAnsiTheme="minorHAnsi" w:cstheme="minorHAnsi"/>
                    <w:sz w:val="20"/>
                    <w:szCs w:val="20"/>
                    <w:lang w:eastAsia="en-US"/>
                  </w:rPr>
                </w:rPrChange>
              </w:rPr>
            </w:pPr>
            <w:ins w:id="1809" w:author="Author">
              <w:r w:rsidRPr="006E6E05">
                <w:rPr>
                  <w:rFonts w:asciiTheme="minorHAnsi" w:hAnsiTheme="minorHAnsi" w:cstheme="minorHAnsi"/>
                  <w:sz w:val="16"/>
                  <w:szCs w:val="16"/>
                  <w:lang w:eastAsia="en-US"/>
                  <w:rPrChange w:id="1810"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811"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3882DC7E" w14:textId="16B40BD4" w:rsidR="00DD044B" w:rsidRPr="006E6E05" w:rsidRDefault="00DD044B" w:rsidP="00DD044B">
            <w:pPr>
              <w:rPr>
                <w:ins w:id="1812" w:author="Author"/>
                <w:rFonts w:asciiTheme="minorHAnsi" w:hAnsiTheme="minorHAnsi" w:cstheme="minorHAnsi"/>
                <w:sz w:val="16"/>
                <w:szCs w:val="16"/>
                <w:lang w:eastAsia="en-US"/>
                <w:rPrChange w:id="1813" w:author="Author">
                  <w:rPr>
                    <w:ins w:id="1814" w:author="Author"/>
                    <w:rFonts w:asciiTheme="minorHAnsi" w:hAnsiTheme="minorHAnsi" w:cstheme="minorHAnsi"/>
                    <w:sz w:val="20"/>
                    <w:szCs w:val="20"/>
                    <w:lang w:eastAsia="en-US"/>
                  </w:rPr>
                </w:rPrChange>
              </w:rPr>
            </w:pPr>
            <w:ins w:id="1815" w:author="Author">
              <w:r w:rsidRPr="006E6E05">
                <w:rPr>
                  <w:rFonts w:asciiTheme="minorHAnsi" w:hAnsiTheme="minorHAnsi" w:cstheme="minorHAnsi"/>
                  <w:sz w:val="16"/>
                  <w:szCs w:val="16"/>
                  <w:lang w:eastAsia="en-US"/>
                  <w:rPrChange w:id="1816" w:author="Author">
                    <w:rPr>
                      <w:rFonts w:asciiTheme="minorHAnsi" w:hAnsiTheme="minorHAnsi" w:cstheme="minorHAnsi"/>
                      <w:sz w:val="20"/>
                      <w:szCs w:val="20"/>
                      <w:lang w:eastAsia="en-US"/>
                    </w:rPr>
                  </w:rPrChange>
                </w:rPr>
                <w:t>Centrum pre využitie pokročilých materiálov SAV, v. v. i.</w:t>
              </w:r>
            </w:ins>
          </w:p>
        </w:tc>
        <w:tc>
          <w:tcPr>
            <w:tcW w:w="845" w:type="dxa"/>
            <w:tcBorders>
              <w:top w:val="single" w:sz="4" w:space="0" w:color="auto"/>
              <w:left w:val="single" w:sz="4" w:space="0" w:color="auto"/>
              <w:bottom w:val="single" w:sz="4" w:space="0" w:color="auto"/>
              <w:right w:val="single" w:sz="4" w:space="0" w:color="auto"/>
            </w:tcBorders>
            <w:tcPrChange w:id="1817" w:author="Author">
              <w:tcPr>
                <w:tcW w:w="845" w:type="dxa"/>
                <w:tcBorders>
                  <w:top w:val="single" w:sz="4" w:space="0" w:color="auto"/>
                  <w:left w:val="single" w:sz="4" w:space="0" w:color="auto"/>
                  <w:bottom w:val="single" w:sz="4" w:space="0" w:color="auto"/>
                  <w:right w:val="single" w:sz="4" w:space="0" w:color="auto"/>
                </w:tcBorders>
              </w:tcPr>
            </w:tcPrChange>
          </w:tcPr>
          <w:p w14:paraId="0F51B0C2" w14:textId="0BA40784" w:rsidR="00DD044B" w:rsidRPr="006E6E05" w:rsidRDefault="00DD044B" w:rsidP="00DD044B">
            <w:pPr>
              <w:rPr>
                <w:ins w:id="1818" w:author="Author"/>
                <w:rFonts w:asciiTheme="minorHAnsi" w:hAnsiTheme="minorHAnsi" w:cstheme="minorHAnsi"/>
                <w:sz w:val="16"/>
                <w:szCs w:val="16"/>
                <w:lang w:eastAsia="en-US"/>
                <w:rPrChange w:id="1819" w:author="Author">
                  <w:rPr>
                    <w:ins w:id="1820" w:author="Author"/>
                    <w:rFonts w:asciiTheme="minorHAnsi" w:hAnsiTheme="minorHAnsi" w:cstheme="minorHAnsi"/>
                    <w:sz w:val="20"/>
                    <w:szCs w:val="20"/>
                    <w:lang w:eastAsia="en-US"/>
                  </w:rPr>
                </w:rPrChange>
              </w:rPr>
            </w:pPr>
            <w:ins w:id="1821" w:author="Author">
              <w:r w:rsidRPr="006E6E05">
                <w:rPr>
                  <w:rFonts w:asciiTheme="minorHAnsi" w:hAnsiTheme="minorHAnsi" w:cstheme="minorHAnsi"/>
                  <w:sz w:val="16"/>
                  <w:szCs w:val="16"/>
                  <w:lang w:eastAsia="en-US"/>
                  <w:rPrChange w:id="1822" w:author="Author">
                    <w:rPr>
                      <w:rFonts w:asciiTheme="minorHAnsi" w:hAnsiTheme="minorHAnsi" w:cstheme="minorHAnsi"/>
                      <w:sz w:val="20"/>
                      <w:szCs w:val="20"/>
                      <w:lang w:eastAsia="en-US"/>
                    </w:rPr>
                  </w:rPrChange>
                </w:rPr>
                <w:t>1 – 48</w:t>
              </w:r>
            </w:ins>
          </w:p>
        </w:tc>
      </w:tr>
      <w:tr w:rsidR="00DD044B" w:rsidRPr="006559E7" w14:paraId="4D301872" w14:textId="77777777" w:rsidTr="00D04896">
        <w:trPr>
          <w:ins w:id="1823"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824"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E15C2BC" w14:textId="43E3B3FB" w:rsidR="00DD044B" w:rsidRPr="006E6E05" w:rsidRDefault="00DD044B" w:rsidP="00DD044B">
            <w:pPr>
              <w:rPr>
                <w:ins w:id="1825" w:author="Author"/>
                <w:rFonts w:asciiTheme="minorHAnsi" w:hAnsiTheme="minorHAnsi" w:cstheme="minorHAnsi"/>
                <w:sz w:val="16"/>
                <w:szCs w:val="16"/>
                <w:lang w:eastAsia="en-US"/>
                <w:rPrChange w:id="1826" w:author="Author">
                  <w:rPr>
                    <w:ins w:id="1827" w:author="Author"/>
                    <w:rFonts w:asciiTheme="minorHAnsi" w:hAnsiTheme="minorHAnsi" w:cstheme="minorHAnsi"/>
                    <w:sz w:val="20"/>
                    <w:szCs w:val="20"/>
                    <w:lang w:eastAsia="en-US"/>
                  </w:rPr>
                </w:rPrChange>
              </w:rPr>
            </w:pPr>
            <w:ins w:id="1828" w:author="Author">
              <w:r w:rsidRPr="006E6E05">
                <w:rPr>
                  <w:rFonts w:asciiTheme="minorHAnsi" w:hAnsiTheme="minorHAnsi" w:cstheme="minorHAnsi"/>
                  <w:sz w:val="16"/>
                  <w:szCs w:val="16"/>
                  <w:lang w:eastAsia="en-US"/>
                  <w:rPrChange w:id="1829" w:author="Author">
                    <w:rPr>
                      <w:rFonts w:asciiTheme="minorHAnsi" w:hAnsiTheme="minorHAnsi" w:cstheme="minorHAnsi"/>
                      <w:sz w:val="20"/>
                      <w:szCs w:val="20"/>
                      <w:lang w:eastAsia="en-US"/>
                    </w:rPr>
                  </w:rPrChange>
                </w:rPr>
                <w:t>Aktivita 2</w:t>
              </w:r>
              <w:del w:id="1830" w:author="Author">
                <w:r w:rsidRPr="006E6E05" w:rsidDel="00B972B0">
                  <w:rPr>
                    <w:rFonts w:asciiTheme="minorHAnsi" w:hAnsiTheme="minorHAnsi" w:cstheme="minorHAnsi"/>
                    <w:sz w:val="16"/>
                    <w:szCs w:val="16"/>
                    <w:lang w:eastAsia="en-US"/>
                    <w:rPrChange w:id="1831" w:author="Author">
                      <w:rPr>
                        <w:rFonts w:asciiTheme="minorHAnsi" w:hAnsiTheme="minorHAnsi" w:cstheme="minorHAnsi"/>
                        <w:sz w:val="20"/>
                        <w:szCs w:val="20"/>
                        <w:lang w:eastAsia="en-US"/>
                      </w:rPr>
                    </w:rPrChange>
                  </w:rPr>
                  <w:delText>3</w:delText>
                </w:r>
              </w:del>
              <w:r w:rsidR="00B972B0" w:rsidRPr="006E6E05">
                <w:rPr>
                  <w:rFonts w:asciiTheme="minorHAnsi" w:hAnsiTheme="minorHAnsi" w:cstheme="minorHAnsi"/>
                  <w:sz w:val="16"/>
                  <w:szCs w:val="16"/>
                  <w:lang w:eastAsia="en-US"/>
                  <w:rPrChange w:id="1832" w:author="Author">
                    <w:rPr>
                      <w:rFonts w:asciiTheme="minorHAnsi" w:hAnsiTheme="minorHAnsi" w:cstheme="minorHAnsi"/>
                      <w:sz w:val="20"/>
                      <w:szCs w:val="20"/>
                      <w:lang w:eastAsia="en-US"/>
                    </w:rPr>
                  </w:rPrChange>
                </w:rPr>
                <w:t>5</w:t>
              </w:r>
              <w:r w:rsidR="00D6431B" w:rsidRPr="006E6E05">
                <w:rPr>
                  <w:rFonts w:asciiTheme="minorHAnsi" w:hAnsiTheme="minorHAnsi" w:cstheme="minorHAnsi"/>
                  <w:sz w:val="16"/>
                  <w:szCs w:val="16"/>
                  <w:u w:val="single"/>
                  <w:rPrChange w:id="1833" w:author="Author">
                    <w:rPr>
                      <w:rFonts w:asciiTheme="minorHAnsi" w:hAnsiTheme="minorHAnsi" w:cstheme="minorHAnsi"/>
                      <w:b/>
                      <w:sz w:val="22"/>
                      <w:szCs w:val="22"/>
                      <w:u w:val="single"/>
                    </w:rPr>
                  </w:rPrChange>
                </w:rPr>
                <w:t xml:space="preserve"> Implementácia a zapojenie laboratória do konceptu open labs a core </w:t>
              </w:r>
              <w:r w:rsidR="00D6431B" w:rsidRPr="006E6E05">
                <w:rPr>
                  <w:rFonts w:asciiTheme="minorHAnsi" w:hAnsiTheme="minorHAnsi" w:cstheme="minorHAnsi"/>
                  <w:sz w:val="16"/>
                  <w:szCs w:val="16"/>
                  <w:u w:val="single"/>
                  <w:rPrChange w:id="1834" w:author="Author">
                    <w:rPr>
                      <w:rFonts w:asciiTheme="minorHAnsi" w:hAnsiTheme="minorHAnsi" w:cstheme="minorHAnsi"/>
                      <w:b/>
                      <w:sz w:val="22"/>
                      <w:szCs w:val="22"/>
                      <w:u w:val="single"/>
                    </w:rPr>
                  </w:rPrChange>
                </w:rPr>
                <w:lastRenderedPageBreak/>
                <w:t>facilities:</w:t>
              </w:r>
              <w:r w:rsidR="00D6431B" w:rsidRPr="006E6E05">
                <w:rPr>
                  <w:rFonts w:asciiTheme="minorHAnsi" w:hAnsiTheme="minorHAnsi" w:cstheme="minorHAnsi"/>
                  <w:sz w:val="16"/>
                  <w:szCs w:val="16"/>
                  <w:u w:val="single"/>
                  <w:rPrChange w:id="1835"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836" w:author="Author">
                    <w:rPr>
                      <w:rFonts w:asciiTheme="minorHAnsi" w:hAnsiTheme="minorHAnsi" w:cstheme="minorHAnsi"/>
                      <w:sz w:val="20"/>
                      <w:szCs w:val="20"/>
                      <w:lang w:eastAsia="en-US"/>
                    </w:rPr>
                  </w:rPrChange>
                </w:rPr>
                <w:t xml:space="preserve"> -</w:t>
              </w:r>
              <w:r w:rsidRPr="006E6E05">
                <w:rPr>
                  <w:sz w:val="16"/>
                  <w:szCs w:val="16"/>
                  <w:rPrChange w:id="1837" w:author="Author">
                    <w:rPr/>
                  </w:rPrChange>
                </w:rPr>
                <w:t xml:space="preserve"> </w:t>
              </w:r>
              <w:r w:rsidRPr="006E6E05">
                <w:rPr>
                  <w:rFonts w:asciiTheme="minorHAnsi" w:hAnsiTheme="minorHAnsi" w:cstheme="minorHAnsi"/>
                  <w:sz w:val="16"/>
                  <w:szCs w:val="16"/>
                  <w:lang w:eastAsia="en-US"/>
                  <w:rPrChange w:id="1838" w:author="Author">
                    <w:rPr>
                      <w:rFonts w:asciiTheme="minorHAnsi" w:hAnsiTheme="minorHAnsi" w:cstheme="minorHAnsi"/>
                      <w:sz w:val="20"/>
                      <w:szCs w:val="20"/>
                      <w:lang w:eastAsia="en-US"/>
                    </w:rPr>
                  </w:rPrChange>
                </w:rPr>
                <w:t>NEURO-LAB: Laboratórium neuroregenerácie</w:t>
              </w:r>
            </w:ins>
          </w:p>
        </w:tc>
        <w:tc>
          <w:tcPr>
            <w:tcW w:w="2977" w:type="dxa"/>
            <w:tcBorders>
              <w:top w:val="single" w:sz="4" w:space="0" w:color="auto"/>
              <w:left w:val="single" w:sz="4" w:space="0" w:color="auto"/>
              <w:bottom w:val="single" w:sz="4" w:space="0" w:color="auto"/>
              <w:right w:val="single" w:sz="4" w:space="0" w:color="auto"/>
            </w:tcBorders>
            <w:tcPrChange w:id="1839"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53DCA2C0" w14:textId="07C54CF1" w:rsidR="00DD044B" w:rsidRPr="006E6E05" w:rsidRDefault="00DD044B" w:rsidP="00DD044B">
            <w:pPr>
              <w:rPr>
                <w:ins w:id="1840" w:author="Author"/>
                <w:rFonts w:asciiTheme="minorHAnsi" w:hAnsiTheme="minorHAnsi" w:cstheme="minorHAnsi"/>
                <w:sz w:val="16"/>
                <w:szCs w:val="16"/>
                <w:lang w:eastAsia="en-US"/>
                <w:rPrChange w:id="1841" w:author="Author">
                  <w:rPr>
                    <w:ins w:id="1842" w:author="Author"/>
                    <w:rFonts w:asciiTheme="minorHAnsi" w:hAnsiTheme="minorHAnsi" w:cstheme="minorHAnsi"/>
                    <w:sz w:val="20"/>
                    <w:szCs w:val="20"/>
                    <w:lang w:eastAsia="en-US"/>
                  </w:rPr>
                </w:rPrChange>
              </w:rPr>
            </w:pPr>
            <w:ins w:id="1843" w:author="Author">
              <w:r w:rsidRPr="006E6E05">
                <w:rPr>
                  <w:rFonts w:asciiTheme="minorHAnsi" w:hAnsiTheme="minorHAnsi" w:cstheme="minorHAnsi"/>
                  <w:sz w:val="16"/>
                  <w:szCs w:val="16"/>
                  <w:lang w:eastAsia="en-US"/>
                  <w:rPrChange w:id="1844" w:author="Author">
                    <w:rPr>
                      <w:rFonts w:asciiTheme="minorHAnsi" w:hAnsiTheme="minorHAnsi" w:cstheme="minorHAnsi"/>
                      <w:sz w:val="20"/>
                      <w:szCs w:val="20"/>
                      <w:lang w:eastAsia="en-US"/>
                    </w:rPr>
                  </w:rPrChange>
                </w:rPr>
                <w:lastRenderedPageBreak/>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845"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525C94B6" w14:textId="671A2ABD" w:rsidR="00DD044B" w:rsidRPr="006E6E05" w:rsidRDefault="00DD044B" w:rsidP="00DD044B">
            <w:pPr>
              <w:rPr>
                <w:ins w:id="1846" w:author="Author"/>
                <w:rFonts w:asciiTheme="minorHAnsi" w:hAnsiTheme="minorHAnsi" w:cstheme="minorHAnsi"/>
                <w:sz w:val="16"/>
                <w:szCs w:val="16"/>
                <w:lang w:eastAsia="en-US"/>
                <w:rPrChange w:id="1847" w:author="Author">
                  <w:rPr>
                    <w:ins w:id="1848" w:author="Author"/>
                    <w:rFonts w:asciiTheme="minorHAnsi" w:hAnsiTheme="minorHAnsi" w:cstheme="minorHAnsi"/>
                    <w:sz w:val="20"/>
                    <w:szCs w:val="20"/>
                    <w:lang w:eastAsia="en-US"/>
                  </w:rPr>
                </w:rPrChange>
              </w:rPr>
            </w:pPr>
            <w:ins w:id="1849" w:author="Author">
              <w:r w:rsidRPr="006E6E05">
                <w:rPr>
                  <w:rFonts w:asciiTheme="minorHAnsi" w:hAnsiTheme="minorHAnsi" w:cstheme="minorHAnsi"/>
                  <w:sz w:val="16"/>
                  <w:szCs w:val="16"/>
                  <w:lang w:eastAsia="en-US"/>
                  <w:rPrChange w:id="1850" w:author="Author">
                    <w:rPr>
                      <w:rFonts w:asciiTheme="minorHAnsi" w:hAnsiTheme="minorHAnsi" w:cstheme="minorHAnsi"/>
                      <w:sz w:val="20"/>
                      <w:szCs w:val="20"/>
                      <w:lang w:eastAsia="en-US"/>
                    </w:rPr>
                  </w:rPrChange>
                </w:rPr>
                <w:t>Biomedicínske centrum SAV, v. v. i.</w:t>
              </w:r>
            </w:ins>
          </w:p>
        </w:tc>
        <w:tc>
          <w:tcPr>
            <w:tcW w:w="845" w:type="dxa"/>
            <w:tcBorders>
              <w:top w:val="single" w:sz="4" w:space="0" w:color="auto"/>
              <w:left w:val="single" w:sz="4" w:space="0" w:color="auto"/>
              <w:bottom w:val="single" w:sz="4" w:space="0" w:color="auto"/>
              <w:right w:val="single" w:sz="4" w:space="0" w:color="auto"/>
            </w:tcBorders>
            <w:tcPrChange w:id="1851" w:author="Author">
              <w:tcPr>
                <w:tcW w:w="845" w:type="dxa"/>
                <w:tcBorders>
                  <w:top w:val="single" w:sz="4" w:space="0" w:color="auto"/>
                  <w:left w:val="single" w:sz="4" w:space="0" w:color="auto"/>
                  <w:bottom w:val="single" w:sz="4" w:space="0" w:color="auto"/>
                  <w:right w:val="single" w:sz="4" w:space="0" w:color="auto"/>
                </w:tcBorders>
              </w:tcPr>
            </w:tcPrChange>
          </w:tcPr>
          <w:p w14:paraId="44C1F8B6" w14:textId="184ABB65" w:rsidR="00DD044B" w:rsidRPr="006E6E05" w:rsidRDefault="00DD044B" w:rsidP="00DD044B">
            <w:pPr>
              <w:rPr>
                <w:ins w:id="1852" w:author="Author"/>
                <w:rFonts w:asciiTheme="minorHAnsi" w:hAnsiTheme="minorHAnsi" w:cstheme="minorHAnsi"/>
                <w:sz w:val="16"/>
                <w:szCs w:val="16"/>
                <w:lang w:eastAsia="en-US"/>
                <w:rPrChange w:id="1853" w:author="Author">
                  <w:rPr>
                    <w:ins w:id="1854" w:author="Author"/>
                    <w:rFonts w:asciiTheme="minorHAnsi" w:hAnsiTheme="minorHAnsi" w:cstheme="minorHAnsi"/>
                    <w:sz w:val="20"/>
                    <w:szCs w:val="20"/>
                    <w:lang w:eastAsia="en-US"/>
                  </w:rPr>
                </w:rPrChange>
              </w:rPr>
            </w:pPr>
            <w:ins w:id="1855" w:author="Author">
              <w:r w:rsidRPr="006E6E05">
                <w:rPr>
                  <w:rFonts w:asciiTheme="minorHAnsi" w:hAnsiTheme="minorHAnsi" w:cstheme="minorHAnsi"/>
                  <w:sz w:val="16"/>
                  <w:szCs w:val="16"/>
                  <w:lang w:eastAsia="en-US"/>
                  <w:rPrChange w:id="1856" w:author="Author">
                    <w:rPr>
                      <w:rFonts w:asciiTheme="minorHAnsi" w:hAnsiTheme="minorHAnsi" w:cstheme="minorHAnsi"/>
                      <w:sz w:val="20"/>
                      <w:szCs w:val="20"/>
                      <w:lang w:eastAsia="en-US"/>
                    </w:rPr>
                  </w:rPrChange>
                </w:rPr>
                <w:t>1 – 48</w:t>
              </w:r>
            </w:ins>
          </w:p>
        </w:tc>
      </w:tr>
      <w:tr w:rsidR="00B972B0" w:rsidRPr="006559E7" w14:paraId="606CF029" w14:textId="77777777" w:rsidTr="00D04896">
        <w:trPr>
          <w:ins w:id="1857"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858"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F6A2199" w14:textId="4EFD6FF7" w:rsidR="00B972B0" w:rsidRPr="006E6E05" w:rsidRDefault="00B972B0" w:rsidP="00DD044B">
            <w:pPr>
              <w:rPr>
                <w:ins w:id="1859" w:author="Author"/>
                <w:rFonts w:asciiTheme="minorHAnsi" w:hAnsiTheme="minorHAnsi" w:cstheme="minorHAnsi"/>
                <w:sz w:val="16"/>
                <w:szCs w:val="16"/>
                <w:lang w:eastAsia="en-US"/>
                <w:rPrChange w:id="1860" w:author="Author">
                  <w:rPr>
                    <w:ins w:id="1861" w:author="Author"/>
                    <w:rFonts w:asciiTheme="minorHAnsi" w:hAnsiTheme="minorHAnsi" w:cstheme="minorHAnsi"/>
                    <w:sz w:val="20"/>
                    <w:szCs w:val="20"/>
                    <w:lang w:eastAsia="en-US"/>
                  </w:rPr>
                </w:rPrChange>
              </w:rPr>
            </w:pPr>
            <w:ins w:id="1862" w:author="Author">
              <w:r w:rsidRPr="006E6E05">
                <w:rPr>
                  <w:rFonts w:asciiTheme="minorHAnsi" w:hAnsiTheme="minorHAnsi" w:cstheme="minorHAnsi"/>
                  <w:sz w:val="16"/>
                  <w:szCs w:val="16"/>
                  <w:lang w:eastAsia="en-US"/>
                  <w:rPrChange w:id="1863" w:author="Author">
                    <w:rPr>
                      <w:rFonts w:asciiTheme="minorHAnsi" w:hAnsiTheme="minorHAnsi" w:cstheme="minorHAnsi"/>
                      <w:sz w:val="20"/>
                      <w:szCs w:val="20"/>
                      <w:lang w:eastAsia="en-US"/>
                    </w:rPr>
                  </w:rPrChange>
                </w:rPr>
                <w:t>Aktivita 26 -</w:t>
              </w:r>
              <w:r w:rsidR="00D6431B" w:rsidRPr="006E6E05">
                <w:rPr>
                  <w:rFonts w:asciiTheme="minorHAnsi" w:hAnsiTheme="minorHAnsi" w:cstheme="minorHAnsi"/>
                  <w:sz w:val="16"/>
                  <w:szCs w:val="16"/>
                  <w:u w:val="single"/>
                  <w:rPrChange w:id="1864" w:author="Author">
                    <w:rPr>
                      <w:rFonts w:asciiTheme="minorHAnsi" w:hAnsiTheme="minorHAnsi" w:cstheme="minorHAnsi"/>
                      <w:b/>
                      <w:sz w:val="22"/>
                      <w:szCs w:val="22"/>
                      <w:u w:val="single"/>
                    </w:rPr>
                  </w:rPrChange>
                </w:rPr>
                <w:t xml:space="preserve"> Implementácia a zapojenie laboratória do konceptu open labs a core facilities:</w:t>
              </w:r>
              <w:r w:rsidR="00D6431B" w:rsidRPr="006E6E05">
                <w:rPr>
                  <w:rFonts w:asciiTheme="minorHAnsi" w:hAnsiTheme="minorHAnsi" w:cstheme="minorHAnsi"/>
                  <w:sz w:val="16"/>
                  <w:szCs w:val="16"/>
                  <w:u w:val="single"/>
                  <w:rPrChange w:id="1865" w:author="Author">
                    <w:rPr>
                      <w:rFonts w:asciiTheme="minorHAnsi" w:hAnsiTheme="minorHAnsi" w:cstheme="minorHAnsi"/>
                      <w:sz w:val="22"/>
                      <w:szCs w:val="22"/>
                      <w:u w:val="single"/>
                    </w:rPr>
                  </w:rPrChange>
                </w:rPr>
                <w:t xml:space="preserve"> </w:t>
              </w:r>
              <w:r w:rsidRPr="006E6E05">
                <w:rPr>
                  <w:rFonts w:asciiTheme="minorHAnsi" w:hAnsiTheme="minorHAnsi" w:cstheme="minorHAnsi"/>
                  <w:sz w:val="16"/>
                  <w:szCs w:val="16"/>
                  <w:lang w:eastAsia="en-US"/>
                  <w:rPrChange w:id="1866" w:author="Author">
                    <w:rPr>
                      <w:rFonts w:asciiTheme="minorHAnsi" w:hAnsiTheme="minorHAnsi" w:cstheme="minorHAnsi"/>
                      <w:sz w:val="20"/>
                      <w:szCs w:val="20"/>
                      <w:lang w:eastAsia="en-US"/>
                    </w:rPr>
                  </w:rPrChange>
                </w:rPr>
                <w:t xml:space="preserve"> GIT-LAB: Kompetenčné laboratórium pre probiotiká</w:t>
              </w:r>
            </w:ins>
          </w:p>
        </w:tc>
        <w:tc>
          <w:tcPr>
            <w:tcW w:w="2977" w:type="dxa"/>
            <w:tcBorders>
              <w:top w:val="single" w:sz="4" w:space="0" w:color="auto"/>
              <w:left w:val="single" w:sz="4" w:space="0" w:color="auto"/>
              <w:bottom w:val="single" w:sz="4" w:space="0" w:color="auto"/>
              <w:right w:val="single" w:sz="4" w:space="0" w:color="auto"/>
            </w:tcBorders>
            <w:tcPrChange w:id="1867"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3597DB80" w14:textId="3A1F91C0" w:rsidR="00B972B0" w:rsidRPr="006E6E05" w:rsidRDefault="00B972B0" w:rsidP="00DD044B">
            <w:pPr>
              <w:rPr>
                <w:ins w:id="1868" w:author="Author"/>
                <w:rFonts w:asciiTheme="minorHAnsi" w:hAnsiTheme="minorHAnsi" w:cstheme="minorHAnsi"/>
                <w:sz w:val="16"/>
                <w:szCs w:val="16"/>
                <w:lang w:eastAsia="en-US"/>
                <w:rPrChange w:id="1869" w:author="Author">
                  <w:rPr>
                    <w:ins w:id="1870" w:author="Author"/>
                    <w:rFonts w:asciiTheme="minorHAnsi" w:hAnsiTheme="minorHAnsi" w:cstheme="minorHAnsi"/>
                    <w:sz w:val="20"/>
                    <w:szCs w:val="20"/>
                    <w:lang w:eastAsia="en-US"/>
                  </w:rPr>
                </w:rPrChange>
              </w:rPr>
            </w:pPr>
            <w:ins w:id="1871" w:author="Author">
              <w:r w:rsidRPr="006E6E05">
                <w:rPr>
                  <w:rFonts w:asciiTheme="minorHAnsi" w:hAnsiTheme="minorHAnsi" w:cstheme="minorHAnsi"/>
                  <w:sz w:val="16"/>
                  <w:szCs w:val="16"/>
                  <w:lang w:eastAsia="en-US"/>
                  <w:rPrChange w:id="1872" w:author="Author">
                    <w:rPr>
                      <w:rFonts w:asciiTheme="minorHAnsi" w:hAnsiTheme="minorHAnsi" w:cstheme="minorHAnsi"/>
                      <w:sz w:val="20"/>
                      <w:szCs w:val="20"/>
                      <w:lang w:eastAsia="en-US"/>
                    </w:rPr>
                  </w:rPrChange>
                </w:rPr>
                <w:t>Doplnenie prístrojového vybavenia a adaptácie priestorov zdieľaného laboratória, koordinácia chodu</w:t>
              </w:r>
            </w:ins>
          </w:p>
        </w:tc>
        <w:tc>
          <w:tcPr>
            <w:tcW w:w="1843" w:type="dxa"/>
            <w:tcBorders>
              <w:top w:val="single" w:sz="4" w:space="0" w:color="auto"/>
              <w:left w:val="single" w:sz="4" w:space="0" w:color="auto"/>
              <w:bottom w:val="single" w:sz="4" w:space="0" w:color="auto"/>
              <w:right w:val="single" w:sz="4" w:space="0" w:color="auto"/>
            </w:tcBorders>
            <w:tcPrChange w:id="1873"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1DCC8D14" w14:textId="668CD6E8" w:rsidR="00B972B0" w:rsidRPr="006E6E05" w:rsidRDefault="00B972B0" w:rsidP="00DD044B">
            <w:pPr>
              <w:rPr>
                <w:ins w:id="1874" w:author="Author"/>
                <w:rFonts w:asciiTheme="minorHAnsi" w:hAnsiTheme="minorHAnsi" w:cstheme="minorHAnsi"/>
                <w:sz w:val="16"/>
                <w:szCs w:val="16"/>
                <w:lang w:eastAsia="en-US"/>
                <w:rPrChange w:id="1875" w:author="Author">
                  <w:rPr>
                    <w:ins w:id="1876" w:author="Author"/>
                    <w:rFonts w:asciiTheme="minorHAnsi" w:hAnsiTheme="minorHAnsi" w:cstheme="minorHAnsi"/>
                    <w:sz w:val="20"/>
                    <w:szCs w:val="20"/>
                    <w:lang w:eastAsia="en-US"/>
                  </w:rPr>
                </w:rPrChange>
              </w:rPr>
            </w:pPr>
            <w:ins w:id="1877" w:author="Author">
              <w:r w:rsidRPr="006E6E05">
                <w:rPr>
                  <w:rFonts w:asciiTheme="minorHAnsi" w:hAnsiTheme="minorHAnsi" w:cstheme="minorHAnsi"/>
                  <w:sz w:val="16"/>
                  <w:szCs w:val="16"/>
                  <w:lang w:eastAsia="en-US"/>
                  <w:rPrChange w:id="1878" w:author="Author">
                    <w:rPr>
                      <w:rFonts w:asciiTheme="minorHAnsi" w:hAnsiTheme="minorHAnsi" w:cstheme="minorHAnsi"/>
                      <w:sz w:val="22"/>
                      <w:szCs w:val="22"/>
                    </w:rPr>
                  </w:rPrChange>
                </w:rPr>
                <w:t>Centrum biovied SAV, v. v. i.</w:t>
              </w:r>
            </w:ins>
          </w:p>
        </w:tc>
        <w:tc>
          <w:tcPr>
            <w:tcW w:w="845" w:type="dxa"/>
            <w:tcBorders>
              <w:top w:val="single" w:sz="4" w:space="0" w:color="auto"/>
              <w:left w:val="single" w:sz="4" w:space="0" w:color="auto"/>
              <w:bottom w:val="single" w:sz="4" w:space="0" w:color="auto"/>
              <w:right w:val="single" w:sz="4" w:space="0" w:color="auto"/>
            </w:tcBorders>
            <w:tcPrChange w:id="1879" w:author="Author">
              <w:tcPr>
                <w:tcW w:w="845" w:type="dxa"/>
                <w:tcBorders>
                  <w:top w:val="single" w:sz="4" w:space="0" w:color="auto"/>
                  <w:left w:val="single" w:sz="4" w:space="0" w:color="auto"/>
                  <w:bottom w:val="single" w:sz="4" w:space="0" w:color="auto"/>
                  <w:right w:val="single" w:sz="4" w:space="0" w:color="auto"/>
                </w:tcBorders>
              </w:tcPr>
            </w:tcPrChange>
          </w:tcPr>
          <w:p w14:paraId="4B4CE7FF" w14:textId="178F0CB4" w:rsidR="00B972B0" w:rsidRPr="006E6E05" w:rsidRDefault="00B972B0" w:rsidP="00DD044B">
            <w:pPr>
              <w:rPr>
                <w:ins w:id="1880" w:author="Author"/>
                <w:rFonts w:asciiTheme="minorHAnsi" w:hAnsiTheme="minorHAnsi" w:cstheme="minorHAnsi"/>
                <w:sz w:val="16"/>
                <w:szCs w:val="16"/>
                <w:lang w:eastAsia="en-US"/>
                <w:rPrChange w:id="1881" w:author="Author">
                  <w:rPr>
                    <w:ins w:id="1882" w:author="Author"/>
                    <w:rFonts w:asciiTheme="minorHAnsi" w:hAnsiTheme="minorHAnsi" w:cstheme="minorHAnsi"/>
                    <w:sz w:val="20"/>
                    <w:szCs w:val="20"/>
                    <w:lang w:eastAsia="en-US"/>
                  </w:rPr>
                </w:rPrChange>
              </w:rPr>
            </w:pPr>
            <w:ins w:id="1883" w:author="Author">
              <w:r w:rsidRPr="006E6E05">
                <w:rPr>
                  <w:rFonts w:asciiTheme="minorHAnsi" w:hAnsiTheme="minorHAnsi" w:cstheme="minorHAnsi"/>
                  <w:sz w:val="16"/>
                  <w:szCs w:val="16"/>
                  <w:lang w:eastAsia="en-US"/>
                  <w:rPrChange w:id="1884" w:author="Author">
                    <w:rPr>
                      <w:rFonts w:asciiTheme="minorHAnsi" w:hAnsiTheme="minorHAnsi" w:cstheme="minorHAnsi"/>
                      <w:sz w:val="20"/>
                      <w:szCs w:val="20"/>
                      <w:lang w:eastAsia="en-US"/>
                    </w:rPr>
                  </w:rPrChange>
                </w:rPr>
                <w:t>1 – 48</w:t>
              </w:r>
            </w:ins>
          </w:p>
        </w:tc>
      </w:tr>
      <w:tr w:rsidR="00DD044B" w:rsidRPr="006559E7" w14:paraId="55633002" w14:textId="77777777" w:rsidTr="00D04896">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885" w:author="Author">
              <w:tcPr>
                <w:tcW w:w="2263"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04E0D16" w14:textId="24E863A0" w:rsidR="00DD044B" w:rsidRPr="006E6E05" w:rsidRDefault="00DD044B" w:rsidP="00DD044B">
            <w:pPr>
              <w:rPr>
                <w:rFonts w:asciiTheme="minorHAnsi" w:hAnsiTheme="minorHAnsi" w:cstheme="minorHAnsi"/>
                <w:b/>
                <w:sz w:val="16"/>
                <w:szCs w:val="16"/>
                <w:lang w:eastAsia="en-US"/>
                <w:rPrChange w:id="1886" w:author="Author">
                  <w:rPr>
                    <w:rFonts w:asciiTheme="minorHAnsi" w:hAnsiTheme="minorHAnsi" w:cstheme="minorHAnsi"/>
                    <w:b/>
                    <w:sz w:val="20"/>
                    <w:szCs w:val="20"/>
                    <w:lang w:eastAsia="en-US"/>
                  </w:rPr>
                </w:rPrChange>
              </w:rPr>
            </w:pPr>
            <w:r w:rsidRPr="006E6E05">
              <w:rPr>
                <w:rFonts w:asciiTheme="minorHAnsi" w:hAnsiTheme="minorHAnsi" w:cstheme="minorHAnsi"/>
                <w:sz w:val="16"/>
                <w:szCs w:val="16"/>
                <w:lang w:eastAsia="en-US"/>
                <w:rPrChange w:id="1887" w:author="Author">
                  <w:rPr>
                    <w:rFonts w:asciiTheme="minorHAnsi" w:hAnsiTheme="minorHAnsi" w:cstheme="minorHAnsi"/>
                    <w:sz w:val="20"/>
                    <w:szCs w:val="20"/>
                    <w:lang w:eastAsia="en-US"/>
                  </w:rPr>
                </w:rPrChange>
              </w:rPr>
              <w:t xml:space="preserve">Aktivita </w:t>
            </w:r>
            <w:ins w:id="1888" w:author="Author">
              <w:r w:rsidRPr="006E6E05">
                <w:rPr>
                  <w:rFonts w:asciiTheme="minorHAnsi" w:hAnsiTheme="minorHAnsi" w:cstheme="minorHAnsi"/>
                  <w:sz w:val="16"/>
                  <w:szCs w:val="16"/>
                  <w:lang w:eastAsia="en-US"/>
                  <w:rPrChange w:id="1889" w:author="Author">
                    <w:rPr>
                      <w:rFonts w:asciiTheme="minorHAnsi" w:hAnsiTheme="minorHAnsi" w:cstheme="minorHAnsi"/>
                      <w:sz w:val="20"/>
                      <w:szCs w:val="20"/>
                      <w:lang w:eastAsia="en-US"/>
                    </w:rPr>
                  </w:rPrChange>
                </w:rPr>
                <w:t>2</w:t>
              </w:r>
              <w:r w:rsidR="00B972B0" w:rsidRPr="006E6E05">
                <w:rPr>
                  <w:rFonts w:asciiTheme="minorHAnsi" w:hAnsiTheme="minorHAnsi" w:cstheme="minorHAnsi"/>
                  <w:sz w:val="16"/>
                  <w:szCs w:val="16"/>
                  <w:lang w:eastAsia="en-US"/>
                  <w:rPrChange w:id="1890" w:author="Author">
                    <w:rPr>
                      <w:rFonts w:asciiTheme="minorHAnsi" w:hAnsiTheme="minorHAnsi" w:cstheme="minorHAnsi"/>
                      <w:sz w:val="20"/>
                      <w:szCs w:val="20"/>
                      <w:lang w:eastAsia="en-US"/>
                    </w:rPr>
                  </w:rPrChange>
                </w:rPr>
                <w:t>7</w:t>
              </w:r>
              <w:r w:rsidRPr="006E6E05">
                <w:rPr>
                  <w:rFonts w:asciiTheme="minorHAnsi" w:hAnsiTheme="minorHAnsi" w:cstheme="minorHAnsi"/>
                  <w:sz w:val="16"/>
                  <w:szCs w:val="16"/>
                  <w:lang w:eastAsia="en-US"/>
                  <w:rPrChange w:id="1891" w:author="Author">
                    <w:rPr>
                      <w:rFonts w:asciiTheme="minorHAnsi" w:hAnsiTheme="minorHAnsi" w:cstheme="minorHAnsi"/>
                      <w:sz w:val="20"/>
                      <w:szCs w:val="20"/>
                      <w:lang w:eastAsia="en-US"/>
                    </w:rPr>
                  </w:rPrChange>
                </w:rPr>
                <w:t xml:space="preserve"> - </w:t>
              </w:r>
            </w:ins>
            <w:r w:rsidRPr="006E6E05">
              <w:rPr>
                <w:rFonts w:asciiTheme="minorHAnsi" w:hAnsiTheme="minorHAnsi" w:cstheme="minorHAnsi"/>
                <w:sz w:val="16"/>
                <w:szCs w:val="16"/>
                <w:lang w:eastAsia="en-US"/>
                <w:rPrChange w:id="1892" w:author="Author">
                  <w:rPr>
                    <w:rFonts w:asciiTheme="minorHAnsi" w:hAnsiTheme="minorHAnsi" w:cstheme="minorHAnsi"/>
                    <w:sz w:val="20"/>
                    <w:szCs w:val="20"/>
                    <w:lang w:eastAsia="en-US"/>
                  </w:rPr>
                </w:rPrChange>
              </w:rPr>
              <w:t xml:space="preserve">Vybudovanie </w:t>
            </w:r>
            <w:r w:rsidRPr="006E6E05">
              <w:rPr>
                <w:rFonts w:ascii="Montserrat Regular" w:eastAsiaTheme="minorEastAsia" w:hAnsi="Montserrat Regular" w:cs="Montserrat Regular"/>
                <w:color w:val="189B1A"/>
                <w:kern w:val="24"/>
                <w:sz w:val="16"/>
                <w:szCs w:val="16"/>
                <w:rPrChange w:id="1893" w:author="Author">
                  <w:rPr>
                    <w:rFonts w:ascii="Montserrat Regular" w:eastAsiaTheme="minorEastAsia" w:hAnsi="Montserrat Regular" w:cs="Montserrat Regular"/>
                    <w:color w:val="189B1A"/>
                    <w:kern w:val="24"/>
                    <w:sz w:val="20"/>
                    <w:szCs w:val="20"/>
                  </w:rPr>
                </w:rPrChange>
              </w:rPr>
              <w:t xml:space="preserve"> </w:t>
            </w:r>
            <w:r w:rsidRPr="006E6E05">
              <w:rPr>
                <w:rFonts w:asciiTheme="minorHAnsi" w:hAnsiTheme="minorHAnsi" w:cstheme="minorHAnsi"/>
                <w:sz w:val="16"/>
                <w:szCs w:val="16"/>
                <w:lang w:eastAsia="en-US"/>
                <w:rPrChange w:id="1894" w:author="Author">
                  <w:rPr>
                    <w:rFonts w:asciiTheme="minorHAnsi" w:hAnsiTheme="minorHAnsi" w:cstheme="minorHAnsi"/>
                    <w:sz w:val="20"/>
                    <w:szCs w:val="20"/>
                    <w:lang w:eastAsia="en-US"/>
                  </w:rPr>
                </w:rPrChange>
              </w:rPr>
              <w:t>kontinuálnej technickej podpory prístrojového vybavenia</w:t>
            </w:r>
          </w:p>
        </w:tc>
        <w:tc>
          <w:tcPr>
            <w:tcW w:w="2977" w:type="dxa"/>
            <w:tcBorders>
              <w:top w:val="single" w:sz="4" w:space="0" w:color="auto"/>
              <w:left w:val="single" w:sz="4" w:space="0" w:color="auto"/>
              <w:bottom w:val="single" w:sz="4" w:space="0" w:color="auto"/>
              <w:right w:val="single" w:sz="4" w:space="0" w:color="auto"/>
            </w:tcBorders>
            <w:tcPrChange w:id="1895" w:author="Author">
              <w:tcPr>
                <w:tcW w:w="4111" w:type="dxa"/>
                <w:gridSpan w:val="5"/>
                <w:tcBorders>
                  <w:top w:val="single" w:sz="4" w:space="0" w:color="auto"/>
                  <w:left w:val="single" w:sz="4" w:space="0" w:color="auto"/>
                  <w:bottom w:val="single" w:sz="4" w:space="0" w:color="auto"/>
                  <w:right w:val="single" w:sz="4" w:space="0" w:color="auto"/>
                </w:tcBorders>
              </w:tcPr>
            </w:tcPrChange>
          </w:tcPr>
          <w:p w14:paraId="0D58E594" w14:textId="42E5FDB5" w:rsidR="00DD044B" w:rsidRPr="006E6E05" w:rsidRDefault="00DD044B" w:rsidP="00DD044B">
            <w:pPr>
              <w:rPr>
                <w:rFonts w:asciiTheme="minorHAnsi" w:hAnsiTheme="minorHAnsi" w:cstheme="minorHAnsi"/>
                <w:sz w:val="16"/>
                <w:szCs w:val="16"/>
                <w:rPrChange w:id="1896" w:author="Author">
                  <w:rPr>
                    <w:rFonts w:asciiTheme="minorHAnsi" w:hAnsiTheme="minorHAnsi" w:cstheme="minorHAnsi"/>
                    <w:sz w:val="20"/>
                    <w:szCs w:val="20"/>
                  </w:rPr>
                </w:rPrChange>
              </w:rPr>
            </w:pPr>
            <w:r w:rsidRPr="006E6E05">
              <w:rPr>
                <w:rFonts w:asciiTheme="minorHAnsi" w:hAnsiTheme="minorHAnsi" w:cstheme="minorHAnsi"/>
                <w:sz w:val="16"/>
                <w:szCs w:val="16"/>
                <w:lang w:eastAsia="en-US"/>
                <w:rPrChange w:id="1897" w:author="Author">
                  <w:rPr>
                    <w:rFonts w:asciiTheme="minorHAnsi" w:hAnsiTheme="minorHAnsi" w:cstheme="minorHAnsi"/>
                    <w:sz w:val="20"/>
                    <w:szCs w:val="20"/>
                    <w:lang w:eastAsia="en-US"/>
                  </w:rPr>
                </w:rPrChange>
              </w:rPr>
              <w:t>Zabezpečenie udržateľnosti vybudovaním dieľne technickej podpory pod konceptom core facilities</w:t>
            </w:r>
          </w:p>
        </w:tc>
        <w:tc>
          <w:tcPr>
            <w:tcW w:w="1843" w:type="dxa"/>
            <w:tcBorders>
              <w:top w:val="single" w:sz="4" w:space="0" w:color="auto"/>
              <w:left w:val="single" w:sz="4" w:space="0" w:color="auto"/>
              <w:bottom w:val="single" w:sz="4" w:space="0" w:color="auto"/>
              <w:right w:val="single" w:sz="4" w:space="0" w:color="auto"/>
            </w:tcBorders>
            <w:tcPrChange w:id="1898" w:author="Author">
              <w:tcPr>
                <w:tcW w:w="1843" w:type="dxa"/>
                <w:tcBorders>
                  <w:top w:val="single" w:sz="4" w:space="0" w:color="auto"/>
                  <w:left w:val="single" w:sz="4" w:space="0" w:color="auto"/>
                  <w:bottom w:val="single" w:sz="4" w:space="0" w:color="auto"/>
                  <w:right w:val="single" w:sz="4" w:space="0" w:color="auto"/>
                </w:tcBorders>
              </w:tcPr>
            </w:tcPrChange>
          </w:tcPr>
          <w:p w14:paraId="266C176A" w14:textId="0C42F33B" w:rsidR="00DD044B" w:rsidRPr="006E6E05" w:rsidRDefault="00DD044B" w:rsidP="00DD044B">
            <w:pPr>
              <w:rPr>
                <w:rFonts w:asciiTheme="minorHAnsi" w:hAnsiTheme="minorHAnsi" w:cstheme="minorHAnsi"/>
                <w:sz w:val="16"/>
                <w:szCs w:val="16"/>
                <w:lang w:eastAsia="en-US"/>
                <w:rPrChange w:id="1899"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900" w:author="Author">
                  <w:rPr>
                    <w:rFonts w:asciiTheme="minorHAnsi" w:hAnsiTheme="minorHAnsi" w:cstheme="minorHAnsi"/>
                    <w:sz w:val="20"/>
                    <w:szCs w:val="20"/>
                    <w:lang w:eastAsia="en-US"/>
                  </w:rPr>
                </w:rPrChange>
              </w:rPr>
              <w:t>Žiadateľ</w:t>
            </w:r>
          </w:p>
        </w:tc>
        <w:tc>
          <w:tcPr>
            <w:tcW w:w="845" w:type="dxa"/>
            <w:tcBorders>
              <w:top w:val="single" w:sz="4" w:space="0" w:color="auto"/>
              <w:left w:val="single" w:sz="4" w:space="0" w:color="auto"/>
              <w:bottom w:val="single" w:sz="4" w:space="0" w:color="auto"/>
              <w:right w:val="single" w:sz="4" w:space="0" w:color="auto"/>
            </w:tcBorders>
            <w:tcPrChange w:id="1901" w:author="Author">
              <w:tcPr>
                <w:tcW w:w="845" w:type="dxa"/>
                <w:tcBorders>
                  <w:top w:val="single" w:sz="4" w:space="0" w:color="auto"/>
                  <w:left w:val="single" w:sz="4" w:space="0" w:color="auto"/>
                  <w:bottom w:val="single" w:sz="4" w:space="0" w:color="auto"/>
                  <w:right w:val="single" w:sz="4" w:space="0" w:color="auto"/>
                </w:tcBorders>
              </w:tcPr>
            </w:tcPrChange>
          </w:tcPr>
          <w:p w14:paraId="1BCAFD46" w14:textId="474BF098" w:rsidR="00DD044B" w:rsidRPr="006E6E05" w:rsidRDefault="00DD044B" w:rsidP="00DD044B">
            <w:pPr>
              <w:rPr>
                <w:rFonts w:asciiTheme="minorHAnsi" w:hAnsiTheme="minorHAnsi" w:cstheme="minorHAnsi"/>
                <w:sz w:val="16"/>
                <w:szCs w:val="16"/>
                <w:lang w:eastAsia="en-US"/>
                <w:rPrChange w:id="1902"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903" w:author="Author">
                  <w:rPr>
                    <w:rFonts w:asciiTheme="minorHAnsi" w:hAnsiTheme="minorHAnsi" w:cstheme="minorHAnsi"/>
                    <w:sz w:val="20"/>
                    <w:szCs w:val="20"/>
                    <w:lang w:eastAsia="en-US"/>
                  </w:rPr>
                </w:rPrChange>
              </w:rPr>
              <w:t>4 - 48</w:t>
            </w:r>
          </w:p>
        </w:tc>
      </w:tr>
      <w:tr w:rsidR="00DD044B" w:rsidRPr="006559E7" w14:paraId="686CCB02" w14:textId="77777777" w:rsidTr="00D04896">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904" w:author="Author">
              <w:tcPr>
                <w:tcW w:w="2263"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8EFE71B" w14:textId="227A80BA" w:rsidR="00DD044B" w:rsidRPr="006E6E05" w:rsidRDefault="00DD044B" w:rsidP="00DD044B">
            <w:pPr>
              <w:rPr>
                <w:rFonts w:asciiTheme="minorHAnsi" w:hAnsiTheme="minorHAnsi" w:cstheme="minorHAnsi"/>
                <w:b/>
                <w:sz w:val="16"/>
                <w:szCs w:val="16"/>
                <w:lang w:eastAsia="en-US"/>
                <w:rPrChange w:id="1905" w:author="Author">
                  <w:rPr>
                    <w:rFonts w:asciiTheme="minorHAnsi" w:hAnsiTheme="minorHAnsi" w:cstheme="minorHAnsi"/>
                    <w:b/>
                    <w:sz w:val="20"/>
                    <w:szCs w:val="20"/>
                    <w:lang w:eastAsia="en-US"/>
                  </w:rPr>
                </w:rPrChange>
              </w:rPr>
            </w:pPr>
            <w:r w:rsidRPr="006E6E05">
              <w:rPr>
                <w:rFonts w:asciiTheme="minorHAnsi" w:hAnsiTheme="minorHAnsi" w:cstheme="minorHAnsi"/>
                <w:sz w:val="16"/>
                <w:szCs w:val="16"/>
                <w:lang w:eastAsia="en-US"/>
                <w:rPrChange w:id="1906" w:author="Author">
                  <w:rPr>
                    <w:rFonts w:asciiTheme="minorHAnsi" w:hAnsiTheme="minorHAnsi" w:cstheme="minorHAnsi"/>
                    <w:sz w:val="20"/>
                    <w:szCs w:val="20"/>
                    <w:lang w:eastAsia="en-US"/>
                  </w:rPr>
                </w:rPrChange>
              </w:rPr>
              <w:t xml:space="preserve">Aktivita </w:t>
            </w:r>
            <w:ins w:id="1907" w:author="Author">
              <w:r w:rsidRPr="006E6E05">
                <w:rPr>
                  <w:rFonts w:asciiTheme="minorHAnsi" w:hAnsiTheme="minorHAnsi" w:cstheme="minorHAnsi"/>
                  <w:sz w:val="16"/>
                  <w:szCs w:val="16"/>
                  <w:lang w:eastAsia="en-US"/>
                  <w:rPrChange w:id="1908" w:author="Author">
                    <w:rPr>
                      <w:rFonts w:asciiTheme="minorHAnsi" w:hAnsiTheme="minorHAnsi" w:cstheme="minorHAnsi"/>
                      <w:sz w:val="20"/>
                      <w:szCs w:val="20"/>
                      <w:lang w:eastAsia="en-US"/>
                    </w:rPr>
                  </w:rPrChange>
                </w:rPr>
                <w:t>2</w:t>
              </w:r>
              <w:r w:rsidR="00B972B0" w:rsidRPr="006E6E05">
                <w:rPr>
                  <w:rFonts w:asciiTheme="minorHAnsi" w:hAnsiTheme="minorHAnsi" w:cstheme="minorHAnsi"/>
                  <w:sz w:val="16"/>
                  <w:szCs w:val="16"/>
                  <w:lang w:eastAsia="en-US"/>
                  <w:rPrChange w:id="1909" w:author="Author">
                    <w:rPr>
                      <w:rFonts w:asciiTheme="minorHAnsi" w:hAnsiTheme="minorHAnsi" w:cstheme="minorHAnsi"/>
                      <w:sz w:val="20"/>
                      <w:szCs w:val="20"/>
                      <w:lang w:eastAsia="en-US"/>
                    </w:rPr>
                  </w:rPrChange>
                </w:rPr>
                <w:t>8</w:t>
              </w:r>
              <w:r w:rsidRPr="006E6E05">
                <w:rPr>
                  <w:rFonts w:asciiTheme="minorHAnsi" w:hAnsiTheme="minorHAnsi" w:cstheme="minorHAnsi"/>
                  <w:sz w:val="16"/>
                  <w:szCs w:val="16"/>
                  <w:lang w:eastAsia="en-US"/>
                  <w:rPrChange w:id="1910" w:author="Author">
                    <w:rPr>
                      <w:rFonts w:asciiTheme="minorHAnsi" w:hAnsiTheme="minorHAnsi" w:cstheme="minorHAnsi"/>
                      <w:sz w:val="20"/>
                      <w:szCs w:val="20"/>
                      <w:lang w:eastAsia="en-US"/>
                    </w:rPr>
                  </w:rPrChange>
                </w:rPr>
                <w:t xml:space="preserve"> </w:t>
              </w:r>
              <w:r w:rsidR="00B972B0" w:rsidRPr="006E6E05">
                <w:rPr>
                  <w:rFonts w:asciiTheme="minorHAnsi" w:hAnsiTheme="minorHAnsi" w:cstheme="minorHAnsi"/>
                  <w:sz w:val="16"/>
                  <w:szCs w:val="16"/>
                  <w:lang w:eastAsia="en-US"/>
                  <w:rPrChange w:id="1911" w:author="Author">
                    <w:rPr>
                      <w:rFonts w:asciiTheme="minorHAnsi" w:hAnsiTheme="minorHAnsi" w:cstheme="minorHAnsi"/>
                      <w:sz w:val="20"/>
                      <w:szCs w:val="20"/>
                      <w:lang w:eastAsia="en-US"/>
                    </w:rPr>
                  </w:rPrChange>
                </w:rPr>
                <w:t>-</w:t>
              </w:r>
              <w:r w:rsidRPr="006E6E05">
                <w:rPr>
                  <w:sz w:val="16"/>
                  <w:szCs w:val="16"/>
                  <w:rPrChange w:id="1912" w:author="Author">
                    <w:rPr>
                      <w:sz w:val="20"/>
                      <w:szCs w:val="20"/>
                    </w:rPr>
                  </w:rPrChange>
                </w:rPr>
                <w:t xml:space="preserve"> </w:t>
              </w:r>
            </w:ins>
            <w:r w:rsidRPr="006E6E05">
              <w:rPr>
                <w:rFonts w:asciiTheme="minorHAnsi" w:hAnsiTheme="minorHAnsi" w:cstheme="minorHAnsi"/>
                <w:sz w:val="16"/>
                <w:szCs w:val="16"/>
                <w:lang w:eastAsia="en-US"/>
                <w:rPrChange w:id="1913" w:author="Author">
                  <w:rPr>
                    <w:rFonts w:asciiTheme="minorHAnsi" w:hAnsiTheme="minorHAnsi" w:cstheme="minorHAnsi"/>
                    <w:sz w:val="20"/>
                    <w:szCs w:val="20"/>
                    <w:lang w:eastAsia="en-US"/>
                  </w:rPr>
                </w:rPrChange>
              </w:rPr>
              <w:t>Riadenie a koordinácia konceptu otvorenej infraštruktúry</w:t>
            </w:r>
            <w:ins w:id="1914" w:author="Author">
              <w:r w:rsidRPr="006E6E05">
                <w:rPr>
                  <w:rFonts w:asciiTheme="minorHAnsi" w:hAnsiTheme="minorHAnsi" w:cstheme="minorHAnsi"/>
                  <w:sz w:val="16"/>
                  <w:szCs w:val="16"/>
                  <w:lang w:eastAsia="en-US"/>
                  <w:rPrChange w:id="1915" w:author="Author">
                    <w:rPr>
                      <w:rFonts w:asciiTheme="minorHAnsi" w:hAnsiTheme="minorHAnsi" w:cstheme="minorHAnsi"/>
                      <w:sz w:val="20"/>
                      <w:szCs w:val="20"/>
                      <w:lang w:eastAsia="en-US"/>
                    </w:rPr>
                  </w:rPrChange>
                </w:rPr>
                <w:t xml:space="preserve"> - MRR</w:t>
              </w:r>
            </w:ins>
          </w:p>
        </w:tc>
        <w:tc>
          <w:tcPr>
            <w:tcW w:w="2977" w:type="dxa"/>
            <w:tcBorders>
              <w:top w:val="single" w:sz="4" w:space="0" w:color="auto"/>
              <w:left w:val="single" w:sz="4" w:space="0" w:color="auto"/>
              <w:bottom w:val="single" w:sz="4" w:space="0" w:color="auto"/>
              <w:right w:val="single" w:sz="4" w:space="0" w:color="auto"/>
            </w:tcBorders>
            <w:tcPrChange w:id="1916" w:author="Author">
              <w:tcPr>
                <w:tcW w:w="4111" w:type="dxa"/>
                <w:gridSpan w:val="5"/>
                <w:tcBorders>
                  <w:top w:val="single" w:sz="4" w:space="0" w:color="auto"/>
                  <w:left w:val="single" w:sz="4" w:space="0" w:color="auto"/>
                  <w:bottom w:val="single" w:sz="4" w:space="0" w:color="auto"/>
                  <w:right w:val="single" w:sz="4" w:space="0" w:color="auto"/>
                </w:tcBorders>
              </w:tcPr>
            </w:tcPrChange>
          </w:tcPr>
          <w:p w14:paraId="0681D526" w14:textId="1BBA6B84" w:rsidR="00DD044B" w:rsidRPr="006E6E05" w:rsidRDefault="00DD044B" w:rsidP="00DD044B">
            <w:pPr>
              <w:rPr>
                <w:rFonts w:asciiTheme="minorHAnsi" w:hAnsiTheme="minorHAnsi" w:cstheme="minorHAnsi"/>
                <w:sz w:val="16"/>
                <w:szCs w:val="16"/>
                <w:rPrChange w:id="1917" w:author="Author">
                  <w:rPr>
                    <w:rFonts w:asciiTheme="minorHAnsi" w:hAnsiTheme="minorHAnsi" w:cstheme="minorHAnsi"/>
                    <w:sz w:val="20"/>
                    <w:szCs w:val="20"/>
                  </w:rPr>
                </w:rPrChange>
              </w:rPr>
            </w:pPr>
            <w:r w:rsidRPr="006E6E05">
              <w:rPr>
                <w:rFonts w:asciiTheme="minorHAnsi" w:hAnsiTheme="minorHAnsi" w:cstheme="minorHAnsi"/>
                <w:sz w:val="16"/>
                <w:szCs w:val="16"/>
                <w:lang w:eastAsia="en-US"/>
                <w:rPrChange w:id="1918" w:author="Author">
                  <w:rPr>
                    <w:rFonts w:asciiTheme="minorHAnsi" w:hAnsiTheme="minorHAnsi" w:cstheme="minorHAnsi"/>
                    <w:sz w:val="20"/>
                    <w:szCs w:val="20"/>
                    <w:lang w:eastAsia="en-US"/>
                  </w:rPr>
                </w:rPrChange>
              </w:rPr>
              <w:t xml:space="preserve">Riadenie a koordinácia prístupu projektu, </w:t>
            </w:r>
            <w:r w:rsidRPr="006E6E05">
              <w:rPr>
                <w:rFonts w:ascii="Calibri" w:hAnsi="Calibri" w:cs="Calibri"/>
                <w:color w:val="000000"/>
                <w:sz w:val="16"/>
                <w:szCs w:val="16"/>
                <w:u w:val="single"/>
                <w:rPrChange w:id="1919" w:author="Author">
                  <w:rPr>
                    <w:rFonts w:ascii="Calibri" w:hAnsi="Calibri" w:cs="Calibri"/>
                    <w:color w:val="000000"/>
                    <w:sz w:val="20"/>
                    <w:szCs w:val="20"/>
                    <w:u w:val="single"/>
                  </w:rPr>
                </w:rPrChange>
              </w:rPr>
              <w:t xml:space="preserve"> </w:t>
            </w:r>
            <w:r w:rsidRPr="006E6E05">
              <w:rPr>
                <w:rFonts w:ascii="Calibri" w:hAnsi="Calibri" w:cs="Calibri"/>
                <w:color w:val="000000"/>
                <w:sz w:val="16"/>
                <w:szCs w:val="16"/>
                <w:rPrChange w:id="1920" w:author="Author">
                  <w:rPr>
                    <w:rFonts w:ascii="Calibri" w:hAnsi="Calibri" w:cs="Calibri"/>
                    <w:color w:val="000000"/>
                    <w:sz w:val="20"/>
                    <w:szCs w:val="20"/>
                  </w:rPr>
                </w:rPrChange>
              </w:rPr>
              <w:t>metodika a implementácia správy zdieľaných laboratórií,</w:t>
            </w:r>
            <w:r w:rsidRPr="006E6E05">
              <w:rPr>
                <w:rFonts w:ascii="Calibri" w:hAnsi="Calibri" w:cs="Calibri"/>
                <w:color w:val="000000"/>
                <w:sz w:val="16"/>
                <w:szCs w:val="16"/>
                <w:u w:val="single"/>
                <w:rPrChange w:id="1921" w:author="Author">
                  <w:rPr>
                    <w:rFonts w:ascii="Calibri" w:hAnsi="Calibri" w:cs="Calibri"/>
                    <w:color w:val="000000"/>
                    <w:sz w:val="20"/>
                    <w:szCs w:val="20"/>
                    <w:u w:val="single"/>
                  </w:rPr>
                </w:rPrChange>
              </w:rPr>
              <w:t xml:space="preserve"> </w:t>
            </w:r>
            <w:r w:rsidRPr="006E6E05">
              <w:rPr>
                <w:rFonts w:asciiTheme="minorHAnsi" w:hAnsiTheme="minorHAnsi" w:cstheme="minorHAnsi"/>
                <w:sz w:val="16"/>
                <w:szCs w:val="16"/>
                <w:lang w:eastAsia="en-US"/>
                <w:rPrChange w:id="1922" w:author="Author">
                  <w:rPr>
                    <w:rFonts w:asciiTheme="minorHAnsi" w:hAnsiTheme="minorHAnsi" w:cstheme="minorHAnsi"/>
                    <w:sz w:val="20"/>
                    <w:szCs w:val="20"/>
                    <w:lang w:eastAsia="en-US"/>
                  </w:rPr>
                </w:rPrChange>
              </w:rPr>
              <w:t xml:space="preserve">  podpora sieťovania core labs a core facilities</w:t>
            </w:r>
          </w:p>
        </w:tc>
        <w:tc>
          <w:tcPr>
            <w:tcW w:w="1843" w:type="dxa"/>
            <w:tcBorders>
              <w:top w:val="single" w:sz="4" w:space="0" w:color="auto"/>
              <w:left w:val="single" w:sz="4" w:space="0" w:color="auto"/>
              <w:bottom w:val="single" w:sz="4" w:space="0" w:color="auto"/>
              <w:right w:val="single" w:sz="4" w:space="0" w:color="auto"/>
            </w:tcBorders>
            <w:tcPrChange w:id="1923" w:author="Author">
              <w:tcPr>
                <w:tcW w:w="1843" w:type="dxa"/>
                <w:tcBorders>
                  <w:top w:val="single" w:sz="4" w:space="0" w:color="auto"/>
                  <w:left w:val="single" w:sz="4" w:space="0" w:color="auto"/>
                  <w:bottom w:val="single" w:sz="4" w:space="0" w:color="auto"/>
                  <w:right w:val="single" w:sz="4" w:space="0" w:color="auto"/>
                </w:tcBorders>
              </w:tcPr>
            </w:tcPrChange>
          </w:tcPr>
          <w:p w14:paraId="3DDABA38" w14:textId="59BB5A34" w:rsidR="00DD044B" w:rsidRPr="006E6E05" w:rsidRDefault="00DD044B" w:rsidP="00DD044B">
            <w:pPr>
              <w:rPr>
                <w:rFonts w:asciiTheme="minorHAnsi" w:hAnsiTheme="minorHAnsi" w:cstheme="minorHAnsi"/>
                <w:sz w:val="16"/>
                <w:szCs w:val="16"/>
                <w:lang w:eastAsia="en-US"/>
                <w:rPrChange w:id="1924"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925" w:author="Author">
                  <w:rPr>
                    <w:rFonts w:asciiTheme="minorHAnsi" w:hAnsiTheme="minorHAnsi" w:cstheme="minorHAnsi"/>
                    <w:sz w:val="20"/>
                    <w:szCs w:val="20"/>
                    <w:lang w:eastAsia="en-US"/>
                  </w:rPr>
                </w:rPrChange>
              </w:rPr>
              <w:t>Žiadateľ</w:t>
            </w:r>
          </w:p>
        </w:tc>
        <w:tc>
          <w:tcPr>
            <w:tcW w:w="845" w:type="dxa"/>
            <w:tcBorders>
              <w:top w:val="single" w:sz="4" w:space="0" w:color="auto"/>
              <w:left w:val="single" w:sz="4" w:space="0" w:color="auto"/>
              <w:bottom w:val="single" w:sz="4" w:space="0" w:color="auto"/>
              <w:right w:val="single" w:sz="4" w:space="0" w:color="auto"/>
            </w:tcBorders>
            <w:tcPrChange w:id="1926" w:author="Author">
              <w:tcPr>
                <w:tcW w:w="845" w:type="dxa"/>
                <w:tcBorders>
                  <w:top w:val="single" w:sz="4" w:space="0" w:color="auto"/>
                  <w:left w:val="single" w:sz="4" w:space="0" w:color="auto"/>
                  <w:bottom w:val="single" w:sz="4" w:space="0" w:color="auto"/>
                  <w:right w:val="single" w:sz="4" w:space="0" w:color="auto"/>
                </w:tcBorders>
              </w:tcPr>
            </w:tcPrChange>
          </w:tcPr>
          <w:p w14:paraId="0B26BEA7" w14:textId="5FB53FA2" w:rsidR="00DD044B" w:rsidRPr="006E6E05" w:rsidRDefault="00DD044B" w:rsidP="00DD044B">
            <w:pPr>
              <w:rPr>
                <w:rFonts w:asciiTheme="minorHAnsi" w:hAnsiTheme="minorHAnsi" w:cstheme="minorHAnsi"/>
                <w:sz w:val="16"/>
                <w:szCs w:val="16"/>
                <w:lang w:eastAsia="en-US"/>
                <w:rPrChange w:id="1927" w:author="Author">
                  <w:rPr>
                    <w:rFonts w:asciiTheme="minorHAnsi" w:hAnsiTheme="minorHAnsi" w:cstheme="minorHAnsi"/>
                    <w:sz w:val="20"/>
                    <w:szCs w:val="20"/>
                    <w:lang w:eastAsia="en-US"/>
                  </w:rPr>
                </w:rPrChange>
              </w:rPr>
            </w:pPr>
            <w:r w:rsidRPr="006E6E05">
              <w:rPr>
                <w:rFonts w:asciiTheme="minorHAnsi" w:hAnsiTheme="minorHAnsi" w:cstheme="minorHAnsi"/>
                <w:sz w:val="16"/>
                <w:szCs w:val="16"/>
                <w:lang w:eastAsia="en-US"/>
                <w:rPrChange w:id="1928" w:author="Author">
                  <w:rPr>
                    <w:rFonts w:asciiTheme="minorHAnsi" w:hAnsiTheme="minorHAnsi" w:cstheme="minorHAnsi"/>
                    <w:sz w:val="20"/>
                    <w:szCs w:val="20"/>
                    <w:lang w:eastAsia="en-US"/>
                  </w:rPr>
                </w:rPrChange>
              </w:rPr>
              <w:t>1 - 48</w:t>
            </w:r>
          </w:p>
        </w:tc>
      </w:tr>
      <w:tr w:rsidR="00DD044B" w:rsidRPr="006559E7" w14:paraId="19BBEE1E" w14:textId="77777777" w:rsidTr="00D04896">
        <w:trPr>
          <w:ins w:id="1929"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930"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FC0AF8E" w14:textId="2F66127A" w:rsidR="00DD044B" w:rsidRPr="006E6E05" w:rsidRDefault="00DD044B" w:rsidP="00DD044B">
            <w:pPr>
              <w:rPr>
                <w:ins w:id="1931" w:author="Author"/>
                <w:rFonts w:asciiTheme="minorHAnsi" w:hAnsiTheme="minorHAnsi" w:cstheme="minorHAnsi"/>
                <w:sz w:val="16"/>
                <w:szCs w:val="16"/>
                <w:lang w:eastAsia="en-US"/>
                <w:rPrChange w:id="1932" w:author="Author">
                  <w:rPr>
                    <w:ins w:id="1933" w:author="Author"/>
                    <w:rFonts w:asciiTheme="minorHAnsi" w:hAnsiTheme="minorHAnsi" w:cstheme="minorHAnsi"/>
                    <w:sz w:val="20"/>
                    <w:szCs w:val="20"/>
                    <w:lang w:eastAsia="en-US"/>
                  </w:rPr>
                </w:rPrChange>
              </w:rPr>
            </w:pPr>
            <w:ins w:id="1934" w:author="Author">
              <w:r w:rsidRPr="006E6E05">
                <w:rPr>
                  <w:rFonts w:asciiTheme="minorHAnsi" w:hAnsiTheme="minorHAnsi" w:cstheme="minorHAnsi"/>
                  <w:sz w:val="16"/>
                  <w:szCs w:val="16"/>
                  <w:lang w:eastAsia="en-US"/>
                  <w:rPrChange w:id="1935" w:author="Author">
                    <w:rPr>
                      <w:rFonts w:asciiTheme="minorHAnsi" w:hAnsiTheme="minorHAnsi" w:cstheme="minorHAnsi"/>
                      <w:sz w:val="20"/>
                      <w:szCs w:val="20"/>
                      <w:lang w:eastAsia="en-US"/>
                    </w:rPr>
                  </w:rPrChange>
                </w:rPr>
                <w:t>Aktivita 2</w:t>
              </w:r>
              <w:r w:rsidR="00B972B0" w:rsidRPr="006E6E05">
                <w:rPr>
                  <w:rFonts w:asciiTheme="minorHAnsi" w:hAnsiTheme="minorHAnsi" w:cstheme="minorHAnsi"/>
                  <w:sz w:val="16"/>
                  <w:szCs w:val="16"/>
                  <w:lang w:eastAsia="en-US"/>
                  <w:rPrChange w:id="1936" w:author="Author">
                    <w:rPr>
                      <w:rFonts w:asciiTheme="minorHAnsi" w:hAnsiTheme="minorHAnsi" w:cstheme="minorHAnsi"/>
                      <w:sz w:val="20"/>
                      <w:szCs w:val="20"/>
                      <w:lang w:eastAsia="en-US"/>
                    </w:rPr>
                  </w:rPrChange>
                </w:rPr>
                <w:t>9</w:t>
              </w:r>
              <w:r w:rsidRPr="006E6E05">
                <w:rPr>
                  <w:rFonts w:asciiTheme="minorHAnsi" w:hAnsiTheme="minorHAnsi" w:cstheme="minorHAnsi"/>
                  <w:sz w:val="16"/>
                  <w:szCs w:val="16"/>
                  <w:lang w:eastAsia="en-US"/>
                  <w:rPrChange w:id="1937" w:author="Author">
                    <w:rPr>
                      <w:rFonts w:asciiTheme="minorHAnsi" w:hAnsiTheme="minorHAnsi" w:cstheme="minorHAnsi"/>
                      <w:sz w:val="20"/>
                      <w:szCs w:val="20"/>
                      <w:lang w:eastAsia="en-US"/>
                    </w:rPr>
                  </w:rPrChange>
                </w:rPr>
                <w:t xml:space="preserve"> </w:t>
              </w:r>
              <w:r w:rsidRPr="006E6E05">
                <w:rPr>
                  <w:sz w:val="16"/>
                  <w:szCs w:val="16"/>
                  <w:rPrChange w:id="1938" w:author="Author">
                    <w:rPr>
                      <w:sz w:val="20"/>
                      <w:szCs w:val="20"/>
                    </w:rPr>
                  </w:rPrChange>
                </w:rPr>
                <w:t xml:space="preserve"> </w:t>
              </w:r>
              <w:r w:rsidRPr="006E6E05">
                <w:rPr>
                  <w:rFonts w:asciiTheme="minorHAnsi" w:hAnsiTheme="minorHAnsi" w:cstheme="minorHAnsi"/>
                  <w:sz w:val="16"/>
                  <w:szCs w:val="16"/>
                  <w:lang w:eastAsia="en-US"/>
                  <w:rPrChange w:id="1939" w:author="Author">
                    <w:rPr>
                      <w:rFonts w:asciiTheme="minorHAnsi" w:hAnsiTheme="minorHAnsi" w:cstheme="minorHAnsi"/>
                      <w:sz w:val="20"/>
                      <w:szCs w:val="20"/>
                      <w:lang w:eastAsia="en-US"/>
                    </w:rPr>
                  </w:rPrChange>
                </w:rPr>
                <w:t>Riadenie a koordinácia konceptu otvorenej infraštruktúry - VRR</w:t>
              </w:r>
            </w:ins>
          </w:p>
        </w:tc>
        <w:tc>
          <w:tcPr>
            <w:tcW w:w="2977" w:type="dxa"/>
            <w:tcBorders>
              <w:top w:val="single" w:sz="4" w:space="0" w:color="auto"/>
              <w:left w:val="single" w:sz="4" w:space="0" w:color="auto"/>
              <w:bottom w:val="single" w:sz="4" w:space="0" w:color="auto"/>
              <w:right w:val="single" w:sz="4" w:space="0" w:color="auto"/>
            </w:tcBorders>
            <w:tcPrChange w:id="1940"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7E1BC7D4" w14:textId="3064EED1" w:rsidR="00DD044B" w:rsidRPr="006E6E05" w:rsidRDefault="00DD044B" w:rsidP="00DD044B">
            <w:pPr>
              <w:rPr>
                <w:ins w:id="1941" w:author="Author"/>
                <w:rFonts w:asciiTheme="minorHAnsi" w:hAnsiTheme="minorHAnsi" w:cstheme="minorHAnsi"/>
                <w:sz w:val="16"/>
                <w:szCs w:val="16"/>
                <w:lang w:eastAsia="en-US"/>
                <w:rPrChange w:id="1942" w:author="Author">
                  <w:rPr>
                    <w:ins w:id="1943" w:author="Author"/>
                    <w:rFonts w:asciiTheme="minorHAnsi" w:hAnsiTheme="minorHAnsi" w:cstheme="minorHAnsi"/>
                    <w:sz w:val="20"/>
                    <w:szCs w:val="20"/>
                    <w:lang w:eastAsia="en-US"/>
                  </w:rPr>
                </w:rPrChange>
              </w:rPr>
            </w:pPr>
            <w:ins w:id="1944" w:author="Author">
              <w:r w:rsidRPr="006E6E05">
                <w:rPr>
                  <w:rFonts w:asciiTheme="minorHAnsi" w:hAnsiTheme="minorHAnsi" w:cstheme="minorHAnsi"/>
                  <w:sz w:val="16"/>
                  <w:szCs w:val="16"/>
                  <w:lang w:eastAsia="en-US"/>
                  <w:rPrChange w:id="1945" w:author="Author">
                    <w:rPr>
                      <w:rFonts w:asciiTheme="minorHAnsi" w:hAnsiTheme="minorHAnsi" w:cstheme="minorHAnsi"/>
                      <w:sz w:val="20"/>
                      <w:szCs w:val="20"/>
                      <w:lang w:eastAsia="en-US"/>
                    </w:rPr>
                  </w:rPrChange>
                </w:rPr>
                <w:t xml:space="preserve">Riadenie a koordinácia prístupu projektu, </w:t>
              </w:r>
              <w:r w:rsidRPr="006E6E05">
                <w:rPr>
                  <w:rFonts w:ascii="Calibri" w:hAnsi="Calibri" w:cs="Calibri"/>
                  <w:color w:val="000000"/>
                  <w:sz w:val="16"/>
                  <w:szCs w:val="16"/>
                  <w:u w:val="single"/>
                  <w:rPrChange w:id="1946" w:author="Author">
                    <w:rPr>
                      <w:rFonts w:ascii="Calibri" w:hAnsi="Calibri" w:cs="Calibri"/>
                      <w:color w:val="000000"/>
                      <w:sz w:val="20"/>
                      <w:szCs w:val="20"/>
                      <w:u w:val="single"/>
                    </w:rPr>
                  </w:rPrChange>
                </w:rPr>
                <w:t xml:space="preserve"> </w:t>
              </w:r>
              <w:r w:rsidRPr="006E6E05">
                <w:rPr>
                  <w:rFonts w:ascii="Calibri" w:hAnsi="Calibri" w:cs="Calibri"/>
                  <w:color w:val="000000"/>
                  <w:sz w:val="16"/>
                  <w:szCs w:val="16"/>
                  <w:rPrChange w:id="1947" w:author="Author">
                    <w:rPr>
                      <w:rFonts w:ascii="Calibri" w:hAnsi="Calibri" w:cs="Calibri"/>
                      <w:color w:val="000000"/>
                      <w:sz w:val="20"/>
                      <w:szCs w:val="20"/>
                    </w:rPr>
                  </w:rPrChange>
                </w:rPr>
                <w:t>metodika a implementácia správy zdieľaných laboratórií,</w:t>
              </w:r>
              <w:r w:rsidRPr="006E6E05">
                <w:rPr>
                  <w:rFonts w:ascii="Calibri" w:hAnsi="Calibri" w:cs="Calibri"/>
                  <w:color w:val="000000"/>
                  <w:sz w:val="16"/>
                  <w:szCs w:val="16"/>
                  <w:u w:val="single"/>
                  <w:rPrChange w:id="1948" w:author="Author">
                    <w:rPr>
                      <w:rFonts w:ascii="Calibri" w:hAnsi="Calibri" w:cs="Calibri"/>
                      <w:color w:val="000000"/>
                      <w:sz w:val="20"/>
                      <w:szCs w:val="20"/>
                      <w:u w:val="single"/>
                    </w:rPr>
                  </w:rPrChange>
                </w:rPr>
                <w:t xml:space="preserve"> </w:t>
              </w:r>
              <w:r w:rsidRPr="006E6E05">
                <w:rPr>
                  <w:rFonts w:asciiTheme="minorHAnsi" w:hAnsiTheme="minorHAnsi" w:cstheme="minorHAnsi"/>
                  <w:sz w:val="16"/>
                  <w:szCs w:val="16"/>
                  <w:lang w:eastAsia="en-US"/>
                  <w:rPrChange w:id="1949" w:author="Author">
                    <w:rPr>
                      <w:rFonts w:asciiTheme="minorHAnsi" w:hAnsiTheme="minorHAnsi" w:cstheme="minorHAnsi"/>
                      <w:sz w:val="20"/>
                      <w:szCs w:val="20"/>
                      <w:lang w:eastAsia="en-US"/>
                    </w:rPr>
                  </w:rPrChange>
                </w:rPr>
                <w:t xml:space="preserve">  podpora sieťovania core labs a core facilities</w:t>
              </w:r>
            </w:ins>
          </w:p>
        </w:tc>
        <w:tc>
          <w:tcPr>
            <w:tcW w:w="1843" w:type="dxa"/>
            <w:tcBorders>
              <w:top w:val="single" w:sz="4" w:space="0" w:color="auto"/>
              <w:left w:val="single" w:sz="4" w:space="0" w:color="auto"/>
              <w:bottom w:val="single" w:sz="4" w:space="0" w:color="auto"/>
              <w:right w:val="single" w:sz="4" w:space="0" w:color="auto"/>
            </w:tcBorders>
            <w:tcPrChange w:id="1950"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0ACE09C7" w14:textId="2B2AA2D1" w:rsidR="00DD044B" w:rsidRPr="006E6E05" w:rsidRDefault="00DD044B" w:rsidP="00DD044B">
            <w:pPr>
              <w:rPr>
                <w:ins w:id="1951" w:author="Author"/>
                <w:rFonts w:asciiTheme="minorHAnsi" w:hAnsiTheme="minorHAnsi" w:cstheme="minorHAnsi"/>
                <w:sz w:val="16"/>
                <w:szCs w:val="16"/>
                <w:lang w:eastAsia="en-US"/>
                <w:rPrChange w:id="1952" w:author="Author">
                  <w:rPr>
                    <w:ins w:id="1953" w:author="Author"/>
                    <w:rFonts w:asciiTheme="minorHAnsi" w:hAnsiTheme="minorHAnsi" w:cstheme="minorHAnsi"/>
                    <w:sz w:val="20"/>
                    <w:szCs w:val="20"/>
                    <w:lang w:eastAsia="en-US"/>
                  </w:rPr>
                </w:rPrChange>
              </w:rPr>
            </w:pPr>
            <w:ins w:id="1954" w:author="Author">
              <w:r w:rsidRPr="006E6E05">
                <w:rPr>
                  <w:rFonts w:asciiTheme="minorHAnsi" w:hAnsiTheme="minorHAnsi" w:cstheme="minorHAnsi"/>
                  <w:sz w:val="16"/>
                  <w:szCs w:val="16"/>
                  <w:lang w:eastAsia="en-US"/>
                  <w:rPrChange w:id="1955" w:author="Author">
                    <w:rPr>
                      <w:rFonts w:asciiTheme="minorHAnsi" w:hAnsiTheme="minorHAnsi" w:cstheme="minorHAnsi"/>
                      <w:sz w:val="20"/>
                      <w:szCs w:val="20"/>
                      <w:lang w:eastAsia="en-US"/>
                    </w:rPr>
                  </w:rPrChange>
                </w:rPr>
                <w:t>Žiadateľ</w:t>
              </w:r>
            </w:ins>
          </w:p>
        </w:tc>
        <w:tc>
          <w:tcPr>
            <w:tcW w:w="845" w:type="dxa"/>
            <w:tcBorders>
              <w:top w:val="single" w:sz="4" w:space="0" w:color="auto"/>
              <w:left w:val="single" w:sz="4" w:space="0" w:color="auto"/>
              <w:bottom w:val="single" w:sz="4" w:space="0" w:color="auto"/>
              <w:right w:val="single" w:sz="4" w:space="0" w:color="auto"/>
            </w:tcBorders>
            <w:tcPrChange w:id="1956" w:author="Author">
              <w:tcPr>
                <w:tcW w:w="845" w:type="dxa"/>
                <w:tcBorders>
                  <w:top w:val="single" w:sz="4" w:space="0" w:color="auto"/>
                  <w:left w:val="single" w:sz="4" w:space="0" w:color="auto"/>
                  <w:bottom w:val="single" w:sz="4" w:space="0" w:color="auto"/>
                  <w:right w:val="single" w:sz="4" w:space="0" w:color="auto"/>
                </w:tcBorders>
              </w:tcPr>
            </w:tcPrChange>
          </w:tcPr>
          <w:p w14:paraId="1D59D137" w14:textId="1DB4EC11" w:rsidR="00DD044B" w:rsidRPr="006E6E05" w:rsidRDefault="00DD044B" w:rsidP="00DD044B">
            <w:pPr>
              <w:rPr>
                <w:ins w:id="1957" w:author="Author"/>
                <w:rFonts w:asciiTheme="minorHAnsi" w:hAnsiTheme="minorHAnsi" w:cstheme="minorHAnsi"/>
                <w:sz w:val="16"/>
                <w:szCs w:val="16"/>
                <w:lang w:eastAsia="en-US"/>
                <w:rPrChange w:id="1958" w:author="Author">
                  <w:rPr>
                    <w:ins w:id="1959" w:author="Author"/>
                    <w:rFonts w:asciiTheme="minorHAnsi" w:hAnsiTheme="minorHAnsi" w:cstheme="minorHAnsi"/>
                    <w:sz w:val="20"/>
                    <w:szCs w:val="20"/>
                    <w:lang w:eastAsia="en-US"/>
                  </w:rPr>
                </w:rPrChange>
              </w:rPr>
            </w:pPr>
            <w:ins w:id="1960" w:author="Author">
              <w:r w:rsidRPr="006E6E05">
                <w:rPr>
                  <w:rFonts w:asciiTheme="minorHAnsi" w:hAnsiTheme="minorHAnsi" w:cstheme="minorHAnsi"/>
                  <w:sz w:val="16"/>
                  <w:szCs w:val="16"/>
                  <w:lang w:eastAsia="en-US"/>
                  <w:rPrChange w:id="1961" w:author="Author">
                    <w:rPr>
                      <w:rFonts w:asciiTheme="minorHAnsi" w:hAnsiTheme="minorHAnsi" w:cstheme="minorHAnsi"/>
                      <w:sz w:val="20"/>
                      <w:szCs w:val="20"/>
                      <w:lang w:eastAsia="en-US"/>
                    </w:rPr>
                  </w:rPrChange>
                </w:rPr>
                <w:t>1 - 48</w:t>
              </w:r>
            </w:ins>
          </w:p>
        </w:tc>
      </w:tr>
      <w:tr w:rsidR="00DD044B" w:rsidRPr="006559E7" w14:paraId="34293B92" w14:textId="77777777" w:rsidTr="00D04896">
        <w:trPr>
          <w:ins w:id="1962"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963"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77B44C3" w14:textId="5293FD4A" w:rsidR="00DD044B" w:rsidRPr="006E6E05" w:rsidRDefault="00DD044B" w:rsidP="00DD044B">
            <w:pPr>
              <w:rPr>
                <w:ins w:id="1964" w:author="Author"/>
                <w:rFonts w:asciiTheme="minorHAnsi" w:hAnsiTheme="minorHAnsi" w:cstheme="minorHAnsi"/>
                <w:sz w:val="16"/>
                <w:szCs w:val="16"/>
                <w:lang w:eastAsia="en-US"/>
                <w:rPrChange w:id="1965" w:author="Author">
                  <w:rPr>
                    <w:ins w:id="1966" w:author="Author"/>
                    <w:rFonts w:asciiTheme="minorHAnsi" w:hAnsiTheme="minorHAnsi" w:cstheme="minorHAnsi"/>
                    <w:sz w:val="20"/>
                    <w:szCs w:val="20"/>
                    <w:lang w:eastAsia="en-US"/>
                  </w:rPr>
                </w:rPrChange>
              </w:rPr>
            </w:pPr>
            <w:ins w:id="1967" w:author="Author">
              <w:r w:rsidRPr="006E6E05">
                <w:rPr>
                  <w:rFonts w:asciiTheme="minorHAnsi" w:hAnsiTheme="minorHAnsi" w:cstheme="minorHAnsi"/>
                  <w:sz w:val="16"/>
                  <w:szCs w:val="16"/>
                  <w:lang w:eastAsia="en-US"/>
                  <w:rPrChange w:id="1968" w:author="Author">
                    <w:rPr>
                      <w:rFonts w:asciiTheme="minorHAnsi" w:hAnsiTheme="minorHAnsi" w:cstheme="minorHAnsi"/>
                      <w:sz w:val="20"/>
                      <w:szCs w:val="20"/>
                      <w:lang w:eastAsia="en-US"/>
                    </w:rPr>
                  </w:rPrChange>
                </w:rPr>
                <w:t xml:space="preserve">Aktivita </w:t>
              </w:r>
              <w:r w:rsidR="00B972B0" w:rsidRPr="006E6E05">
                <w:rPr>
                  <w:rFonts w:asciiTheme="minorHAnsi" w:hAnsiTheme="minorHAnsi" w:cstheme="minorHAnsi"/>
                  <w:sz w:val="16"/>
                  <w:szCs w:val="16"/>
                  <w:lang w:eastAsia="en-US"/>
                  <w:rPrChange w:id="1969" w:author="Author">
                    <w:rPr>
                      <w:rFonts w:asciiTheme="minorHAnsi" w:hAnsiTheme="minorHAnsi" w:cstheme="minorHAnsi"/>
                      <w:sz w:val="20"/>
                      <w:szCs w:val="20"/>
                      <w:lang w:eastAsia="en-US"/>
                    </w:rPr>
                  </w:rPrChange>
                </w:rPr>
                <w:t>30</w:t>
              </w:r>
              <w:r w:rsidRPr="006E6E05">
                <w:rPr>
                  <w:rFonts w:asciiTheme="minorHAnsi" w:hAnsiTheme="minorHAnsi" w:cstheme="minorHAnsi"/>
                  <w:sz w:val="16"/>
                  <w:szCs w:val="16"/>
                  <w:lang w:eastAsia="en-US"/>
                  <w:rPrChange w:id="1970" w:author="Author">
                    <w:rPr>
                      <w:rFonts w:asciiTheme="minorHAnsi" w:hAnsiTheme="minorHAnsi" w:cstheme="minorHAnsi"/>
                      <w:sz w:val="20"/>
                      <w:szCs w:val="20"/>
                      <w:lang w:eastAsia="en-US"/>
                    </w:rPr>
                  </w:rPrChange>
                </w:rPr>
                <w:t xml:space="preserve"> -</w:t>
              </w:r>
              <w:r w:rsidRPr="006E6E05">
                <w:rPr>
                  <w:rFonts w:asciiTheme="minorHAnsi" w:hAnsiTheme="minorHAnsi" w:cstheme="minorHAnsi"/>
                  <w:sz w:val="16"/>
                  <w:szCs w:val="16"/>
                  <w:lang w:eastAsia="en-US"/>
                  <w:rPrChange w:id="1971" w:author="Author">
                    <w:rPr/>
                  </w:rPrChange>
                </w:rPr>
                <w:t xml:space="preserve"> </w:t>
              </w:r>
              <w:r w:rsidR="00D04896" w:rsidRPr="006E6E05">
                <w:rPr>
                  <w:rFonts w:asciiTheme="minorHAnsi" w:hAnsiTheme="minorHAnsi" w:cstheme="minorHAnsi"/>
                  <w:sz w:val="16"/>
                  <w:szCs w:val="16"/>
                  <w:lang w:eastAsia="en-US"/>
                  <w:rPrChange w:id="1972" w:author="Author">
                    <w:rPr/>
                  </w:rPrChange>
                </w:rPr>
                <w:t xml:space="preserve"> </w:t>
              </w:r>
              <w:r w:rsidR="00D04896" w:rsidRPr="006E6E05">
                <w:rPr>
                  <w:rFonts w:asciiTheme="minorHAnsi" w:hAnsiTheme="minorHAnsi" w:cstheme="minorHAnsi"/>
                  <w:sz w:val="16"/>
                  <w:szCs w:val="16"/>
                  <w:lang w:eastAsia="en-US"/>
                  <w:rPrChange w:id="1973" w:author="Author">
                    <w:rPr>
                      <w:sz w:val="18"/>
                      <w:szCs w:val="18"/>
                    </w:rPr>
                  </w:rPrChange>
                </w:rPr>
                <w:t xml:space="preserve">Overenie konceptu pilotných laboratórnych centier pre prácu so širšou odbornou verejnosťou: </w:t>
              </w:r>
              <w:r w:rsidR="00ED1BD9" w:rsidRPr="006E6E05">
                <w:rPr>
                  <w:rFonts w:asciiTheme="minorHAnsi" w:hAnsiTheme="minorHAnsi" w:cstheme="minorHAnsi"/>
                  <w:sz w:val="16"/>
                  <w:szCs w:val="16"/>
                  <w:lang w:eastAsia="en-US"/>
                  <w:rPrChange w:id="1974" w:author="Author">
                    <w:rPr>
                      <w:rFonts w:asciiTheme="minorHAnsi" w:hAnsiTheme="minorHAnsi" w:cstheme="minorHAnsi"/>
                      <w:sz w:val="20"/>
                      <w:szCs w:val="20"/>
                      <w:lang w:eastAsia="en-US"/>
                    </w:rPr>
                  </w:rPrChange>
                </w:rPr>
                <w:t>COSMOS</w:t>
              </w:r>
              <w:r w:rsidRPr="006E6E05">
                <w:rPr>
                  <w:rFonts w:asciiTheme="minorHAnsi" w:hAnsiTheme="minorHAnsi" w:cstheme="minorHAnsi"/>
                  <w:sz w:val="16"/>
                  <w:szCs w:val="16"/>
                  <w:lang w:eastAsia="en-US"/>
                  <w:rPrChange w:id="1975" w:author="Author">
                    <w:rPr>
                      <w:rFonts w:asciiTheme="minorHAnsi" w:hAnsiTheme="minorHAnsi" w:cstheme="minorHAnsi"/>
                      <w:sz w:val="20"/>
                      <w:szCs w:val="20"/>
                      <w:lang w:eastAsia="en-US"/>
                    </w:rPr>
                  </w:rPrChange>
                </w:rPr>
                <w:t>LAB - Slnečné a planetárne centrum v Starej Lesnej</w:t>
              </w:r>
            </w:ins>
          </w:p>
          <w:p w14:paraId="225DC861" w14:textId="2A5B2AF0" w:rsidR="00DD044B" w:rsidRPr="006E6E05" w:rsidRDefault="00DD044B" w:rsidP="00DD044B">
            <w:pPr>
              <w:rPr>
                <w:ins w:id="1976" w:author="Author"/>
                <w:rFonts w:asciiTheme="minorHAnsi" w:hAnsiTheme="minorHAnsi" w:cstheme="minorHAnsi"/>
                <w:sz w:val="16"/>
                <w:szCs w:val="16"/>
                <w:lang w:eastAsia="en-US"/>
                <w:rPrChange w:id="1977" w:author="Author">
                  <w:rPr>
                    <w:ins w:id="1978" w:author="Author"/>
                    <w:rFonts w:asciiTheme="minorHAnsi" w:hAnsiTheme="minorHAnsi" w:cstheme="minorHAnsi"/>
                    <w:sz w:val="20"/>
                    <w:szCs w:val="20"/>
                    <w:lang w:eastAsia="en-US"/>
                  </w:rPr>
                </w:rPrChange>
              </w:rPr>
            </w:pPr>
          </w:p>
        </w:tc>
        <w:tc>
          <w:tcPr>
            <w:tcW w:w="2977" w:type="dxa"/>
            <w:tcBorders>
              <w:top w:val="single" w:sz="4" w:space="0" w:color="auto"/>
              <w:left w:val="single" w:sz="4" w:space="0" w:color="auto"/>
              <w:bottom w:val="single" w:sz="4" w:space="0" w:color="auto"/>
              <w:right w:val="single" w:sz="4" w:space="0" w:color="auto"/>
            </w:tcBorders>
            <w:tcPrChange w:id="1979"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02DCEE62" w14:textId="06440E07" w:rsidR="00DD044B" w:rsidRPr="006E6E05" w:rsidRDefault="00DD044B" w:rsidP="00DD044B">
            <w:pPr>
              <w:rPr>
                <w:ins w:id="1980" w:author="Author"/>
                <w:rFonts w:asciiTheme="minorHAnsi" w:hAnsiTheme="minorHAnsi" w:cstheme="minorHAnsi"/>
                <w:sz w:val="16"/>
                <w:szCs w:val="16"/>
                <w:lang w:eastAsia="en-US"/>
                <w:rPrChange w:id="1981" w:author="Author">
                  <w:rPr>
                    <w:ins w:id="1982" w:author="Author"/>
                    <w:rFonts w:asciiTheme="minorHAnsi" w:hAnsiTheme="minorHAnsi" w:cstheme="minorHAnsi"/>
                    <w:sz w:val="20"/>
                    <w:szCs w:val="20"/>
                    <w:lang w:eastAsia="en-US"/>
                  </w:rPr>
                </w:rPrChange>
              </w:rPr>
            </w:pPr>
            <w:ins w:id="1983" w:author="Author">
              <w:r w:rsidRPr="006E6E05">
                <w:rPr>
                  <w:rFonts w:asciiTheme="minorHAnsi" w:hAnsiTheme="minorHAnsi" w:cstheme="minorHAnsi"/>
                  <w:sz w:val="16"/>
                  <w:szCs w:val="16"/>
                  <w:lang w:eastAsia="en-US"/>
                  <w:rPrChange w:id="1984" w:author="Author">
                    <w:rPr>
                      <w:rFonts w:asciiTheme="minorHAnsi" w:hAnsiTheme="minorHAnsi" w:cstheme="minorHAnsi"/>
                      <w:sz w:val="20"/>
                      <w:szCs w:val="20"/>
                      <w:lang w:eastAsia="en-US"/>
                    </w:rPr>
                  </w:rPrChange>
                </w:rPr>
                <w:t>Overenie konceptu pilotných laboratórnych centier pre prácu so širšou odbornou verejnosťo a podporu občianskej vedy</w:t>
              </w:r>
            </w:ins>
          </w:p>
        </w:tc>
        <w:tc>
          <w:tcPr>
            <w:tcW w:w="1843" w:type="dxa"/>
            <w:tcBorders>
              <w:top w:val="single" w:sz="4" w:space="0" w:color="auto"/>
              <w:left w:val="single" w:sz="4" w:space="0" w:color="auto"/>
              <w:bottom w:val="single" w:sz="4" w:space="0" w:color="auto"/>
              <w:right w:val="single" w:sz="4" w:space="0" w:color="auto"/>
            </w:tcBorders>
            <w:tcPrChange w:id="1985"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70B1E177" w14:textId="6524CC39" w:rsidR="00DD044B" w:rsidRPr="006E6E05" w:rsidRDefault="00DD044B" w:rsidP="00DD044B">
            <w:pPr>
              <w:rPr>
                <w:ins w:id="1986" w:author="Author"/>
                <w:rFonts w:asciiTheme="minorHAnsi" w:hAnsiTheme="minorHAnsi" w:cstheme="minorHAnsi"/>
                <w:sz w:val="16"/>
                <w:szCs w:val="16"/>
                <w:lang w:eastAsia="en-US"/>
                <w:rPrChange w:id="1987" w:author="Author">
                  <w:rPr>
                    <w:ins w:id="1988" w:author="Author"/>
                    <w:rFonts w:asciiTheme="minorHAnsi" w:hAnsiTheme="minorHAnsi" w:cstheme="minorHAnsi"/>
                    <w:sz w:val="20"/>
                    <w:szCs w:val="20"/>
                    <w:lang w:eastAsia="en-US"/>
                  </w:rPr>
                </w:rPrChange>
              </w:rPr>
            </w:pPr>
            <w:ins w:id="1989" w:author="Author">
              <w:r w:rsidRPr="006E6E05">
                <w:rPr>
                  <w:rFonts w:asciiTheme="minorHAnsi" w:hAnsiTheme="minorHAnsi" w:cstheme="minorHAnsi"/>
                  <w:sz w:val="16"/>
                  <w:szCs w:val="16"/>
                  <w:lang w:eastAsia="en-US"/>
                  <w:rPrChange w:id="1990" w:author="Author">
                    <w:rPr>
                      <w:rFonts w:asciiTheme="minorHAnsi" w:hAnsiTheme="minorHAnsi" w:cstheme="minorHAnsi"/>
                      <w:sz w:val="20"/>
                      <w:szCs w:val="20"/>
                      <w:lang w:eastAsia="en-US"/>
                    </w:rPr>
                  </w:rPrChange>
                </w:rPr>
                <w:t xml:space="preserve">Astronomický ústav SAV, v. v. i. </w:t>
              </w:r>
            </w:ins>
          </w:p>
        </w:tc>
        <w:tc>
          <w:tcPr>
            <w:tcW w:w="845" w:type="dxa"/>
            <w:tcBorders>
              <w:top w:val="single" w:sz="4" w:space="0" w:color="auto"/>
              <w:left w:val="single" w:sz="4" w:space="0" w:color="auto"/>
              <w:bottom w:val="single" w:sz="4" w:space="0" w:color="auto"/>
              <w:right w:val="single" w:sz="4" w:space="0" w:color="auto"/>
            </w:tcBorders>
            <w:tcPrChange w:id="1991" w:author="Author">
              <w:tcPr>
                <w:tcW w:w="845" w:type="dxa"/>
                <w:tcBorders>
                  <w:top w:val="single" w:sz="4" w:space="0" w:color="auto"/>
                  <w:left w:val="single" w:sz="4" w:space="0" w:color="auto"/>
                  <w:bottom w:val="single" w:sz="4" w:space="0" w:color="auto"/>
                  <w:right w:val="single" w:sz="4" w:space="0" w:color="auto"/>
                </w:tcBorders>
              </w:tcPr>
            </w:tcPrChange>
          </w:tcPr>
          <w:p w14:paraId="73239774" w14:textId="3473C7F6" w:rsidR="00DD044B" w:rsidRPr="006E6E05" w:rsidRDefault="00DD044B" w:rsidP="00DD044B">
            <w:pPr>
              <w:rPr>
                <w:ins w:id="1992" w:author="Author"/>
                <w:rFonts w:asciiTheme="minorHAnsi" w:hAnsiTheme="minorHAnsi" w:cstheme="minorHAnsi"/>
                <w:sz w:val="16"/>
                <w:szCs w:val="16"/>
                <w:lang w:eastAsia="en-US"/>
                <w:rPrChange w:id="1993" w:author="Author">
                  <w:rPr>
                    <w:ins w:id="1994" w:author="Author"/>
                    <w:rFonts w:asciiTheme="minorHAnsi" w:hAnsiTheme="minorHAnsi" w:cstheme="minorHAnsi"/>
                    <w:sz w:val="20"/>
                    <w:szCs w:val="20"/>
                    <w:lang w:eastAsia="en-US"/>
                  </w:rPr>
                </w:rPrChange>
              </w:rPr>
            </w:pPr>
            <w:ins w:id="1995" w:author="Author">
              <w:r w:rsidRPr="006E6E05">
                <w:rPr>
                  <w:rFonts w:asciiTheme="minorHAnsi" w:hAnsiTheme="minorHAnsi" w:cstheme="minorHAnsi"/>
                  <w:sz w:val="16"/>
                  <w:szCs w:val="16"/>
                  <w:lang w:eastAsia="en-US"/>
                  <w:rPrChange w:id="1996" w:author="Author">
                    <w:rPr>
                      <w:rFonts w:asciiTheme="minorHAnsi" w:hAnsiTheme="minorHAnsi" w:cstheme="minorHAnsi"/>
                      <w:sz w:val="20"/>
                      <w:szCs w:val="20"/>
                      <w:lang w:eastAsia="en-US"/>
                    </w:rPr>
                  </w:rPrChange>
                </w:rPr>
                <w:t>7 - 36</w:t>
              </w:r>
            </w:ins>
          </w:p>
        </w:tc>
      </w:tr>
      <w:tr w:rsidR="00DD044B" w:rsidRPr="006559E7" w14:paraId="4EEF0266" w14:textId="77777777" w:rsidTr="00D04896">
        <w:trPr>
          <w:ins w:id="1997"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1998"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469B5C6" w14:textId="19E49304" w:rsidR="00DD044B" w:rsidRPr="006E6E05" w:rsidRDefault="00DD044B" w:rsidP="00DD044B">
            <w:pPr>
              <w:rPr>
                <w:ins w:id="1999" w:author="Author"/>
                <w:rFonts w:asciiTheme="minorHAnsi" w:hAnsiTheme="minorHAnsi" w:cstheme="minorHAnsi"/>
                <w:sz w:val="16"/>
                <w:szCs w:val="16"/>
                <w:lang w:eastAsia="en-US"/>
                <w:rPrChange w:id="2000" w:author="Author">
                  <w:rPr>
                    <w:ins w:id="2001" w:author="Author"/>
                    <w:rFonts w:asciiTheme="minorHAnsi" w:hAnsiTheme="minorHAnsi" w:cstheme="minorHAnsi"/>
                    <w:sz w:val="20"/>
                    <w:szCs w:val="20"/>
                    <w:lang w:eastAsia="en-US"/>
                  </w:rPr>
                </w:rPrChange>
              </w:rPr>
            </w:pPr>
            <w:ins w:id="2002" w:author="Author">
              <w:r w:rsidRPr="006E6E05">
                <w:rPr>
                  <w:rFonts w:asciiTheme="minorHAnsi" w:hAnsiTheme="minorHAnsi" w:cstheme="minorHAnsi"/>
                  <w:sz w:val="16"/>
                  <w:szCs w:val="16"/>
                  <w:lang w:eastAsia="en-US"/>
                  <w:rPrChange w:id="2003" w:author="Author">
                    <w:rPr>
                      <w:rFonts w:asciiTheme="minorHAnsi" w:hAnsiTheme="minorHAnsi" w:cstheme="minorHAnsi"/>
                      <w:sz w:val="20"/>
                      <w:szCs w:val="20"/>
                      <w:lang w:eastAsia="en-US"/>
                    </w:rPr>
                  </w:rPrChange>
                </w:rPr>
                <w:t xml:space="preserve">Aktivita </w:t>
              </w:r>
              <w:r w:rsidR="00B972B0" w:rsidRPr="006E6E05">
                <w:rPr>
                  <w:rFonts w:asciiTheme="minorHAnsi" w:hAnsiTheme="minorHAnsi" w:cstheme="minorHAnsi"/>
                  <w:sz w:val="16"/>
                  <w:szCs w:val="16"/>
                  <w:lang w:eastAsia="en-US"/>
                  <w:rPrChange w:id="2004" w:author="Author">
                    <w:rPr>
                      <w:rFonts w:asciiTheme="minorHAnsi" w:hAnsiTheme="minorHAnsi" w:cstheme="minorHAnsi"/>
                      <w:sz w:val="20"/>
                      <w:szCs w:val="20"/>
                      <w:lang w:eastAsia="en-US"/>
                    </w:rPr>
                  </w:rPrChange>
                </w:rPr>
                <w:t>31</w:t>
              </w:r>
              <w:r w:rsidRPr="006E6E05">
                <w:rPr>
                  <w:rFonts w:asciiTheme="minorHAnsi" w:hAnsiTheme="minorHAnsi" w:cstheme="minorHAnsi"/>
                  <w:sz w:val="16"/>
                  <w:szCs w:val="16"/>
                  <w:lang w:eastAsia="en-US"/>
                  <w:rPrChange w:id="2005" w:author="Author">
                    <w:rPr>
                      <w:rFonts w:asciiTheme="minorHAnsi" w:hAnsiTheme="minorHAnsi" w:cstheme="minorHAnsi"/>
                      <w:sz w:val="20"/>
                      <w:szCs w:val="20"/>
                      <w:lang w:eastAsia="en-US"/>
                    </w:rPr>
                  </w:rPrChange>
                </w:rPr>
                <w:t xml:space="preserve"> –</w:t>
              </w:r>
              <w:r w:rsidR="00D04896" w:rsidRPr="006E6E05">
                <w:rPr>
                  <w:rFonts w:asciiTheme="minorHAnsi" w:hAnsiTheme="minorHAnsi" w:cstheme="minorHAnsi"/>
                  <w:sz w:val="16"/>
                  <w:szCs w:val="16"/>
                  <w:lang w:eastAsia="en-US"/>
                  <w:rPrChange w:id="2006" w:author="Author">
                    <w:rPr>
                      <w:sz w:val="18"/>
                      <w:szCs w:val="18"/>
                    </w:rPr>
                  </w:rPrChange>
                </w:rPr>
                <w:t xml:space="preserve"> Overenie konceptu pilotných laboratórnych centier pre prácu so širšou odbornou verejnosťou: </w:t>
              </w:r>
              <w:r w:rsidRPr="006E6E05">
                <w:rPr>
                  <w:rFonts w:asciiTheme="minorHAnsi" w:hAnsiTheme="minorHAnsi" w:cstheme="minorHAnsi"/>
                  <w:sz w:val="16"/>
                  <w:szCs w:val="16"/>
                  <w:lang w:eastAsia="en-US"/>
                  <w:rPrChange w:id="2007" w:author="Author">
                    <w:rPr>
                      <w:rFonts w:asciiTheme="minorHAnsi" w:hAnsiTheme="minorHAnsi" w:cstheme="minorHAnsi"/>
                      <w:sz w:val="20"/>
                      <w:szCs w:val="20"/>
                      <w:lang w:eastAsia="en-US"/>
                    </w:rPr>
                  </w:rPrChange>
                </w:rPr>
                <w:t xml:space="preserve"> PLANTLAB - Arborétum SAV Mlyňany</w:t>
              </w:r>
            </w:ins>
          </w:p>
          <w:p w14:paraId="7612E5D9" w14:textId="7F9045B4" w:rsidR="00DD044B" w:rsidRPr="006E6E05" w:rsidRDefault="00DD044B" w:rsidP="00DD044B">
            <w:pPr>
              <w:rPr>
                <w:ins w:id="2008" w:author="Author"/>
                <w:rFonts w:asciiTheme="minorHAnsi" w:hAnsiTheme="minorHAnsi" w:cstheme="minorHAnsi"/>
                <w:sz w:val="16"/>
                <w:szCs w:val="16"/>
                <w:lang w:eastAsia="en-US"/>
                <w:rPrChange w:id="2009" w:author="Author">
                  <w:rPr>
                    <w:ins w:id="2010" w:author="Author"/>
                    <w:rFonts w:asciiTheme="minorHAnsi" w:hAnsiTheme="minorHAnsi" w:cstheme="minorHAnsi"/>
                    <w:sz w:val="20"/>
                    <w:szCs w:val="20"/>
                    <w:lang w:eastAsia="en-US"/>
                  </w:rPr>
                </w:rPrChange>
              </w:rPr>
            </w:pPr>
          </w:p>
        </w:tc>
        <w:tc>
          <w:tcPr>
            <w:tcW w:w="2977" w:type="dxa"/>
            <w:tcBorders>
              <w:top w:val="single" w:sz="4" w:space="0" w:color="auto"/>
              <w:left w:val="single" w:sz="4" w:space="0" w:color="auto"/>
              <w:bottom w:val="single" w:sz="4" w:space="0" w:color="auto"/>
              <w:right w:val="single" w:sz="4" w:space="0" w:color="auto"/>
            </w:tcBorders>
            <w:tcPrChange w:id="2011"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4E08A925" w14:textId="7FA2829A" w:rsidR="00DD044B" w:rsidRPr="006E6E05" w:rsidRDefault="00DD044B" w:rsidP="00DD044B">
            <w:pPr>
              <w:rPr>
                <w:ins w:id="2012" w:author="Author"/>
                <w:rFonts w:asciiTheme="minorHAnsi" w:hAnsiTheme="minorHAnsi" w:cstheme="minorHAnsi"/>
                <w:sz w:val="16"/>
                <w:szCs w:val="16"/>
                <w:lang w:eastAsia="en-US"/>
                <w:rPrChange w:id="2013" w:author="Author">
                  <w:rPr>
                    <w:ins w:id="2014" w:author="Author"/>
                    <w:rFonts w:asciiTheme="minorHAnsi" w:hAnsiTheme="minorHAnsi" w:cstheme="minorHAnsi"/>
                    <w:sz w:val="20"/>
                    <w:szCs w:val="20"/>
                    <w:lang w:eastAsia="en-US"/>
                  </w:rPr>
                </w:rPrChange>
              </w:rPr>
            </w:pPr>
            <w:ins w:id="2015" w:author="Author">
              <w:r w:rsidRPr="006E6E05">
                <w:rPr>
                  <w:rFonts w:asciiTheme="minorHAnsi" w:hAnsiTheme="minorHAnsi" w:cstheme="minorHAnsi"/>
                  <w:sz w:val="16"/>
                  <w:szCs w:val="16"/>
                  <w:lang w:eastAsia="en-US"/>
                  <w:rPrChange w:id="2016" w:author="Author">
                    <w:rPr>
                      <w:rFonts w:asciiTheme="minorHAnsi" w:hAnsiTheme="minorHAnsi" w:cstheme="minorHAnsi"/>
                      <w:sz w:val="20"/>
                      <w:szCs w:val="20"/>
                      <w:lang w:eastAsia="en-US"/>
                    </w:rPr>
                  </w:rPrChange>
                </w:rPr>
                <w:t>Overenie konceptu pilotných laboratórnych centier pre prácu so širšou odbornou verejnosťo a podporu občianskej vedy</w:t>
              </w:r>
            </w:ins>
          </w:p>
        </w:tc>
        <w:tc>
          <w:tcPr>
            <w:tcW w:w="1843" w:type="dxa"/>
            <w:tcBorders>
              <w:top w:val="single" w:sz="4" w:space="0" w:color="auto"/>
              <w:left w:val="single" w:sz="4" w:space="0" w:color="auto"/>
              <w:bottom w:val="single" w:sz="4" w:space="0" w:color="auto"/>
              <w:right w:val="single" w:sz="4" w:space="0" w:color="auto"/>
            </w:tcBorders>
            <w:tcPrChange w:id="2017"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3D4DDF43" w14:textId="0F2CEC76" w:rsidR="00DD044B" w:rsidRPr="006E6E05" w:rsidRDefault="00DD044B" w:rsidP="00DD044B">
            <w:pPr>
              <w:rPr>
                <w:ins w:id="2018" w:author="Author"/>
                <w:rFonts w:asciiTheme="minorHAnsi" w:hAnsiTheme="minorHAnsi" w:cstheme="minorHAnsi"/>
                <w:sz w:val="16"/>
                <w:szCs w:val="16"/>
                <w:lang w:eastAsia="en-US"/>
                <w:rPrChange w:id="2019" w:author="Author">
                  <w:rPr>
                    <w:ins w:id="2020" w:author="Author"/>
                    <w:rFonts w:asciiTheme="minorHAnsi" w:hAnsiTheme="minorHAnsi" w:cstheme="minorHAnsi"/>
                    <w:sz w:val="20"/>
                    <w:szCs w:val="20"/>
                    <w:lang w:eastAsia="en-US"/>
                  </w:rPr>
                </w:rPrChange>
              </w:rPr>
            </w:pPr>
            <w:ins w:id="2021" w:author="Author">
              <w:r w:rsidRPr="006E6E05">
                <w:rPr>
                  <w:rFonts w:asciiTheme="minorHAnsi" w:hAnsiTheme="minorHAnsi" w:cstheme="minorHAnsi"/>
                  <w:sz w:val="16"/>
                  <w:szCs w:val="16"/>
                  <w:lang w:eastAsia="en-US"/>
                  <w:rPrChange w:id="2022" w:author="Author">
                    <w:rPr>
                      <w:rFonts w:asciiTheme="minorHAnsi" w:hAnsiTheme="minorHAnsi" w:cstheme="minorHAnsi"/>
                      <w:sz w:val="20"/>
                      <w:szCs w:val="20"/>
                      <w:lang w:eastAsia="en-US"/>
                    </w:rPr>
                  </w:rPrChange>
                </w:rPr>
                <w:t>Ústav ekológie lesa SAV, v. v. i.</w:t>
              </w:r>
            </w:ins>
          </w:p>
        </w:tc>
        <w:tc>
          <w:tcPr>
            <w:tcW w:w="845" w:type="dxa"/>
            <w:tcBorders>
              <w:top w:val="single" w:sz="4" w:space="0" w:color="auto"/>
              <w:left w:val="single" w:sz="4" w:space="0" w:color="auto"/>
              <w:bottom w:val="single" w:sz="4" w:space="0" w:color="auto"/>
              <w:right w:val="single" w:sz="4" w:space="0" w:color="auto"/>
            </w:tcBorders>
            <w:tcPrChange w:id="2023" w:author="Author">
              <w:tcPr>
                <w:tcW w:w="845" w:type="dxa"/>
                <w:tcBorders>
                  <w:top w:val="single" w:sz="4" w:space="0" w:color="auto"/>
                  <w:left w:val="single" w:sz="4" w:space="0" w:color="auto"/>
                  <w:bottom w:val="single" w:sz="4" w:space="0" w:color="auto"/>
                  <w:right w:val="single" w:sz="4" w:space="0" w:color="auto"/>
                </w:tcBorders>
              </w:tcPr>
            </w:tcPrChange>
          </w:tcPr>
          <w:p w14:paraId="6F7AD99D" w14:textId="2AA77559" w:rsidR="00DD044B" w:rsidRPr="006E6E05" w:rsidRDefault="00DD044B" w:rsidP="00DD044B">
            <w:pPr>
              <w:rPr>
                <w:ins w:id="2024" w:author="Author"/>
                <w:rFonts w:asciiTheme="minorHAnsi" w:hAnsiTheme="minorHAnsi" w:cstheme="minorHAnsi"/>
                <w:sz w:val="16"/>
                <w:szCs w:val="16"/>
                <w:lang w:eastAsia="en-US"/>
                <w:rPrChange w:id="2025" w:author="Author">
                  <w:rPr>
                    <w:ins w:id="2026" w:author="Author"/>
                    <w:rFonts w:asciiTheme="minorHAnsi" w:hAnsiTheme="minorHAnsi" w:cstheme="minorHAnsi"/>
                    <w:sz w:val="20"/>
                    <w:szCs w:val="20"/>
                    <w:lang w:eastAsia="en-US"/>
                  </w:rPr>
                </w:rPrChange>
              </w:rPr>
            </w:pPr>
            <w:ins w:id="2027" w:author="Author">
              <w:r w:rsidRPr="006E6E05">
                <w:rPr>
                  <w:rFonts w:asciiTheme="minorHAnsi" w:hAnsiTheme="minorHAnsi" w:cstheme="minorHAnsi"/>
                  <w:sz w:val="16"/>
                  <w:szCs w:val="16"/>
                  <w:lang w:eastAsia="en-US"/>
                  <w:rPrChange w:id="2028" w:author="Author">
                    <w:rPr>
                      <w:rFonts w:asciiTheme="minorHAnsi" w:hAnsiTheme="minorHAnsi" w:cstheme="minorHAnsi"/>
                      <w:sz w:val="20"/>
                      <w:szCs w:val="20"/>
                      <w:lang w:eastAsia="en-US"/>
                    </w:rPr>
                  </w:rPrChange>
                </w:rPr>
                <w:t>7 - 36</w:t>
              </w:r>
            </w:ins>
          </w:p>
        </w:tc>
      </w:tr>
      <w:tr w:rsidR="00DD044B" w:rsidRPr="006559E7" w14:paraId="0FAE8CBA" w14:textId="77777777" w:rsidTr="00D04896">
        <w:trPr>
          <w:ins w:id="2029" w:author="Author"/>
        </w:trPr>
        <w:tc>
          <w:tcPr>
            <w:tcW w:w="3397"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2030" w:author="Author">
              <w:tcPr>
                <w:tcW w:w="268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D867205" w14:textId="0493B9FD" w:rsidR="00DD044B" w:rsidRPr="006E6E05" w:rsidRDefault="00DD044B" w:rsidP="00DD044B">
            <w:pPr>
              <w:rPr>
                <w:ins w:id="2031" w:author="Author"/>
                <w:rFonts w:asciiTheme="minorHAnsi" w:hAnsiTheme="minorHAnsi" w:cstheme="minorHAnsi"/>
                <w:sz w:val="16"/>
                <w:szCs w:val="16"/>
                <w:lang w:eastAsia="en-US"/>
                <w:rPrChange w:id="2032" w:author="Author">
                  <w:rPr>
                    <w:ins w:id="2033" w:author="Author"/>
                    <w:rFonts w:asciiTheme="minorHAnsi" w:hAnsiTheme="minorHAnsi" w:cstheme="minorHAnsi"/>
                    <w:sz w:val="20"/>
                    <w:szCs w:val="20"/>
                    <w:lang w:eastAsia="en-US"/>
                  </w:rPr>
                </w:rPrChange>
              </w:rPr>
            </w:pPr>
            <w:ins w:id="2034" w:author="Author">
              <w:r w:rsidRPr="006E6E05">
                <w:rPr>
                  <w:rFonts w:asciiTheme="minorHAnsi" w:hAnsiTheme="minorHAnsi" w:cstheme="minorHAnsi"/>
                  <w:sz w:val="16"/>
                  <w:szCs w:val="16"/>
                  <w:lang w:eastAsia="en-US"/>
                  <w:rPrChange w:id="2035" w:author="Author">
                    <w:rPr>
                      <w:rFonts w:asciiTheme="minorHAnsi" w:hAnsiTheme="minorHAnsi" w:cstheme="minorHAnsi"/>
                      <w:sz w:val="20"/>
                      <w:szCs w:val="20"/>
                      <w:lang w:eastAsia="en-US"/>
                    </w:rPr>
                  </w:rPrChange>
                </w:rPr>
                <w:t xml:space="preserve">Aktivita </w:t>
              </w:r>
              <w:r w:rsidR="00B972B0" w:rsidRPr="006E6E05">
                <w:rPr>
                  <w:rFonts w:asciiTheme="minorHAnsi" w:hAnsiTheme="minorHAnsi" w:cstheme="minorHAnsi"/>
                  <w:sz w:val="16"/>
                  <w:szCs w:val="16"/>
                  <w:lang w:eastAsia="en-US"/>
                  <w:rPrChange w:id="2036" w:author="Author">
                    <w:rPr>
                      <w:rFonts w:asciiTheme="minorHAnsi" w:hAnsiTheme="minorHAnsi" w:cstheme="minorHAnsi"/>
                      <w:sz w:val="20"/>
                      <w:szCs w:val="20"/>
                      <w:lang w:eastAsia="en-US"/>
                    </w:rPr>
                  </w:rPrChange>
                </w:rPr>
                <w:t>32</w:t>
              </w:r>
              <w:r w:rsidRPr="006E6E05">
                <w:rPr>
                  <w:rFonts w:asciiTheme="minorHAnsi" w:hAnsiTheme="minorHAnsi" w:cstheme="minorHAnsi"/>
                  <w:sz w:val="16"/>
                  <w:szCs w:val="16"/>
                  <w:lang w:eastAsia="en-US"/>
                  <w:rPrChange w:id="2037" w:author="Author">
                    <w:rPr>
                      <w:rFonts w:asciiTheme="minorHAnsi" w:hAnsiTheme="minorHAnsi" w:cstheme="minorHAnsi"/>
                      <w:sz w:val="20"/>
                      <w:szCs w:val="20"/>
                      <w:lang w:eastAsia="en-US"/>
                    </w:rPr>
                  </w:rPrChange>
                </w:rPr>
                <w:t xml:space="preserve"> –</w:t>
              </w:r>
              <w:r w:rsidR="00D04896" w:rsidRPr="006E6E05">
                <w:rPr>
                  <w:rFonts w:asciiTheme="minorHAnsi" w:hAnsiTheme="minorHAnsi" w:cstheme="minorHAnsi"/>
                  <w:sz w:val="16"/>
                  <w:szCs w:val="16"/>
                  <w:lang w:eastAsia="en-US"/>
                  <w:rPrChange w:id="2038" w:author="Author">
                    <w:rPr>
                      <w:sz w:val="18"/>
                      <w:szCs w:val="18"/>
                    </w:rPr>
                  </w:rPrChange>
                </w:rPr>
                <w:t xml:space="preserve"> Overenie konceptu pilotných laboratórnych centier pre prácu so širšou odbornou verejnosťou: </w:t>
              </w:r>
              <w:r w:rsidRPr="006E6E05">
                <w:rPr>
                  <w:rFonts w:asciiTheme="minorHAnsi" w:hAnsiTheme="minorHAnsi" w:cstheme="minorHAnsi"/>
                  <w:sz w:val="16"/>
                  <w:szCs w:val="16"/>
                  <w:lang w:eastAsia="en-US"/>
                  <w:rPrChange w:id="2039" w:author="Author">
                    <w:rPr>
                      <w:rFonts w:asciiTheme="minorHAnsi" w:hAnsiTheme="minorHAnsi" w:cstheme="minorHAnsi"/>
                      <w:sz w:val="20"/>
                      <w:szCs w:val="20"/>
                      <w:lang w:eastAsia="en-US"/>
                    </w:rPr>
                  </w:rPrChange>
                </w:rPr>
                <w:t xml:space="preserve"> ARCHEOLAB - Archeologický park Bojná – Nitra</w:t>
              </w:r>
            </w:ins>
          </w:p>
        </w:tc>
        <w:tc>
          <w:tcPr>
            <w:tcW w:w="2977" w:type="dxa"/>
            <w:tcBorders>
              <w:top w:val="single" w:sz="4" w:space="0" w:color="auto"/>
              <w:left w:val="single" w:sz="4" w:space="0" w:color="auto"/>
              <w:bottom w:val="single" w:sz="4" w:space="0" w:color="auto"/>
              <w:right w:val="single" w:sz="4" w:space="0" w:color="auto"/>
            </w:tcBorders>
            <w:tcPrChange w:id="2040" w:author="Author">
              <w:tcPr>
                <w:tcW w:w="3118" w:type="dxa"/>
                <w:gridSpan w:val="2"/>
                <w:tcBorders>
                  <w:top w:val="single" w:sz="4" w:space="0" w:color="auto"/>
                  <w:left w:val="single" w:sz="4" w:space="0" w:color="auto"/>
                  <w:bottom w:val="single" w:sz="4" w:space="0" w:color="auto"/>
                  <w:right w:val="single" w:sz="4" w:space="0" w:color="auto"/>
                </w:tcBorders>
              </w:tcPr>
            </w:tcPrChange>
          </w:tcPr>
          <w:p w14:paraId="79D0EF32" w14:textId="5293FAF2" w:rsidR="00DD044B" w:rsidRPr="006E6E05" w:rsidRDefault="00DD044B" w:rsidP="00DD044B">
            <w:pPr>
              <w:rPr>
                <w:ins w:id="2041" w:author="Author"/>
                <w:rFonts w:asciiTheme="minorHAnsi" w:hAnsiTheme="minorHAnsi" w:cstheme="minorHAnsi"/>
                <w:sz w:val="16"/>
                <w:szCs w:val="16"/>
                <w:lang w:eastAsia="en-US"/>
                <w:rPrChange w:id="2042" w:author="Author">
                  <w:rPr>
                    <w:ins w:id="2043" w:author="Author"/>
                    <w:rFonts w:asciiTheme="minorHAnsi" w:hAnsiTheme="minorHAnsi" w:cstheme="minorHAnsi"/>
                    <w:sz w:val="20"/>
                    <w:szCs w:val="20"/>
                    <w:lang w:eastAsia="en-US"/>
                  </w:rPr>
                </w:rPrChange>
              </w:rPr>
            </w:pPr>
            <w:ins w:id="2044" w:author="Author">
              <w:r w:rsidRPr="006E6E05">
                <w:rPr>
                  <w:rFonts w:asciiTheme="minorHAnsi" w:hAnsiTheme="minorHAnsi" w:cstheme="minorHAnsi"/>
                  <w:sz w:val="16"/>
                  <w:szCs w:val="16"/>
                  <w:lang w:eastAsia="en-US"/>
                  <w:rPrChange w:id="2045" w:author="Author">
                    <w:rPr>
                      <w:rFonts w:asciiTheme="minorHAnsi" w:hAnsiTheme="minorHAnsi" w:cstheme="minorHAnsi"/>
                      <w:sz w:val="20"/>
                      <w:szCs w:val="20"/>
                      <w:lang w:eastAsia="en-US"/>
                    </w:rPr>
                  </w:rPrChange>
                </w:rPr>
                <w:t>Overenie konceptu pilotných laboratórnych centier pre prácu so širšou odbornou verejnosťo a podporu občianskej vedy</w:t>
              </w:r>
            </w:ins>
          </w:p>
        </w:tc>
        <w:tc>
          <w:tcPr>
            <w:tcW w:w="1843" w:type="dxa"/>
            <w:tcBorders>
              <w:top w:val="single" w:sz="4" w:space="0" w:color="auto"/>
              <w:left w:val="single" w:sz="4" w:space="0" w:color="auto"/>
              <w:bottom w:val="single" w:sz="4" w:space="0" w:color="auto"/>
              <w:right w:val="single" w:sz="4" w:space="0" w:color="auto"/>
            </w:tcBorders>
            <w:tcPrChange w:id="2046" w:author="Author">
              <w:tcPr>
                <w:tcW w:w="2410" w:type="dxa"/>
                <w:gridSpan w:val="3"/>
                <w:tcBorders>
                  <w:top w:val="single" w:sz="4" w:space="0" w:color="auto"/>
                  <w:left w:val="single" w:sz="4" w:space="0" w:color="auto"/>
                  <w:bottom w:val="single" w:sz="4" w:space="0" w:color="auto"/>
                  <w:right w:val="single" w:sz="4" w:space="0" w:color="auto"/>
                </w:tcBorders>
              </w:tcPr>
            </w:tcPrChange>
          </w:tcPr>
          <w:p w14:paraId="5F755902" w14:textId="1B350282" w:rsidR="00DD044B" w:rsidRPr="006E6E05" w:rsidRDefault="00DD044B" w:rsidP="00DD044B">
            <w:pPr>
              <w:rPr>
                <w:ins w:id="2047" w:author="Author"/>
                <w:rFonts w:asciiTheme="minorHAnsi" w:hAnsiTheme="minorHAnsi" w:cstheme="minorHAnsi"/>
                <w:sz w:val="16"/>
                <w:szCs w:val="16"/>
                <w:lang w:eastAsia="en-US"/>
                <w:rPrChange w:id="2048" w:author="Author">
                  <w:rPr>
                    <w:ins w:id="2049" w:author="Author"/>
                    <w:rFonts w:asciiTheme="minorHAnsi" w:hAnsiTheme="minorHAnsi" w:cstheme="minorHAnsi"/>
                    <w:sz w:val="20"/>
                    <w:szCs w:val="20"/>
                    <w:lang w:eastAsia="en-US"/>
                  </w:rPr>
                </w:rPrChange>
              </w:rPr>
            </w:pPr>
            <w:ins w:id="2050" w:author="Author">
              <w:r w:rsidRPr="006E6E05">
                <w:rPr>
                  <w:rFonts w:asciiTheme="minorHAnsi" w:hAnsiTheme="minorHAnsi" w:cstheme="minorHAnsi"/>
                  <w:sz w:val="16"/>
                  <w:szCs w:val="16"/>
                  <w:lang w:eastAsia="en-US"/>
                  <w:rPrChange w:id="2051" w:author="Author">
                    <w:rPr>
                      <w:rFonts w:asciiTheme="minorHAnsi" w:hAnsiTheme="minorHAnsi" w:cstheme="minorHAnsi"/>
                      <w:sz w:val="20"/>
                      <w:szCs w:val="20"/>
                      <w:lang w:eastAsia="en-US"/>
                    </w:rPr>
                  </w:rPrChange>
                </w:rPr>
                <w:t>Archeologický ústav SAV, v. v. i.</w:t>
              </w:r>
            </w:ins>
          </w:p>
        </w:tc>
        <w:tc>
          <w:tcPr>
            <w:tcW w:w="845" w:type="dxa"/>
            <w:tcBorders>
              <w:top w:val="single" w:sz="4" w:space="0" w:color="auto"/>
              <w:left w:val="single" w:sz="4" w:space="0" w:color="auto"/>
              <w:bottom w:val="single" w:sz="4" w:space="0" w:color="auto"/>
              <w:right w:val="single" w:sz="4" w:space="0" w:color="auto"/>
            </w:tcBorders>
            <w:tcPrChange w:id="2052" w:author="Author">
              <w:tcPr>
                <w:tcW w:w="845" w:type="dxa"/>
                <w:tcBorders>
                  <w:top w:val="single" w:sz="4" w:space="0" w:color="auto"/>
                  <w:left w:val="single" w:sz="4" w:space="0" w:color="auto"/>
                  <w:bottom w:val="single" w:sz="4" w:space="0" w:color="auto"/>
                  <w:right w:val="single" w:sz="4" w:space="0" w:color="auto"/>
                </w:tcBorders>
              </w:tcPr>
            </w:tcPrChange>
          </w:tcPr>
          <w:p w14:paraId="33E487B4" w14:textId="25D83816" w:rsidR="00DD044B" w:rsidRPr="006E6E05" w:rsidRDefault="00DD044B" w:rsidP="00DD044B">
            <w:pPr>
              <w:rPr>
                <w:ins w:id="2053" w:author="Author"/>
                <w:rFonts w:asciiTheme="minorHAnsi" w:hAnsiTheme="minorHAnsi" w:cstheme="minorHAnsi"/>
                <w:sz w:val="16"/>
                <w:szCs w:val="16"/>
                <w:lang w:eastAsia="en-US"/>
                <w:rPrChange w:id="2054" w:author="Author">
                  <w:rPr>
                    <w:ins w:id="2055" w:author="Author"/>
                    <w:rFonts w:asciiTheme="minorHAnsi" w:hAnsiTheme="minorHAnsi" w:cstheme="minorHAnsi"/>
                    <w:sz w:val="20"/>
                    <w:szCs w:val="20"/>
                    <w:lang w:eastAsia="en-US"/>
                  </w:rPr>
                </w:rPrChange>
              </w:rPr>
            </w:pPr>
            <w:ins w:id="2056" w:author="Author">
              <w:r w:rsidRPr="006E6E05">
                <w:rPr>
                  <w:rFonts w:asciiTheme="minorHAnsi" w:hAnsiTheme="minorHAnsi" w:cstheme="minorHAnsi"/>
                  <w:sz w:val="16"/>
                  <w:szCs w:val="16"/>
                  <w:lang w:eastAsia="en-US"/>
                  <w:rPrChange w:id="2057" w:author="Author">
                    <w:rPr>
                      <w:rFonts w:asciiTheme="minorHAnsi" w:hAnsiTheme="minorHAnsi" w:cstheme="minorHAnsi"/>
                      <w:sz w:val="20"/>
                      <w:szCs w:val="20"/>
                      <w:lang w:eastAsia="en-US"/>
                    </w:rPr>
                  </w:rPrChange>
                </w:rPr>
                <w:t>7 - 36</w:t>
              </w:r>
            </w:ins>
          </w:p>
        </w:tc>
      </w:tr>
    </w:tbl>
    <w:p w14:paraId="33C1292D" w14:textId="77777777" w:rsidR="00927A6D" w:rsidRPr="006559E7" w:rsidRDefault="00927A6D" w:rsidP="001E1589">
      <w:pPr>
        <w:spacing w:line="276" w:lineRule="auto"/>
        <w:jc w:val="both"/>
        <w:rPr>
          <w:rFonts w:asciiTheme="minorHAnsi" w:hAnsiTheme="minorHAnsi" w:cstheme="minorHAnsi"/>
          <w:i/>
          <w:sz w:val="22"/>
        </w:rPr>
      </w:pPr>
      <w:r w:rsidRPr="006559E7">
        <w:rPr>
          <w:rFonts w:asciiTheme="minorHAnsi" w:hAnsiTheme="minorHAnsi" w:cstheme="minorHAnsi"/>
          <w:i/>
          <w:sz w:val="22"/>
        </w:rPr>
        <w:t>V prípade viacerých aktivít, doplňte informácie za každú z nich.</w:t>
      </w:r>
    </w:p>
    <w:p w14:paraId="64DB40CE" w14:textId="5991DE17" w:rsidR="0051247B" w:rsidRPr="006559E7" w:rsidRDefault="0051247B" w:rsidP="001E1589">
      <w:pPr>
        <w:pStyle w:val="ListParagraph"/>
        <w:numPr>
          <w:ilvl w:val="0"/>
          <w:numId w:val="12"/>
        </w:numPr>
        <w:spacing w:before="120"/>
        <w:ind w:left="568" w:hanging="284"/>
        <w:contextualSpacing w:val="0"/>
        <w:jc w:val="both"/>
        <w:rPr>
          <w:rFonts w:asciiTheme="minorHAnsi" w:hAnsiTheme="minorHAnsi" w:cstheme="minorHAnsi"/>
          <w:b/>
          <w:sz w:val="22"/>
        </w:rPr>
      </w:pPr>
      <w:r w:rsidRPr="006559E7">
        <w:rPr>
          <w:rFonts w:asciiTheme="minorHAnsi" w:hAnsiTheme="minorHAnsi" w:cstheme="minorHAnsi"/>
          <w:b/>
          <w:sz w:val="22"/>
        </w:rPr>
        <w:t xml:space="preserve">Uveďte detailnejší popis aktivít. </w:t>
      </w:r>
    </w:p>
    <w:p w14:paraId="4C01FCFC" w14:textId="71E9FB01" w:rsidR="00AB1EB4" w:rsidRPr="006559E7" w:rsidRDefault="00AB1EB4" w:rsidP="001E1589">
      <w:pPr>
        <w:spacing w:before="120" w:after="120"/>
        <w:jc w:val="both"/>
        <w:rPr>
          <w:rFonts w:asciiTheme="minorHAnsi" w:hAnsiTheme="minorHAnsi" w:cstheme="minorHAnsi"/>
          <w:i/>
          <w:sz w:val="22"/>
          <w:lang w:eastAsia="en-US"/>
        </w:rPr>
      </w:pPr>
      <w:r w:rsidRPr="006559E7">
        <w:rPr>
          <w:rFonts w:asciiTheme="minorHAnsi" w:hAnsiTheme="minorHAnsi" w:cstheme="minorHAnsi"/>
          <w:i/>
          <w:sz w:val="22"/>
          <w:lang w:eastAsia="en-US"/>
        </w:rPr>
        <w:t xml:space="preserve">Okrem detailnejšieho popisu </w:t>
      </w:r>
      <w:r w:rsidR="007129D6" w:rsidRPr="006559E7">
        <w:rPr>
          <w:rFonts w:asciiTheme="minorHAnsi" w:hAnsiTheme="minorHAnsi" w:cstheme="minorHAnsi"/>
          <w:i/>
          <w:sz w:val="22"/>
          <w:lang w:eastAsia="en-US"/>
        </w:rPr>
        <w:t xml:space="preserve">každej </w:t>
      </w:r>
      <w:r w:rsidR="00EB2F83" w:rsidRPr="006559E7">
        <w:rPr>
          <w:rFonts w:asciiTheme="minorHAnsi" w:hAnsiTheme="minorHAnsi" w:cstheme="minorHAnsi"/>
          <w:i/>
          <w:sz w:val="22"/>
          <w:lang w:eastAsia="en-US"/>
        </w:rPr>
        <w:t xml:space="preserve">oprávnenej </w:t>
      </w:r>
      <w:r w:rsidR="007129D6" w:rsidRPr="006559E7">
        <w:rPr>
          <w:rFonts w:asciiTheme="minorHAnsi" w:hAnsiTheme="minorHAnsi" w:cstheme="minorHAnsi"/>
          <w:i/>
          <w:sz w:val="22"/>
          <w:lang w:eastAsia="en-US"/>
        </w:rPr>
        <w:t xml:space="preserve">hlavnej </w:t>
      </w:r>
      <w:r w:rsidRPr="006559E7">
        <w:rPr>
          <w:rFonts w:asciiTheme="minorHAnsi" w:hAnsiTheme="minorHAnsi" w:cstheme="minorHAnsi"/>
          <w:i/>
          <w:sz w:val="22"/>
          <w:lang w:eastAsia="en-US"/>
        </w:rPr>
        <w:t>aktiv</w:t>
      </w:r>
      <w:r w:rsidR="007129D6" w:rsidRPr="006559E7">
        <w:rPr>
          <w:rFonts w:asciiTheme="minorHAnsi" w:hAnsiTheme="minorHAnsi" w:cstheme="minorHAnsi"/>
          <w:i/>
          <w:sz w:val="22"/>
          <w:lang w:eastAsia="en-US"/>
        </w:rPr>
        <w:t>ity</w:t>
      </w:r>
      <w:r w:rsidRPr="006559E7">
        <w:rPr>
          <w:rFonts w:asciiTheme="minorHAnsi" w:hAnsiTheme="minorHAnsi" w:cstheme="minorHAnsi"/>
          <w:i/>
          <w:sz w:val="22"/>
          <w:lang w:eastAsia="en-US"/>
        </w:rPr>
        <w:t xml:space="preserve"> uveďte, ako je v projekte zabezpečené</w:t>
      </w:r>
      <w:r w:rsidR="001D2593" w:rsidRPr="006559E7">
        <w:rPr>
          <w:rFonts w:asciiTheme="minorHAnsi" w:hAnsiTheme="minorHAnsi" w:cstheme="minorHAnsi"/>
          <w:i/>
          <w:sz w:val="22"/>
          <w:lang w:eastAsia="en-US"/>
        </w:rPr>
        <w:t xml:space="preserve"> dodržiavanie horizontálnych princípov podľa čl. 9 nariadenia o spoločných ustanoveniach, ako aj podľa </w:t>
      </w:r>
      <w:r w:rsidR="00EB2F83" w:rsidRPr="006559E7">
        <w:rPr>
          <w:rFonts w:asciiTheme="minorHAnsi" w:hAnsiTheme="minorHAnsi" w:cstheme="minorHAnsi"/>
          <w:i/>
          <w:sz w:val="22"/>
          <w:lang w:eastAsia="en-US"/>
        </w:rPr>
        <w:t>u</w:t>
      </w:r>
      <w:r w:rsidR="001D2593" w:rsidRPr="006559E7">
        <w:rPr>
          <w:rFonts w:asciiTheme="minorHAnsi" w:hAnsiTheme="minorHAnsi" w:cstheme="minorHAnsi"/>
          <w:i/>
          <w:sz w:val="22"/>
          <w:lang w:eastAsia="en-US"/>
        </w:rPr>
        <w:t>znesenia vlády SR č. 668 z 26. októbra 2022.</w:t>
      </w:r>
    </w:p>
    <w:p w14:paraId="1ABC5D92" w14:textId="1F860FE0" w:rsidR="003F4170" w:rsidRPr="006559E7" w:rsidRDefault="00D624D1" w:rsidP="001E1589">
      <w:pPr>
        <w:jc w:val="both"/>
        <w:rPr>
          <w:rFonts w:asciiTheme="minorHAnsi" w:hAnsiTheme="minorHAnsi" w:cstheme="minorHAnsi"/>
          <w:i/>
          <w:sz w:val="22"/>
        </w:rPr>
      </w:pPr>
      <w:r w:rsidRPr="006559E7">
        <w:rPr>
          <w:rFonts w:asciiTheme="minorHAnsi" w:hAnsiTheme="minorHAnsi" w:cstheme="minorHAnsi"/>
          <w:i/>
          <w:sz w:val="22"/>
          <w:lang w:eastAsia="en-US"/>
        </w:rPr>
        <w:t>A</w:t>
      </w:r>
      <w:r w:rsidR="00016737" w:rsidRPr="006559E7">
        <w:rPr>
          <w:rFonts w:asciiTheme="minorHAnsi" w:hAnsiTheme="minorHAnsi" w:cstheme="minorHAnsi"/>
          <w:i/>
          <w:sz w:val="22"/>
          <w:lang w:eastAsia="en-US"/>
        </w:rPr>
        <w:t>k</w:t>
      </w:r>
      <w:r w:rsidRPr="006559E7">
        <w:rPr>
          <w:rFonts w:asciiTheme="minorHAnsi" w:hAnsiTheme="minorHAnsi" w:cstheme="minorHAnsi"/>
          <w:i/>
          <w:sz w:val="22"/>
          <w:lang w:eastAsia="en-US"/>
        </w:rPr>
        <w:t xml:space="preserve"> po schválení zámeru NP komisiou </w:t>
      </w:r>
      <w:r w:rsidRPr="006559E7">
        <w:rPr>
          <w:rFonts w:asciiTheme="minorHAnsi" w:hAnsiTheme="minorHAnsi" w:cstheme="minorHAnsi"/>
          <w:i/>
          <w:sz w:val="22"/>
        </w:rPr>
        <w:t xml:space="preserve">pri Monitorovacom výbore pre Program Slovensko 2021 – 2027 </w:t>
      </w:r>
      <w:r w:rsidRPr="006559E7">
        <w:rPr>
          <w:rFonts w:asciiTheme="minorHAnsi" w:hAnsiTheme="minorHAnsi" w:cstheme="minorHAnsi"/>
          <w:i/>
          <w:sz w:val="22"/>
          <w:lang w:eastAsia="en-US"/>
        </w:rPr>
        <w:t>dôjde k</w:t>
      </w:r>
      <w:r w:rsidR="003F4170" w:rsidRPr="006559E7">
        <w:rPr>
          <w:rFonts w:asciiTheme="minorHAnsi" w:hAnsiTheme="minorHAnsi" w:cstheme="minorHAnsi"/>
          <w:i/>
          <w:sz w:val="22"/>
          <w:lang w:eastAsia="en-US"/>
        </w:rPr>
        <w:t xml:space="preserve"> podstatnej zmen</w:t>
      </w:r>
      <w:r w:rsidRPr="006559E7">
        <w:rPr>
          <w:rFonts w:asciiTheme="minorHAnsi" w:hAnsiTheme="minorHAnsi" w:cstheme="minorHAnsi"/>
          <w:i/>
          <w:sz w:val="22"/>
          <w:lang w:eastAsia="en-US"/>
        </w:rPr>
        <w:t>e</w:t>
      </w:r>
      <w:r w:rsidR="003F4170" w:rsidRPr="006559E7">
        <w:rPr>
          <w:rFonts w:asciiTheme="minorHAnsi" w:hAnsiTheme="minorHAnsi" w:cstheme="minorHAnsi"/>
          <w:i/>
          <w:sz w:val="22"/>
          <w:lang w:eastAsia="en-US"/>
        </w:rPr>
        <w:t xml:space="preserve"> v rozsahu hlavných aktivít NP uvedených </w:t>
      </w:r>
      <w:r w:rsidR="00027E5E" w:rsidRPr="006559E7">
        <w:rPr>
          <w:rFonts w:asciiTheme="minorHAnsi" w:hAnsiTheme="minorHAnsi" w:cstheme="minorHAnsi"/>
          <w:i/>
          <w:sz w:val="22"/>
          <w:lang w:eastAsia="en-US"/>
        </w:rPr>
        <w:t>vyš</w:t>
      </w:r>
      <w:r w:rsidR="003F4170" w:rsidRPr="006559E7">
        <w:rPr>
          <w:rFonts w:asciiTheme="minorHAnsi" w:hAnsiTheme="minorHAnsi" w:cstheme="minorHAnsi"/>
          <w:i/>
          <w:sz w:val="22"/>
          <w:lang w:eastAsia="en-US"/>
        </w:rPr>
        <w:t xml:space="preserve">šie (t. j. minimálne jedna hlavná aktivita nebude v rámci NP realizovaná, resp. má dôjsť k výraznému zväčšeniu alebo zmenšeniu rozsahu schválených aktivít, príp. doplneniu novej aktivity), </w:t>
      </w:r>
      <w:r w:rsidR="00EB73C1" w:rsidRPr="006559E7">
        <w:rPr>
          <w:rFonts w:asciiTheme="minorHAnsi" w:hAnsiTheme="minorHAnsi" w:cstheme="minorHAnsi"/>
          <w:i/>
          <w:sz w:val="22"/>
          <w:lang w:eastAsia="en-US"/>
        </w:rPr>
        <w:t xml:space="preserve">riadiaci orgán </w:t>
      </w:r>
      <w:r w:rsidR="003F4170" w:rsidRPr="006559E7">
        <w:rPr>
          <w:rFonts w:asciiTheme="minorHAnsi" w:hAnsiTheme="minorHAnsi" w:cstheme="minorHAnsi"/>
          <w:i/>
          <w:sz w:val="22"/>
          <w:lang w:eastAsia="en-US"/>
        </w:rPr>
        <w:t>/</w:t>
      </w:r>
      <w:r w:rsidR="00EB73C1" w:rsidRPr="006559E7">
        <w:rPr>
          <w:rFonts w:asciiTheme="minorHAnsi" w:hAnsiTheme="minorHAnsi" w:cstheme="minorHAnsi"/>
          <w:i/>
          <w:sz w:val="22"/>
          <w:lang w:eastAsia="en-US"/>
        </w:rPr>
        <w:t xml:space="preserve"> sprostredkovateľský orgán</w:t>
      </w:r>
      <w:r w:rsidR="003F4170" w:rsidRPr="006559E7">
        <w:rPr>
          <w:rFonts w:asciiTheme="minorHAnsi" w:hAnsiTheme="minorHAnsi" w:cstheme="minorHAnsi"/>
          <w:i/>
          <w:sz w:val="22"/>
          <w:lang w:eastAsia="en-US"/>
        </w:rPr>
        <w:t xml:space="preserve"> predloží pred vyhlásením výzvy na schválenie príslušnej komisii pri Monitorovacom výbore pre</w:t>
      </w:r>
      <w:r w:rsidRPr="006559E7">
        <w:rPr>
          <w:rFonts w:asciiTheme="minorHAnsi" w:hAnsiTheme="minorHAnsi" w:cstheme="minorHAnsi"/>
          <w:i/>
          <w:sz w:val="22"/>
          <w:lang w:eastAsia="en-US"/>
        </w:rPr>
        <w:t> </w:t>
      </w:r>
      <w:r w:rsidR="003F4170" w:rsidRPr="006559E7">
        <w:rPr>
          <w:rFonts w:asciiTheme="minorHAnsi" w:hAnsiTheme="minorHAnsi" w:cstheme="minorHAnsi"/>
          <w:i/>
          <w:sz w:val="22"/>
          <w:lang w:eastAsia="en-US"/>
        </w:rPr>
        <w:t>Program Slovensko 2021 – 2027 upravený zámer</w:t>
      </w:r>
      <w:r w:rsidR="003F4170" w:rsidRPr="006559E7">
        <w:rPr>
          <w:rFonts w:asciiTheme="minorHAnsi" w:hAnsiTheme="minorHAnsi" w:cstheme="minorHAnsi"/>
          <w:i/>
          <w:sz w:val="22"/>
        </w:rPr>
        <w:t xml:space="preserve"> NP.</w:t>
      </w:r>
      <w:r w:rsidR="00016737" w:rsidRPr="006559E7">
        <w:rPr>
          <w:rFonts w:asciiTheme="minorHAnsi" w:hAnsiTheme="minorHAnsi" w:cstheme="minorHAnsi"/>
          <w:i/>
          <w:sz w:val="22"/>
        </w:rPr>
        <w:t xml:space="preserve"> Z dôvodu zabezpečenia overenia dodržania vyššie uvedenej zásady </w:t>
      </w:r>
      <w:r w:rsidR="006F02CB" w:rsidRPr="006559E7">
        <w:rPr>
          <w:rFonts w:asciiTheme="minorHAnsi" w:hAnsiTheme="minorHAnsi" w:cstheme="minorHAnsi"/>
          <w:i/>
          <w:sz w:val="22"/>
        </w:rPr>
        <w:t>poskytovateľ</w:t>
      </w:r>
      <w:r w:rsidR="00016737" w:rsidRPr="006559E7">
        <w:rPr>
          <w:rFonts w:asciiTheme="minorHAnsi" w:hAnsiTheme="minorHAnsi" w:cstheme="minorHAnsi"/>
          <w:i/>
          <w:sz w:val="22"/>
        </w:rPr>
        <w:t xml:space="preserve"> vo výzve na</w:t>
      </w:r>
      <w:r w:rsidR="00D35BC0" w:rsidRPr="006559E7">
        <w:rPr>
          <w:rFonts w:asciiTheme="minorHAnsi" w:hAnsiTheme="minorHAnsi" w:cstheme="minorHAnsi"/>
          <w:i/>
          <w:sz w:val="22"/>
        </w:rPr>
        <w:t> </w:t>
      </w:r>
      <w:r w:rsidR="00016737" w:rsidRPr="006559E7">
        <w:rPr>
          <w:rFonts w:asciiTheme="minorHAnsi" w:hAnsiTheme="minorHAnsi" w:cstheme="minorHAnsi"/>
          <w:i/>
          <w:sz w:val="22"/>
        </w:rPr>
        <w:t>predkladanie ŽoNFP v rámci relevantnej podmienky poskytnutia príspevku zadefin</w:t>
      </w:r>
      <w:r w:rsidR="006F02CB" w:rsidRPr="006559E7">
        <w:rPr>
          <w:rFonts w:asciiTheme="minorHAnsi" w:hAnsiTheme="minorHAnsi" w:cstheme="minorHAnsi"/>
          <w:i/>
          <w:sz w:val="22"/>
        </w:rPr>
        <w:t>uje</w:t>
      </w:r>
      <w:r w:rsidR="00016737" w:rsidRPr="006559E7">
        <w:rPr>
          <w:rFonts w:asciiTheme="minorHAnsi" w:hAnsiTheme="minorHAnsi" w:cstheme="minorHAnsi"/>
          <w:i/>
          <w:sz w:val="22"/>
        </w:rPr>
        <w:t xml:space="preserve"> hlavné aktivity schváleného zámeru NP ako povinné hlavné aktivity projektu.</w:t>
      </w:r>
    </w:p>
    <w:p w14:paraId="70170EAC" w14:textId="5ABC2697" w:rsidR="00420D2C" w:rsidRPr="00420D2C" w:rsidRDefault="00420D2C" w:rsidP="001E1589">
      <w:pPr>
        <w:jc w:val="both"/>
        <w:rPr>
          <w:ins w:id="2058" w:author="Author"/>
          <w:rFonts w:asciiTheme="minorHAnsi" w:hAnsiTheme="minorHAnsi" w:cstheme="minorHAnsi"/>
          <w:b/>
          <w:bCs/>
          <w:lang w:val="sk-SK"/>
          <w:rPrChange w:id="2059" w:author="Author">
            <w:rPr>
              <w:ins w:id="2060" w:author="Author"/>
              <w:rFonts w:asciiTheme="minorHAnsi" w:hAnsiTheme="minorHAnsi" w:cstheme="minorHAnsi"/>
            </w:rPr>
          </w:rPrChange>
        </w:rPr>
      </w:pPr>
      <w:ins w:id="2061" w:author="Author">
        <w:r w:rsidRPr="00420D2C">
          <w:rPr>
            <w:rFonts w:asciiTheme="minorHAnsi" w:hAnsiTheme="minorHAnsi" w:cstheme="minorHAnsi"/>
            <w:b/>
            <w:bCs/>
            <w:rPrChange w:id="2062" w:author="Author">
              <w:rPr>
                <w:rFonts w:asciiTheme="minorHAnsi" w:hAnsiTheme="minorHAnsi" w:cstheme="minorHAnsi"/>
              </w:rPr>
            </w:rPrChange>
          </w:rPr>
          <w:t>Súhrnný prehľad štruktúry aktivít a financovania projektu</w:t>
        </w:r>
      </w:ins>
    </w:p>
    <w:tbl>
      <w:tblPr>
        <w:tblW w:w="9025" w:type="dxa"/>
        <w:tblCellMar>
          <w:left w:w="70" w:type="dxa"/>
          <w:right w:w="70" w:type="dxa"/>
        </w:tblCellMar>
        <w:tblLook w:val="04A0" w:firstRow="1" w:lastRow="0" w:firstColumn="1" w:lastColumn="0" w:noHBand="0" w:noVBand="1"/>
      </w:tblPr>
      <w:tblGrid>
        <w:gridCol w:w="2653"/>
        <w:gridCol w:w="2251"/>
        <w:gridCol w:w="2392"/>
        <w:gridCol w:w="1729"/>
        <w:tblGridChange w:id="2063">
          <w:tblGrid>
            <w:gridCol w:w="2640"/>
            <w:gridCol w:w="13"/>
            <w:gridCol w:w="2227"/>
            <w:gridCol w:w="24"/>
            <w:gridCol w:w="2392"/>
            <w:gridCol w:w="1684"/>
            <w:gridCol w:w="45"/>
          </w:tblGrid>
        </w:tblGridChange>
      </w:tblGrid>
      <w:tr w:rsidR="00AF02B2" w:rsidRPr="00420D2C" w14:paraId="788BC4C0" w14:textId="77777777" w:rsidTr="00AF02B2">
        <w:trPr>
          <w:trHeight w:val="219"/>
          <w:ins w:id="2064" w:author="Author"/>
        </w:trPr>
        <w:tc>
          <w:tcPr>
            <w:tcW w:w="2653" w:type="dxa"/>
            <w:tcBorders>
              <w:top w:val="nil"/>
              <w:left w:val="nil"/>
              <w:bottom w:val="nil"/>
              <w:right w:val="nil"/>
            </w:tcBorders>
            <w:shd w:val="clear" w:color="auto" w:fill="auto"/>
            <w:noWrap/>
            <w:vAlign w:val="bottom"/>
            <w:hideMark/>
          </w:tcPr>
          <w:p w14:paraId="15AF8FD8" w14:textId="77777777" w:rsidR="00420D2C" w:rsidRPr="00420D2C" w:rsidRDefault="00420D2C" w:rsidP="00420D2C">
            <w:pPr>
              <w:rPr>
                <w:ins w:id="2065" w:author="Author"/>
                <w:noProof w:val="0"/>
                <w:sz w:val="16"/>
                <w:szCs w:val="16"/>
                <w:lang w:val="sk-SK"/>
                <w:rPrChange w:id="2066" w:author="Author">
                  <w:rPr>
                    <w:ins w:id="2067" w:author="Author"/>
                    <w:noProof w:val="0"/>
                    <w:sz w:val="20"/>
                    <w:szCs w:val="20"/>
                    <w:lang w:val="sk-SK"/>
                  </w:rPr>
                </w:rPrChange>
              </w:rPr>
            </w:pPr>
            <w:bookmarkStart w:id="2068" w:name="_Hlk185237271"/>
          </w:p>
        </w:tc>
        <w:tc>
          <w:tcPr>
            <w:tcW w:w="2251" w:type="dxa"/>
            <w:tcBorders>
              <w:top w:val="nil"/>
              <w:left w:val="nil"/>
              <w:bottom w:val="nil"/>
              <w:right w:val="nil"/>
            </w:tcBorders>
            <w:shd w:val="clear" w:color="auto" w:fill="auto"/>
            <w:noWrap/>
            <w:vAlign w:val="bottom"/>
            <w:hideMark/>
          </w:tcPr>
          <w:p w14:paraId="0B2E0B04" w14:textId="77777777" w:rsidR="00420D2C" w:rsidRPr="00420D2C" w:rsidRDefault="00420D2C" w:rsidP="00420D2C">
            <w:pPr>
              <w:jc w:val="center"/>
              <w:rPr>
                <w:ins w:id="2069" w:author="Author"/>
                <w:rFonts w:ascii="Calibri" w:hAnsi="Calibri" w:cs="Calibri"/>
                <w:b/>
                <w:bCs/>
                <w:noProof w:val="0"/>
                <w:color w:val="000000"/>
                <w:sz w:val="16"/>
                <w:szCs w:val="16"/>
                <w:lang w:val="sk-SK"/>
                <w:rPrChange w:id="2070" w:author="Author">
                  <w:rPr>
                    <w:ins w:id="2071" w:author="Author"/>
                    <w:rFonts w:ascii="Calibri" w:hAnsi="Calibri" w:cs="Calibri"/>
                    <w:b/>
                    <w:bCs/>
                    <w:noProof w:val="0"/>
                    <w:color w:val="000000"/>
                    <w:sz w:val="18"/>
                    <w:szCs w:val="18"/>
                    <w:lang w:val="sk-SK"/>
                  </w:rPr>
                </w:rPrChange>
              </w:rPr>
            </w:pPr>
            <w:ins w:id="2072" w:author="Author">
              <w:r w:rsidRPr="00420D2C">
                <w:rPr>
                  <w:rFonts w:ascii="Calibri" w:hAnsi="Calibri" w:cs="Calibri"/>
                  <w:b/>
                  <w:bCs/>
                  <w:noProof w:val="0"/>
                  <w:color w:val="000000"/>
                  <w:sz w:val="16"/>
                  <w:szCs w:val="16"/>
                  <w:lang w:val="sk-SK"/>
                  <w:rPrChange w:id="2073" w:author="Author">
                    <w:rPr>
                      <w:rFonts w:ascii="Calibri" w:hAnsi="Calibri" w:cs="Calibri"/>
                      <w:b/>
                      <w:bCs/>
                      <w:noProof w:val="0"/>
                      <w:color w:val="000000"/>
                      <w:sz w:val="18"/>
                      <w:szCs w:val="18"/>
                      <w:lang w:val="sk-SK"/>
                    </w:rPr>
                  </w:rPrChange>
                </w:rPr>
                <w:t>MRR</w:t>
              </w:r>
            </w:ins>
          </w:p>
        </w:tc>
        <w:tc>
          <w:tcPr>
            <w:tcW w:w="2392" w:type="dxa"/>
            <w:tcBorders>
              <w:top w:val="nil"/>
              <w:left w:val="nil"/>
              <w:bottom w:val="nil"/>
              <w:right w:val="nil"/>
            </w:tcBorders>
            <w:shd w:val="clear" w:color="auto" w:fill="auto"/>
            <w:noWrap/>
            <w:vAlign w:val="bottom"/>
            <w:hideMark/>
          </w:tcPr>
          <w:p w14:paraId="00695F1D" w14:textId="77777777" w:rsidR="00420D2C" w:rsidRPr="00420D2C" w:rsidRDefault="00420D2C" w:rsidP="00420D2C">
            <w:pPr>
              <w:jc w:val="center"/>
              <w:rPr>
                <w:ins w:id="2074" w:author="Author"/>
                <w:rFonts w:ascii="Calibri" w:hAnsi="Calibri" w:cs="Calibri"/>
                <w:b/>
                <w:bCs/>
                <w:noProof w:val="0"/>
                <w:color w:val="000000"/>
                <w:sz w:val="16"/>
                <w:szCs w:val="16"/>
                <w:lang w:val="sk-SK"/>
                <w:rPrChange w:id="2075" w:author="Author">
                  <w:rPr>
                    <w:ins w:id="2076" w:author="Author"/>
                    <w:rFonts w:ascii="Calibri" w:hAnsi="Calibri" w:cs="Calibri"/>
                    <w:b/>
                    <w:bCs/>
                    <w:noProof w:val="0"/>
                    <w:color w:val="000000"/>
                    <w:sz w:val="18"/>
                    <w:szCs w:val="18"/>
                    <w:lang w:val="sk-SK"/>
                  </w:rPr>
                </w:rPrChange>
              </w:rPr>
            </w:pPr>
            <w:ins w:id="2077" w:author="Author">
              <w:r w:rsidRPr="00420D2C">
                <w:rPr>
                  <w:rFonts w:ascii="Calibri" w:hAnsi="Calibri" w:cs="Calibri"/>
                  <w:b/>
                  <w:bCs/>
                  <w:noProof w:val="0"/>
                  <w:color w:val="000000"/>
                  <w:sz w:val="16"/>
                  <w:szCs w:val="16"/>
                  <w:lang w:val="sk-SK"/>
                  <w:rPrChange w:id="2078" w:author="Author">
                    <w:rPr>
                      <w:rFonts w:ascii="Calibri" w:hAnsi="Calibri" w:cs="Calibri"/>
                      <w:b/>
                      <w:bCs/>
                      <w:noProof w:val="0"/>
                      <w:color w:val="000000"/>
                      <w:sz w:val="18"/>
                      <w:szCs w:val="18"/>
                      <w:lang w:val="sk-SK"/>
                    </w:rPr>
                  </w:rPrChange>
                </w:rPr>
                <w:t>VRR</w:t>
              </w:r>
            </w:ins>
          </w:p>
        </w:tc>
        <w:tc>
          <w:tcPr>
            <w:tcW w:w="1729" w:type="dxa"/>
            <w:tcBorders>
              <w:top w:val="nil"/>
              <w:left w:val="nil"/>
              <w:bottom w:val="nil"/>
              <w:right w:val="nil"/>
            </w:tcBorders>
            <w:shd w:val="clear" w:color="auto" w:fill="auto"/>
            <w:noWrap/>
            <w:vAlign w:val="bottom"/>
            <w:hideMark/>
          </w:tcPr>
          <w:p w14:paraId="65729A06" w14:textId="77777777" w:rsidR="00420D2C" w:rsidRPr="00420D2C" w:rsidRDefault="00420D2C" w:rsidP="00420D2C">
            <w:pPr>
              <w:jc w:val="center"/>
              <w:rPr>
                <w:ins w:id="2079" w:author="Author"/>
                <w:rFonts w:ascii="Calibri" w:hAnsi="Calibri" w:cs="Calibri"/>
                <w:b/>
                <w:bCs/>
                <w:noProof w:val="0"/>
                <w:color w:val="000000"/>
                <w:sz w:val="16"/>
                <w:szCs w:val="16"/>
                <w:lang w:val="sk-SK"/>
                <w:rPrChange w:id="2080" w:author="Author">
                  <w:rPr>
                    <w:ins w:id="2081" w:author="Author"/>
                    <w:rFonts w:ascii="Calibri" w:hAnsi="Calibri" w:cs="Calibri"/>
                    <w:b/>
                    <w:bCs/>
                    <w:noProof w:val="0"/>
                    <w:color w:val="000000"/>
                    <w:sz w:val="18"/>
                    <w:szCs w:val="18"/>
                    <w:lang w:val="sk-SK"/>
                  </w:rPr>
                </w:rPrChange>
              </w:rPr>
            </w:pPr>
            <w:proofErr w:type="spellStart"/>
            <w:ins w:id="2082" w:author="Author">
              <w:r w:rsidRPr="00420D2C">
                <w:rPr>
                  <w:rFonts w:ascii="Calibri" w:hAnsi="Calibri" w:cs="Calibri"/>
                  <w:b/>
                  <w:bCs/>
                  <w:noProof w:val="0"/>
                  <w:color w:val="000000"/>
                  <w:sz w:val="16"/>
                  <w:szCs w:val="16"/>
                  <w:lang w:val="sk-SK"/>
                  <w:rPrChange w:id="2083" w:author="Author">
                    <w:rPr>
                      <w:rFonts w:ascii="Calibri" w:hAnsi="Calibri" w:cs="Calibri"/>
                      <w:b/>
                      <w:bCs/>
                      <w:noProof w:val="0"/>
                      <w:color w:val="000000"/>
                      <w:sz w:val="18"/>
                      <w:szCs w:val="18"/>
                      <w:lang w:val="sk-SK"/>
                    </w:rPr>
                  </w:rPrChange>
                </w:rPr>
                <w:t>Suhrnný</w:t>
              </w:r>
              <w:proofErr w:type="spellEnd"/>
              <w:r w:rsidRPr="00420D2C">
                <w:rPr>
                  <w:rFonts w:ascii="Calibri" w:hAnsi="Calibri" w:cs="Calibri"/>
                  <w:b/>
                  <w:bCs/>
                  <w:noProof w:val="0"/>
                  <w:color w:val="000000"/>
                  <w:sz w:val="16"/>
                  <w:szCs w:val="16"/>
                  <w:lang w:val="sk-SK"/>
                  <w:rPrChange w:id="2084" w:author="Author">
                    <w:rPr>
                      <w:rFonts w:ascii="Calibri" w:hAnsi="Calibri" w:cs="Calibri"/>
                      <w:b/>
                      <w:bCs/>
                      <w:noProof w:val="0"/>
                      <w:color w:val="000000"/>
                      <w:sz w:val="18"/>
                      <w:szCs w:val="18"/>
                      <w:lang w:val="sk-SK"/>
                    </w:rPr>
                  </w:rPrChange>
                </w:rPr>
                <w:t xml:space="preserve"> rozpočet</w:t>
              </w:r>
            </w:ins>
          </w:p>
        </w:tc>
      </w:tr>
      <w:tr w:rsidR="00420D2C" w:rsidRPr="00420D2C" w14:paraId="7E504D16" w14:textId="77777777" w:rsidTr="00AF02B2">
        <w:trPr>
          <w:trHeight w:val="714"/>
          <w:ins w:id="2085" w:author="Author"/>
        </w:trPr>
        <w:tc>
          <w:tcPr>
            <w:tcW w:w="2653" w:type="dxa"/>
            <w:tcBorders>
              <w:top w:val="nil"/>
              <w:left w:val="nil"/>
              <w:bottom w:val="single" w:sz="4" w:space="0" w:color="auto"/>
              <w:right w:val="nil"/>
            </w:tcBorders>
            <w:shd w:val="clear" w:color="000000" w:fill="BFBFBF"/>
            <w:vAlign w:val="bottom"/>
            <w:hideMark/>
          </w:tcPr>
          <w:p w14:paraId="2507E98C" w14:textId="77777777" w:rsidR="00420D2C" w:rsidRPr="00420D2C" w:rsidRDefault="00420D2C" w:rsidP="00420D2C">
            <w:pPr>
              <w:rPr>
                <w:ins w:id="2086" w:author="Author"/>
                <w:rFonts w:ascii="Calibri" w:hAnsi="Calibri" w:cs="Calibri"/>
                <w:b/>
                <w:bCs/>
                <w:i/>
                <w:iCs/>
                <w:noProof w:val="0"/>
                <w:color w:val="000000"/>
                <w:sz w:val="16"/>
                <w:szCs w:val="16"/>
                <w:lang w:val="sk-SK"/>
                <w:rPrChange w:id="2087" w:author="Author">
                  <w:rPr>
                    <w:ins w:id="2088" w:author="Author"/>
                    <w:rFonts w:ascii="Calibri" w:hAnsi="Calibri" w:cs="Calibri"/>
                    <w:b/>
                    <w:bCs/>
                    <w:i/>
                    <w:iCs/>
                    <w:noProof w:val="0"/>
                    <w:color w:val="000000"/>
                    <w:sz w:val="18"/>
                    <w:szCs w:val="18"/>
                    <w:lang w:val="sk-SK"/>
                  </w:rPr>
                </w:rPrChange>
              </w:rPr>
            </w:pPr>
            <w:proofErr w:type="spellStart"/>
            <w:ins w:id="2089" w:author="Author">
              <w:r w:rsidRPr="00420D2C">
                <w:rPr>
                  <w:rFonts w:ascii="Calibri" w:hAnsi="Calibri" w:cs="Calibri"/>
                  <w:b/>
                  <w:bCs/>
                  <w:i/>
                  <w:iCs/>
                  <w:noProof w:val="0"/>
                  <w:color w:val="000000"/>
                  <w:sz w:val="16"/>
                  <w:szCs w:val="16"/>
                  <w:rPrChange w:id="2090" w:author="Author">
                    <w:rPr>
                      <w:rFonts w:ascii="Calibri" w:hAnsi="Calibri" w:cs="Calibri"/>
                      <w:b/>
                      <w:bCs/>
                      <w:i/>
                      <w:iCs/>
                      <w:noProof w:val="0"/>
                      <w:color w:val="000000"/>
                      <w:sz w:val="18"/>
                      <w:szCs w:val="18"/>
                    </w:rPr>
                  </w:rPrChange>
                </w:rPr>
                <w:t>Adaptácia</w:t>
              </w:r>
              <w:proofErr w:type="spellEnd"/>
              <w:r w:rsidRPr="00420D2C">
                <w:rPr>
                  <w:rFonts w:ascii="Calibri" w:hAnsi="Calibri" w:cs="Calibri"/>
                  <w:b/>
                  <w:bCs/>
                  <w:i/>
                  <w:iCs/>
                  <w:noProof w:val="0"/>
                  <w:color w:val="000000"/>
                  <w:sz w:val="16"/>
                  <w:szCs w:val="16"/>
                  <w:rPrChange w:id="2091"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092" w:author="Author">
                    <w:rPr>
                      <w:rFonts w:ascii="Calibri" w:hAnsi="Calibri" w:cs="Calibri"/>
                      <w:b/>
                      <w:bCs/>
                      <w:i/>
                      <w:iCs/>
                      <w:noProof w:val="0"/>
                      <w:color w:val="000000"/>
                      <w:sz w:val="18"/>
                      <w:szCs w:val="18"/>
                    </w:rPr>
                  </w:rPrChange>
                </w:rPr>
                <w:t>koncepčných</w:t>
              </w:r>
              <w:proofErr w:type="spellEnd"/>
              <w:r w:rsidRPr="00420D2C">
                <w:rPr>
                  <w:rFonts w:ascii="Calibri" w:hAnsi="Calibri" w:cs="Calibri"/>
                  <w:b/>
                  <w:bCs/>
                  <w:i/>
                  <w:iCs/>
                  <w:noProof w:val="0"/>
                  <w:color w:val="000000"/>
                  <w:sz w:val="16"/>
                  <w:szCs w:val="16"/>
                  <w:rPrChange w:id="209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094" w:author="Author">
                    <w:rPr>
                      <w:rFonts w:ascii="Calibri" w:hAnsi="Calibri" w:cs="Calibri"/>
                      <w:b/>
                      <w:bCs/>
                      <w:i/>
                      <w:iCs/>
                      <w:noProof w:val="0"/>
                      <w:color w:val="000000"/>
                      <w:sz w:val="18"/>
                      <w:szCs w:val="18"/>
                    </w:rPr>
                  </w:rPrChange>
                </w:rPr>
                <w:t>rámcov</w:t>
              </w:r>
              <w:proofErr w:type="spellEnd"/>
              <w:r w:rsidRPr="00420D2C">
                <w:rPr>
                  <w:rFonts w:ascii="Calibri" w:hAnsi="Calibri" w:cs="Calibri"/>
                  <w:b/>
                  <w:bCs/>
                  <w:i/>
                  <w:iCs/>
                  <w:noProof w:val="0"/>
                  <w:color w:val="000000"/>
                  <w:sz w:val="16"/>
                  <w:szCs w:val="16"/>
                  <w:rPrChange w:id="2095" w:author="Author">
                    <w:rPr>
                      <w:rFonts w:ascii="Calibri" w:hAnsi="Calibri" w:cs="Calibri"/>
                      <w:b/>
                      <w:bCs/>
                      <w:i/>
                      <w:iCs/>
                      <w:noProof w:val="0"/>
                      <w:color w:val="000000"/>
                      <w:sz w:val="18"/>
                      <w:szCs w:val="18"/>
                    </w:rPr>
                  </w:rPrChange>
                </w:rPr>
                <w:t xml:space="preserve"> a </w:t>
              </w:r>
              <w:proofErr w:type="spellStart"/>
              <w:r w:rsidRPr="00420D2C">
                <w:rPr>
                  <w:rFonts w:ascii="Calibri" w:hAnsi="Calibri" w:cs="Calibri"/>
                  <w:b/>
                  <w:bCs/>
                  <w:i/>
                  <w:iCs/>
                  <w:noProof w:val="0"/>
                  <w:color w:val="000000"/>
                  <w:sz w:val="16"/>
                  <w:szCs w:val="16"/>
                  <w:rPrChange w:id="2096" w:author="Author">
                    <w:rPr>
                      <w:rFonts w:ascii="Calibri" w:hAnsi="Calibri" w:cs="Calibri"/>
                      <w:b/>
                      <w:bCs/>
                      <w:i/>
                      <w:iCs/>
                      <w:noProof w:val="0"/>
                      <w:color w:val="000000"/>
                      <w:sz w:val="18"/>
                      <w:szCs w:val="18"/>
                    </w:rPr>
                  </w:rPrChange>
                </w:rPr>
                <w:t>vytvorenie</w:t>
              </w:r>
              <w:proofErr w:type="spellEnd"/>
              <w:r w:rsidRPr="00420D2C">
                <w:rPr>
                  <w:rFonts w:ascii="Calibri" w:hAnsi="Calibri" w:cs="Calibri"/>
                  <w:b/>
                  <w:bCs/>
                  <w:i/>
                  <w:iCs/>
                  <w:noProof w:val="0"/>
                  <w:color w:val="000000"/>
                  <w:sz w:val="16"/>
                  <w:szCs w:val="16"/>
                  <w:rPrChange w:id="2097"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098" w:author="Author">
                    <w:rPr>
                      <w:rFonts w:ascii="Calibri" w:hAnsi="Calibri" w:cs="Calibri"/>
                      <w:b/>
                      <w:bCs/>
                      <w:i/>
                      <w:iCs/>
                      <w:noProof w:val="0"/>
                      <w:color w:val="000000"/>
                      <w:sz w:val="18"/>
                      <w:szCs w:val="18"/>
                    </w:rPr>
                  </w:rPrChange>
                </w:rPr>
                <w:t>spoločných</w:t>
              </w:r>
              <w:proofErr w:type="spellEnd"/>
              <w:r w:rsidRPr="00420D2C">
                <w:rPr>
                  <w:rFonts w:ascii="Calibri" w:hAnsi="Calibri" w:cs="Calibri"/>
                  <w:b/>
                  <w:bCs/>
                  <w:i/>
                  <w:iCs/>
                  <w:noProof w:val="0"/>
                  <w:color w:val="000000"/>
                  <w:sz w:val="16"/>
                  <w:szCs w:val="16"/>
                  <w:rPrChange w:id="2099"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00" w:author="Author">
                    <w:rPr>
                      <w:rFonts w:ascii="Calibri" w:hAnsi="Calibri" w:cs="Calibri"/>
                      <w:b/>
                      <w:bCs/>
                      <w:i/>
                      <w:iCs/>
                      <w:noProof w:val="0"/>
                      <w:color w:val="000000"/>
                      <w:sz w:val="18"/>
                      <w:szCs w:val="18"/>
                    </w:rPr>
                  </w:rPrChange>
                </w:rPr>
                <w:t>pravidiel</w:t>
              </w:r>
              <w:proofErr w:type="spellEnd"/>
              <w:r w:rsidRPr="00420D2C">
                <w:rPr>
                  <w:rFonts w:ascii="Calibri" w:hAnsi="Calibri" w:cs="Calibri"/>
                  <w:b/>
                  <w:bCs/>
                  <w:i/>
                  <w:iCs/>
                  <w:noProof w:val="0"/>
                  <w:color w:val="000000"/>
                  <w:sz w:val="16"/>
                  <w:szCs w:val="16"/>
                  <w:rPrChange w:id="2101"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02" w:author="Author">
                    <w:rPr>
                      <w:rFonts w:ascii="Calibri" w:hAnsi="Calibri" w:cs="Calibri"/>
                      <w:b/>
                      <w:bCs/>
                      <w:i/>
                      <w:iCs/>
                      <w:noProof w:val="0"/>
                      <w:color w:val="000000"/>
                      <w:sz w:val="18"/>
                      <w:szCs w:val="18"/>
                    </w:rPr>
                  </w:rPrChange>
                </w:rPr>
                <w:t>využívania</w:t>
              </w:r>
              <w:proofErr w:type="spellEnd"/>
              <w:r w:rsidRPr="00420D2C">
                <w:rPr>
                  <w:rFonts w:ascii="Calibri" w:hAnsi="Calibri" w:cs="Calibri"/>
                  <w:b/>
                  <w:bCs/>
                  <w:i/>
                  <w:iCs/>
                  <w:noProof w:val="0"/>
                  <w:color w:val="000000"/>
                  <w:sz w:val="16"/>
                  <w:szCs w:val="16"/>
                  <w:rPrChange w:id="210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04" w:author="Author">
                    <w:rPr>
                      <w:rFonts w:ascii="Calibri" w:hAnsi="Calibri" w:cs="Calibri"/>
                      <w:b/>
                      <w:bCs/>
                      <w:i/>
                      <w:iCs/>
                      <w:noProof w:val="0"/>
                      <w:color w:val="000000"/>
                      <w:sz w:val="18"/>
                      <w:szCs w:val="18"/>
                    </w:rPr>
                  </w:rPrChange>
                </w:rPr>
                <w:t>výskumnej</w:t>
              </w:r>
              <w:proofErr w:type="spellEnd"/>
              <w:r w:rsidRPr="00420D2C">
                <w:rPr>
                  <w:rFonts w:ascii="Calibri" w:hAnsi="Calibri" w:cs="Calibri"/>
                  <w:b/>
                  <w:bCs/>
                  <w:i/>
                  <w:iCs/>
                  <w:noProof w:val="0"/>
                  <w:color w:val="000000"/>
                  <w:sz w:val="16"/>
                  <w:szCs w:val="16"/>
                  <w:rPrChange w:id="2105"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06" w:author="Author">
                    <w:rPr>
                      <w:rFonts w:ascii="Calibri" w:hAnsi="Calibri" w:cs="Calibri"/>
                      <w:b/>
                      <w:bCs/>
                      <w:i/>
                      <w:iCs/>
                      <w:noProof w:val="0"/>
                      <w:color w:val="000000"/>
                      <w:sz w:val="18"/>
                      <w:szCs w:val="18"/>
                    </w:rPr>
                  </w:rPrChange>
                </w:rPr>
                <w:t>infraštruktúry</w:t>
              </w:r>
              <w:proofErr w:type="spellEnd"/>
              <w:r w:rsidRPr="00420D2C">
                <w:rPr>
                  <w:rFonts w:ascii="Calibri" w:hAnsi="Calibri" w:cs="Calibri"/>
                  <w:b/>
                  <w:bCs/>
                  <w:i/>
                  <w:iCs/>
                  <w:noProof w:val="0"/>
                  <w:color w:val="000000"/>
                  <w:sz w:val="16"/>
                  <w:szCs w:val="16"/>
                  <w:rPrChange w:id="2107" w:author="Author">
                    <w:rPr>
                      <w:rFonts w:ascii="Calibri" w:hAnsi="Calibri" w:cs="Calibri"/>
                      <w:b/>
                      <w:bCs/>
                      <w:i/>
                      <w:iCs/>
                      <w:noProof w:val="0"/>
                      <w:color w:val="000000"/>
                      <w:sz w:val="18"/>
                      <w:szCs w:val="18"/>
                    </w:rPr>
                  </w:rPrChange>
                </w:rPr>
                <w:t xml:space="preserve"> (RI)</w:t>
              </w:r>
            </w:ins>
          </w:p>
        </w:tc>
        <w:tc>
          <w:tcPr>
            <w:tcW w:w="2251" w:type="dxa"/>
            <w:tcBorders>
              <w:top w:val="nil"/>
              <w:left w:val="nil"/>
              <w:bottom w:val="single" w:sz="4" w:space="0" w:color="auto"/>
              <w:right w:val="nil"/>
            </w:tcBorders>
            <w:shd w:val="clear" w:color="000000" w:fill="BFBFBF"/>
            <w:noWrap/>
            <w:vAlign w:val="bottom"/>
            <w:hideMark/>
          </w:tcPr>
          <w:p w14:paraId="3B9753A3" w14:textId="77777777" w:rsidR="00420D2C" w:rsidRPr="00420D2C" w:rsidRDefault="00420D2C" w:rsidP="00420D2C">
            <w:pPr>
              <w:jc w:val="center"/>
              <w:rPr>
                <w:ins w:id="2108" w:author="Author"/>
                <w:rFonts w:ascii="Calibri" w:hAnsi="Calibri" w:cs="Calibri"/>
                <w:b/>
                <w:bCs/>
                <w:i/>
                <w:iCs/>
                <w:noProof w:val="0"/>
                <w:color w:val="000000"/>
                <w:sz w:val="16"/>
                <w:szCs w:val="16"/>
                <w:lang w:val="sk-SK"/>
                <w:rPrChange w:id="2109" w:author="Author">
                  <w:rPr>
                    <w:ins w:id="2110" w:author="Author"/>
                    <w:rFonts w:ascii="Calibri" w:hAnsi="Calibri" w:cs="Calibri"/>
                    <w:b/>
                    <w:bCs/>
                    <w:i/>
                    <w:iCs/>
                    <w:noProof w:val="0"/>
                    <w:color w:val="000000"/>
                    <w:sz w:val="18"/>
                    <w:szCs w:val="18"/>
                    <w:lang w:val="sk-SK"/>
                  </w:rPr>
                </w:rPrChange>
              </w:rPr>
            </w:pPr>
            <w:ins w:id="2111" w:author="Author">
              <w:r w:rsidRPr="00420D2C">
                <w:rPr>
                  <w:rFonts w:ascii="Calibri" w:hAnsi="Calibri" w:cs="Calibri"/>
                  <w:b/>
                  <w:bCs/>
                  <w:i/>
                  <w:iCs/>
                  <w:noProof w:val="0"/>
                  <w:color w:val="000000"/>
                  <w:sz w:val="16"/>
                  <w:szCs w:val="16"/>
                  <w:lang w:val="sk-SK"/>
                  <w:rPrChange w:id="2112" w:author="Author">
                    <w:rPr>
                      <w:rFonts w:ascii="Calibri" w:hAnsi="Calibri" w:cs="Calibri"/>
                      <w:b/>
                      <w:bCs/>
                      <w:i/>
                      <w:iCs/>
                      <w:noProof w:val="0"/>
                      <w:color w:val="000000"/>
                      <w:sz w:val="18"/>
                      <w:szCs w:val="18"/>
                      <w:lang w:val="sk-SK"/>
                    </w:rPr>
                  </w:rPrChange>
                </w:rPr>
                <w:t>A1</w:t>
              </w:r>
            </w:ins>
          </w:p>
        </w:tc>
        <w:tc>
          <w:tcPr>
            <w:tcW w:w="2392" w:type="dxa"/>
            <w:tcBorders>
              <w:top w:val="nil"/>
              <w:left w:val="nil"/>
              <w:bottom w:val="single" w:sz="4" w:space="0" w:color="auto"/>
              <w:right w:val="nil"/>
            </w:tcBorders>
            <w:shd w:val="clear" w:color="000000" w:fill="BFBFBF"/>
            <w:noWrap/>
            <w:vAlign w:val="bottom"/>
            <w:hideMark/>
          </w:tcPr>
          <w:p w14:paraId="37705B66" w14:textId="77777777" w:rsidR="00420D2C" w:rsidRPr="00420D2C" w:rsidRDefault="00420D2C" w:rsidP="00420D2C">
            <w:pPr>
              <w:jc w:val="center"/>
              <w:rPr>
                <w:ins w:id="2113" w:author="Author"/>
                <w:rFonts w:ascii="Calibri" w:hAnsi="Calibri" w:cs="Calibri"/>
                <w:b/>
                <w:bCs/>
                <w:i/>
                <w:iCs/>
                <w:noProof w:val="0"/>
                <w:color w:val="000000"/>
                <w:sz w:val="16"/>
                <w:szCs w:val="16"/>
                <w:lang w:val="sk-SK"/>
                <w:rPrChange w:id="2114" w:author="Author">
                  <w:rPr>
                    <w:ins w:id="2115" w:author="Author"/>
                    <w:rFonts w:ascii="Calibri" w:hAnsi="Calibri" w:cs="Calibri"/>
                    <w:b/>
                    <w:bCs/>
                    <w:i/>
                    <w:iCs/>
                    <w:noProof w:val="0"/>
                    <w:color w:val="000000"/>
                    <w:sz w:val="18"/>
                    <w:szCs w:val="18"/>
                    <w:lang w:val="sk-SK"/>
                  </w:rPr>
                </w:rPrChange>
              </w:rPr>
            </w:pPr>
            <w:ins w:id="2116" w:author="Author">
              <w:r w:rsidRPr="00420D2C">
                <w:rPr>
                  <w:rFonts w:ascii="Calibri" w:hAnsi="Calibri" w:cs="Calibri"/>
                  <w:b/>
                  <w:bCs/>
                  <w:i/>
                  <w:iCs/>
                  <w:noProof w:val="0"/>
                  <w:color w:val="000000"/>
                  <w:sz w:val="16"/>
                  <w:szCs w:val="16"/>
                  <w:lang w:val="sk-SK"/>
                  <w:rPrChange w:id="2117" w:author="Author">
                    <w:rPr>
                      <w:rFonts w:ascii="Calibri" w:hAnsi="Calibri" w:cs="Calibri"/>
                      <w:b/>
                      <w:bCs/>
                      <w:i/>
                      <w:iCs/>
                      <w:noProof w:val="0"/>
                      <w:color w:val="000000"/>
                      <w:sz w:val="18"/>
                      <w:szCs w:val="18"/>
                      <w:lang w:val="sk-SK"/>
                    </w:rPr>
                  </w:rPrChange>
                </w:rPr>
                <w:t>A2</w:t>
              </w:r>
            </w:ins>
          </w:p>
        </w:tc>
        <w:tc>
          <w:tcPr>
            <w:tcW w:w="1729" w:type="dxa"/>
            <w:tcBorders>
              <w:top w:val="nil"/>
              <w:left w:val="nil"/>
              <w:bottom w:val="single" w:sz="4" w:space="0" w:color="auto"/>
              <w:right w:val="nil"/>
            </w:tcBorders>
            <w:shd w:val="clear" w:color="000000" w:fill="BFBFBF"/>
            <w:noWrap/>
            <w:vAlign w:val="bottom"/>
            <w:hideMark/>
          </w:tcPr>
          <w:p w14:paraId="6C6F20F5" w14:textId="77777777" w:rsidR="00420D2C" w:rsidRPr="00420D2C" w:rsidRDefault="00420D2C" w:rsidP="00420D2C">
            <w:pPr>
              <w:rPr>
                <w:ins w:id="2118" w:author="Author"/>
                <w:rFonts w:ascii="Calibri" w:hAnsi="Calibri" w:cs="Calibri"/>
                <w:b/>
                <w:bCs/>
                <w:i/>
                <w:iCs/>
                <w:noProof w:val="0"/>
                <w:color w:val="000000"/>
                <w:sz w:val="16"/>
                <w:szCs w:val="16"/>
                <w:lang w:val="sk-SK"/>
                <w:rPrChange w:id="2119" w:author="Author">
                  <w:rPr>
                    <w:ins w:id="2120" w:author="Author"/>
                    <w:rFonts w:ascii="Calibri" w:hAnsi="Calibri" w:cs="Calibri"/>
                    <w:b/>
                    <w:bCs/>
                    <w:i/>
                    <w:iCs/>
                    <w:noProof w:val="0"/>
                    <w:color w:val="000000"/>
                    <w:sz w:val="18"/>
                    <w:szCs w:val="18"/>
                    <w:lang w:val="sk-SK"/>
                  </w:rPr>
                </w:rPrChange>
              </w:rPr>
            </w:pPr>
            <w:ins w:id="2121" w:author="Author">
              <w:r w:rsidRPr="00420D2C">
                <w:rPr>
                  <w:rFonts w:ascii="Calibri" w:hAnsi="Calibri" w:cs="Calibri"/>
                  <w:b/>
                  <w:bCs/>
                  <w:i/>
                  <w:iCs/>
                  <w:noProof w:val="0"/>
                  <w:color w:val="000000"/>
                  <w:sz w:val="16"/>
                  <w:szCs w:val="16"/>
                  <w:lang w:val="sk-SK"/>
                  <w:rPrChange w:id="2122" w:author="Author">
                    <w:rPr>
                      <w:rFonts w:ascii="Calibri" w:hAnsi="Calibri" w:cs="Calibri"/>
                      <w:b/>
                      <w:bCs/>
                      <w:i/>
                      <w:iCs/>
                      <w:noProof w:val="0"/>
                      <w:color w:val="000000"/>
                      <w:sz w:val="18"/>
                      <w:szCs w:val="18"/>
                      <w:lang w:val="sk-SK"/>
                    </w:rPr>
                  </w:rPrChange>
                </w:rPr>
                <w:t> </w:t>
              </w:r>
            </w:ins>
          </w:p>
        </w:tc>
      </w:tr>
      <w:tr w:rsidR="00AF02B2" w:rsidRPr="00420D2C" w14:paraId="3395BB41" w14:textId="77777777" w:rsidTr="00AF02B2">
        <w:trPr>
          <w:trHeight w:val="219"/>
          <w:ins w:id="2123" w:author="Author"/>
        </w:trPr>
        <w:tc>
          <w:tcPr>
            <w:tcW w:w="2653" w:type="dxa"/>
            <w:tcBorders>
              <w:top w:val="nil"/>
              <w:left w:val="nil"/>
              <w:bottom w:val="nil"/>
              <w:right w:val="nil"/>
            </w:tcBorders>
            <w:shd w:val="clear" w:color="auto" w:fill="auto"/>
            <w:vAlign w:val="bottom"/>
            <w:hideMark/>
          </w:tcPr>
          <w:p w14:paraId="69AA4F62" w14:textId="77777777" w:rsidR="00420D2C" w:rsidRPr="00420D2C" w:rsidRDefault="00420D2C" w:rsidP="00420D2C">
            <w:pPr>
              <w:jc w:val="right"/>
              <w:rPr>
                <w:ins w:id="2124" w:author="Author"/>
                <w:rFonts w:ascii="Calibri" w:hAnsi="Calibri" w:cs="Calibri"/>
                <w:b/>
                <w:bCs/>
                <w:i/>
                <w:iCs/>
                <w:noProof w:val="0"/>
                <w:color w:val="000000"/>
                <w:sz w:val="16"/>
                <w:szCs w:val="16"/>
                <w:lang w:val="sk-SK"/>
                <w:rPrChange w:id="2125" w:author="Author">
                  <w:rPr>
                    <w:ins w:id="2126" w:author="Author"/>
                    <w:rFonts w:ascii="Calibri" w:hAnsi="Calibri" w:cs="Calibri"/>
                    <w:b/>
                    <w:bCs/>
                    <w:i/>
                    <w:iCs/>
                    <w:noProof w:val="0"/>
                    <w:color w:val="000000"/>
                    <w:sz w:val="18"/>
                    <w:szCs w:val="18"/>
                    <w:lang w:val="sk-SK"/>
                  </w:rPr>
                </w:rPrChange>
              </w:rPr>
            </w:pPr>
            <w:ins w:id="2127" w:author="Author">
              <w:r w:rsidRPr="00420D2C">
                <w:rPr>
                  <w:rFonts w:ascii="Calibri" w:hAnsi="Calibri" w:cs="Calibri"/>
                  <w:b/>
                  <w:bCs/>
                  <w:i/>
                  <w:iCs/>
                  <w:noProof w:val="0"/>
                  <w:color w:val="000000"/>
                  <w:sz w:val="16"/>
                  <w:szCs w:val="16"/>
                  <w:lang w:val="sk-SK"/>
                  <w:rPrChange w:id="2128" w:author="Author">
                    <w:rPr>
                      <w:rFonts w:ascii="Calibri" w:hAnsi="Calibri" w:cs="Calibri"/>
                      <w:b/>
                      <w:bCs/>
                      <w:i/>
                      <w:iCs/>
                      <w:noProof w:val="0"/>
                      <w:color w:val="000000"/>
                      <w:sz w:val="18"/>
                      <w:szCs w:val="18"/>
                      <w:lang w:val="sk-SK"/>
                    </w:rPr>
                  </w:rPrChange>
                </w:rPr>
                <w:t>rozpočet</w:t>
              </w:r>
            </w:ins>
          </w:p>
        </w:tc>
        <w:tc>
          <w:tcPr>
            <w:tcW w:w="2251" w:type="dxa"/>
            <w:tcBorders>
              <w:top w:val="nil"/>
              <w:left w:val="nil"/>
              <w:bottom w:val="nil"/>
              <w:right w:val="nil"/>
            </w:tcBorders>
            <w:shd w:val="clear" w:color="auto" w:fill="auto"/>
            <w:noWrap/>
            <w:vAlign w:val="bottom"/>
            <w:hideMark/>
          </w:tcPr>
          <w:p w14:paraId="45B44F53" w14:textId="77777777" w:rsidR="00420D2C" w:rsidRPr="00420D2C" w:rsidRDefault="00420D2C" w:rsidP="00420D2C">
            <w:pPr>
              <w:rPr>
                <w:ins w:id="2129" w:author="Author"/>
                <w:rFonts w:ascii="Calibri" w:hAnsi="Calibri" w:cs="Calibri"/>
                <w:noProof w:val="0"/>
                <w:color w:val="000000"/>
                <w:sz w:val="16"/>
                <w:szCs w:val="16"/>
                <w:lang w:val="sk-SK"/>
                <w:rPrChange w:id="2130" w:author="Author">
                  <w:rPr>
                    <w:ins w:id="2131" w:author="Author"/>
                    <w:rFonts w:ascii="Calibri" w:hAnsi="Calibri" w:cs="Calibri"/>
                    <w:noProof w:val="0"/>
                    <w:color w:val="000000"/>
                    <w:sz w:val="18"/>
                    <w:szCs w:val="18"/>
                    <w:lang w:val="sk-SK"/>
                  </w:rPr>
                </w:rPrChange>
              </w:rPr>
            </w:pPr>
            <w:ins w:id="2132" w:author="Author">
              <w:r w:rsidRPr="00420D2C">
                <w:rPr>
                  <w:rFonts w:ascii="Calibri" w:hAnsi="Calibri" w:cs="Calibri"/>
                  <w:noProof w:val="0"/>
                  <w:color w:val="000000"/>
                  <w:sz w:val="16"/>
                  <w:szCs w:val="16"/>
                  <w:lang w:val="sk-SK"/>
                  <w:rPrChange w:id="2133" w:author="Author">
                    <w:rPr>
                      <w:rFonts w:ascii="Calibri" w:hAnsi="Calibri" w:cs="Calibri"/>
                      <w:noProof w:val="0"/>
                      <w:color w:val="000000"/>
                      <w:sz w:val="18"/>
                      <w:szCs w:val="18"/>
                      <w:lang w:val="sk-SK"/>
                    </w:rPr>
                  </w:rPrChange>
                </w:rPr>
                <w:t xml:space="preserve">                          254 952.00 € </w:t>
              </w:r>
            </w:ins>
          </w:p>
        </w:tc>
        <w:tc>
          <w:tcPr>
            <w:tcW w:w="2392" w:type="dxa"/>
            <w:tcBorders>
              <w:top w:val="nil"/>
              <w:left w:val="nil"/>
              <w:bottom w:val="nil"/>
              <w:right w:val="nil"/>
            </w:tcBorders>
            <w:shd w:val="clear" w:color="auto" w:fill="auto"/>
            <w:noWrap/>
            <w:vAlign w:val="bottom"/>
            <w:hideMark/>
          </w:tcPr>
          <w:p w14:paraId="3153EC22" w14:textId="77777777" w:rsidR="00420D2C" w:rsidRPr="00420D2C" w:rsidRDefault="00420D2C" w:rsidP="00420D2C">
            <w:pPr>
              <w:rPr>
                <w:ins w:id="2134" w:author="Author"/>
                <w:rFonts w:ascii="Calibri" w:hAnsi="Calibri" w:cs="Calibri"/>
                <w:noProof w:val="0"/>
                <w:color w:val="000000"/>
                <w:sz w:val="16"/>
                <w:szCs w:val="16"/>
                <w:lang w:val="sk-SK"/>
                <w:rPrChange w:id="2135" w:author="Author">
                  <w:rPr>
                    <w:ins w:id="2136" w:author="Author"/>
                    <w:rFonts w:ascii="Calibri" w:hAnsi="Calibri" w:cs="Calibri"/>
                    <w:noProof w:val="0"/>
                    <w:color w:val="000000"/>
                    <w:sz w:val="18"/>
                    <w:szCs w:val="18"/>
                    <w:lang w:val="sk-SK"/>
                  </w:rPr>
                </w:rPrChange>
              </w:rPr>
            </w:pPr>
            <w:ins w:id="2137" w:author="Author">
              <w:r w:rsidRPr="00420D2C">
                <w:rPr>
                  <w:rFonts w:ascii="Calibri" w:hAnsi="Calibri" w:cs="Calibri"/>
                  <w:noProof w:val="0"/>
                  <w:color w:val="000000"/>
                  <w:sz w:val="16"/>
                  <w:szCs w:val="16"/>
                  <w:lang w:val="sk-SK"/>
                  <w:rPrChange w:id="2138" w:author="Author">
                    <w:rPr>
                      <w:rFonts w:ascii="Calibri" w:hAnsi="Calibri" w:cs="Calibri"/>
                      <w:noProof w:val="0"/>
                      <w:color w:val="000000"/>
                      <w:sz w:val="18"/>
                      <w:szCs w:val="18"/>
                      <w:lang w:val="sk-SK"/>
                    </w:rPr>
                  </w:rPrChange>
                </w:rPr>
                <w:t xml:space="preserve">                             254 952.00 € </w:t>
              </w:r>
            </w:ins>
          </w:p>
        </w:tc>
        <w:tc>
          <w:tcPr>
            <w:tcW w:w="1729" w:type="dxa"/>
            <w:tcBorders>
              <w:top w:val="nil"/>
              <w:left w:val="nil"/>
              <w:bottom w:val="nil"/>
              <w:right w:val="nil"/>
            </w:tcBorders>
            <w:shd w:val="clear" w:color="auto" w:fill="auto"/>
            <w:noWrap/>
            <w:vAlign w:val="bottom"/>
            <w:hideMark/>
          </w:tcPr>
          <w:p w14:paraId="7B96AB0A" w14:textId="77777777" w:rsidR="00420D2C" w:rsidRPr="00420D2C" w:rsidRDefault="00420D2C" w:rsidP="00420D2C">
            <w:pPr>
              <w:rPr>
                <w:ins w:id="2139" w:author="Author"/>
                <w:rFonts w:ascii="Calibri" w:hAnsi="Calibri" w:cs="Calibri"/>
                <w:noProof w:val="0"/>
                <w:color w:val="000000"/>
                <w:sz w:val="16"/>
                <w:szCs w:val="16"/>
                <w:lang w:val="sk-SK"/>
                <w:rPrChange w:id="2140" w:author="Author">
                  <w:rPr>
                    <w:ins w:id="2141" w:author="Author"/>
                    <w:rFonts w:ascii="Calibri" w:hAnsi="Calibri" w:cs="Calibri"/>
                    <w:noProof w:val="0"/>
                    <w:color w:val="000000"/>
                    <w:sz w:val="18"/>
                    <w:szCs w:val="18"/>
                    <w:lang w:val="sk-SK"/>
                  </w:rPr>
                </w:rPrChange>
              </w:rPr>
            </w:pPr>
            <w:ins w:id="2142" w:author="Author">
              <w:r w:rsidRPr="00420D2C">
                <w:rPr>
                  <w:rFonts w:ascii="Calibri" w:hAnsi="Calibri" w:cs="Calibri"/>
                  <w:noProof w:val="0"/>
                  <w:color w:val="000000"/>
                  <w:sz w:val="16"/>
                  <w:szCs w:val="16"/>
                  <w:lang w:val="sk-SK"/>
                  <w:rPrChange w:id="2143" w:author="Author">
                    <w:rPr>
                      <w:rFonts w:ascii="Calibri" w:hAnsi="Calibri" w:cs="Calibri"/>
                      <w:noProof w:val="0"/>
                      <w:color w:val="000000"/>
                      <w:sz w:val="18"/>
                      <w:szCs w:val="18"/>
                      <w:lang w:val="sk-SK"/>
                    </w:rPr>
                  </w:rPrChange>
                </w:rPr>
                <w:t xml:space="preserve">              509 904.00 € </w:t>
              </w:r>
            </w:ins>
          </w:p>
        </w:tc>
      </w:tr>
      <w:tr w:rsidR="00420D2C" w:rsidRPr="00420D2C" w14:paraId="61AC2853" w14:textId="77777777" w:rsidTr="00AF02B2">
        <w:trPr>
          <w:trHeight w:val="890"/>
          <w:ins w:id="2144" w:author="Author"/>
        </w:trPr>
        <w:tc>
          <w:tcPr>
            <w:tcW w:w="2653" w:type="dxa"/>
            <w:tcBorders>
              <w:top w:val="nil"/>
              <w:left w:val="nil"/>
              <w:bottom w:val="single" w:sz="4" w:space="0" w:color="auto"/>
              <w:right w:val="nil"/>
            </w:tcBorders>
            <w:shd w:val="clear" w:color="000000" w:fill="BFBFBF"/>
            <w:vAlign w:val="bottom"/>
            <w:hideMark/>
          </w:tcPr>
          <w:p w14:paraId="71BF1EF0" w14:textId="77777777" w:rsidR="00420D2C" w:rsidRPr="00420D2C" w:rsidRDefault="00420D2C" w:rsidP="00420D2C">
            <w:pPr>
              <w:rPr>
                <w:ins w:id="2145" w:author="Author"/>
                <w:rFonts w:ascii="Calibri" w:hAnsi="Calibri" w:cs="Calibri"/>
                <w:b/>
                <w:bCs/>
                <w:i/>
                <w:iCs/>
                <w:noProof w:val="0"/>
                <w:color w:val="000000"/>
                <w:sz w:val="16"/>
                <w:szCs w:val="16"/>
                <w:lang w:val="sk-SK"/>
                <w:rPrChange w:id="2146" w:author="Author">
                  <w:rPr>
                    <w:ins w:id="2147" w:author="Author"/>
                    <w:rFonts w:ascii="Calibri" w:hAnsi="Calibri" w:cs="Calibri"/>
                    <w:b/>
                    <w:bCs/>
                    <w:i/>
                    <w:iCs/>
                    <w:noProof w:val="0"/>
                    <w:color w:val="000000"/>
                    <w:sz w:val="18"/>
                    <w:szCs w:val="18"/>
                    <w:lang w:val="sk-SK"/>
                  </w:rPr>
                </w:rPrChange>
              </w:rPr>
            </w:pPr>
            <w:proofErr w:type="spellStart"/>
            <w:ins w:id="2148" w:author="Author">
              <w:r w:rsidRPr="00420D2C">
                <w:rPr>
                  <w:rFonts w:ascii="Calibri" w:hAnsi="Calibri" w:cs="Calibri"/>
                  <w:b/>
                  <w:bCs/>
                  <w:i/>
                  <w:iCs/>
                  <w:noProof w:val="0"/>
                  <w:color w:val="000000"/>
                  <w:sz w:val="16"/>
                  <w:szCs w:val="16"/>
                  <w:rPrChange w:id="2149" w:author="Author">
                    <w:rPr>
                      <w:rFonts w:ascii="Calibri" w:hAnsi="Calibri" w:cs="Calibri"/>
                      <w:b/>
                      <w:bCs/>
                      <w:i/>
                      <w:iCs/>
                      <w:noProof w:val="0"/>
                      <w:color w:val="000000"/>
                      <w:sz w:val="18"/>
                      <w:szCs w:val="18"/>
                    </w:rPr>
                  </w:rPrChange>
                </w:rPr>
                <w:t>Konceptuálna</w:t>
              </w:r>
              <w:proofErr w:type="spellEnd"/>
              <w:r w:rsidRPr="00420D2C">
                <w:rPr>
                  <w:rFonts w:ascii="Calibri" w:hAnsi="Calibri" w:cs="Calibri"/>
                  <w:b/>
                  <w:bCs/>
                  <w:i/>
                  <w:iCs/>
                  <w:noProof w:val="0"/>
                  <w:color w:val="000000"/>
                  <w:sz w:val="16"/>
                  <w:szCs w:val="16"/>
                  <w:rPrChange w:id="2150"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51" w:author="Author">
                    <w:rPr>
                      <w:rFonts w:ascii="Calibri" w:hAnsi="Calibri" w:cs="Calibri"/>
                      <w:b/>
                      <w:bCs/>
                      <w:i/>
                      <w:iCs/>
                      <w:noProof w:val="0"/>
                      <w:color w:val="000000"/>
                      <w:sz w:val="18"/>
                      <w:szCs w:val="18"/>
                    </w:rPr>
                  </w:rPrChange>
                </w:rPr>
                <w:t>identifikácia</w:t>
              </w:r>
              <w:proofErr w:type="spellEnd"/>
              <w:r w:rsidRPr="00420D2C">
                <w:rPr>
                  <w:rFonts w:ascii="Calibri" w:hAnsi="Calibri" w:cs="Calibri"/>
                  <w:b/>
                  <w:bCs/>
                  <w:i/>
                  <w:iCs/>
                  <w:noProof w:val="0"/>
                  <w:color w:val="000000"/>
                  <w:sz w:val="16"/>
                  <w:szCs w:val="16"/>
                  <w:rPrChange w:id="2152"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53" w:author="Author">
                    <w:rPr>
                      <w:rFonts w:ascii="Calibri" w:hAnsi="Calibri" w:cs="Calibri"/>
                      <w:b/>
                      <w:bCs/>
                      <w:i/>
                      <w:iCs/>
                      <w:noProof w:val="0"/>
                      <w:color w:val="000000"/>
                      <w:sz w:val="18"/>
                      <w:szCs w:val="18"/>
                    </w:rPr>
                  </w:rPrChange>
                </w:rPr>
                <w:t>potreby</w:t>
              </w:r>
              <w:proofErr w:type="spellEnd"/>
              <w:r w:rsidRPr="00420D2C">
                <w:rPr>
                  <w:rFonts w:ascii="Calibri" w:hAnsi="Calibri" w:cs="Calibri"/>
                  <w:b/>
                  <w:bCs/>
                  <w:i/>
                  <w:iCs/>
                  <w:noProof w:val="0"/>
                  <w:color w:val="000000"/>
                  <w:sz w:val="16"/>
                  <w:szCs w:val="16"/>
                  <w:rPrChange w:id="2154"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55" w:author="Author">
                    <w:rPr>
                      <w:rFonts w:ascii="Calibri" w:hAnsi="Calibri" w:cs="Calibri"/>
                      <w:b/>
                      <w:bCs/>
                      <w:i/>
                      <w:iCs/>
                      <w:noProof w:val="0"/>
                      <w:color w:val="000000"/>
                      <w:sz w:val="18"/>
                      <w:szCs w:val="18"/>
                    </w:rPr>
                  </w:rPrChange>
                </w:rPr>
                <w:t>bazálneho</w:t>
              </w:r>
              <w:proofErr w:type="spellEnd"/>
              <w:r w:rsidRPr="00420D2C">
                <w:rPr>
                  <w:rFonts w:ascii="Calibri" w:hAnsi="Calibri" w:cs="Calibri"/>
                  <w:b/>
                  <w:bCs/>
                  <w:i/>
                  <w:iCs/>
                  <w:noProof w:val="0"/>
                  <w:color w:val="000000"/>
                  <w:sz w:val="16"/>
                  <w:szCs w:val="16"/>
                  <w:rPrChange w:id="2156"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57" w:author="Author">
                    <w:rPr>
                      <w:rFonts w:ascii="Calibri" w:hAnsi="Calibri" w:cs="Calibri"/>
                      <w:b/>
                      <w:bCs/>
                      <w:i/>
                      <w:iCs/>
                      <w:noProof w:val="0"/>
                      <w:color w:val="000000"/>
                      <w:sz w:val="18"/>
                      <w:szCs w:val="18"/>
                    </w:rPr>
                  </w:rPrChange>
                </w:rPr>
                <w:t>prístrojového</w:t>
              </w:r>
              <w:proofErr w:type="spellEnd"/>
              <w:r w:rsidRPr="00420D2C">
                <w:rPr>
                  <w:rFonts w:ascii="Calibri" w:hAnsi="Calibri" w:cs="Calibri"/>
                  <w:b/>
                  <w:bCs/>
                  <w:i/>
                  <w:iCs/>
                  <w:noProof w:val="0"/>
                  <w:color w:val="000000"/>
                  <w:sz w:val="16"/>
                  <w:szCs w:val="16"/>
                  <w:rPrChange w:id="2158"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59" w:author="Author">
                    <w:rPr>
                      <w:rFonts w:ascii="Calibri" w:hAnsi="Calibri" w:cs="Calibri"/>
                      <w:b/>
                      <w:bCs/>
                      <w:i/>
                      <w:iCs/>
                      <w:noProof w:val="0"/>
                      <w:color w:val="000000"/>
                      <w:sz w:val="18"/>
                      <w:szCs w:val="18"/>
                    </w:rPr>
                  </w:rPrChange>
                </w:rPr>
                <w:t>vybavenia</w:t>
              </w:r>
              <w:proofErr w:type="spellEnd"/>
              <w:r w:rsidRPr="00420D2C">
                <w:rPr>
                  <w:rFonts w:ascii="Calibri" w:hAnsi="Calibri" w:cs="Calibri"/>
                  <w:b/>
                  <w:bCs/>
                  <w:i/>
                  <w:iCs/>
                  <w:noProof w:val="0"/>
                  <w:color w:val="000000"/>
                  <w:sz w:val="16"/>
                  <w:szCs w:val="16"/>
                  <w:rPrChange w:id="2160" w:author="Author">
                    <w:rPr>
                      <w:rFonts w:ascii="Calibri" w:hAnsi="Calibri" w:cs="Calibri"/>
                      <w:b/>
                      <w:bCs/>
                      <w:i/>
                      <w:iCs/>
                      <w:noProof w:val="0"/>
                      <w:color w:val="000000"/>
                      <w:sz w:val="18"/>
                      <w:szCs w:val="18"/>
                    </w:rPr>
                  </w:rPrChange>
                </w:rPr>
                <w:t xml:space="preserve"> v </w:t>
              </w:r>
              <w:proofErr w:type="spellStart"/>
              <w:r w:rsidRPr="00420D2C">
                <w:rPr>
                  <w:rFonts w:ascii="Calibri" w:hAnsi="Calibri" w:cs="Calibri"/>
                  <w:b/>
                  <w:bCs/>
                  <w:i/>
                  <w:iCs/>
                  <w:noProof w:val="0"/>
                  <w:color w:val="000000"/>
                  <w:sz w:val="16"/>
                  <w:szCs w:val="16"/>
                  <w:rPrChange w:id="2161" w:author="Author">
                    <w:rPr>
                      <w:rFonts w:ascii="Calibri" w:hAnsi="Calibri" w:cs="Calibri"/>
                      <w:b/>
                      <w:bCs/>
                      <w:i/>
                      <w:iCs/>
                      <w:noProof w:val="0"/>
                      <w:color w:val="000000"/>
                      <w:sz w:val="18"/>
                      <w:szCs w:val="18"/>
                    </w:rPr>
                  </w:rPrChange>
                </w:rPr>
                <w:t>identifikovaných</w:t>
              </w:r>
              <w:proofErr w:type="spellEnd"/>
              <w:r w:rsidRPr="00420D2C">
                <w:rPr>
                  <w:rFonts w:ascii="Calibri" w:hAnsi="Calibri" w:cs="Calibri"/>
                  <w:b/>
                  <w:bCs/>
                  <w:i/>
                  <w:iCs/>
                  <w:noProof w:val="0"/>
                  <w:color w:val="000000"/>
                  <w:sz w:val="16"/>
                  <w:szCs w:val="16"/>
                  <w:rPrChange w:id="2162"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63" w:author="Author">
                    <w:rPr>
                      <w:rFonts w:ascii="Calibri" w:hAnsi="Calibri" w:cs="Calibri"/>
                      <w:b/>
                      <w:bCs/>
                      <w:i/>
                      <w:iCs/>
                      <w:noProof w:val="0"/>
                      <w:color w:val="000000"/>
                      <w:sz w:val="18"/>
                      <w:szCs w:val="18"/>
                    </w:rPr>
                  </w:rPrChange>
                </w:rPr>
                <w:t>multidisciplinárnych</w:t>
              </w:r>
              <w:proofErr w:type="spellEnd"/>
              <w:r w:rsidRPr="00420D2C">
                <w:rPr>
                  <w:rFonts w:ascii="Calibri" w:hAnsi="Calibri" w:cs="Calibri"/>
                  <w:b/>
                  <w:bCs/>
                  <w:i/>
                  <w:iCs/>
                  <w:noProof w:val="0"/>
                  <w:color w:val="000000"/>
                  <w:sz w:val="16"/>
                  <w:szCs w:val="16"/>
                  <w:rPrChange w:id="2164"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165" w:author="Author">
                    <w:rPr>
                      <w:rFonts w:ascii="Calibri" w:hAnsi="Calibri" w:cs="Calibri"/>
                      <w:b/>
                      <w:bCs/>
                      <w:i/>
                      <w:iCs/>
                      <w:noProof w:val="0"/>
                      <w:color w:val="000000"/>
                      <w:sz w:val="18"/>
                      <w:szCs w:val="18"/>
                    </w:rPr>
                  </w:rPrChange>
                </w:rPr>
                <w:t>oblastiach</w:t>
              </w:r>
              <w:proofErr w:type="spellEnd"/>
              <w:r w:rsidRPr="00420D2C">
                <w:rPr>
                  <w:rFonts w:ascii="Calibri" w:hAnsi="Calibri" w:cs="Calibri"/>
                  <w:b/>
                  <w:bCs/>
                  <w:i/>
                  <w:iCs/>
                  <w:noProof w:val="0"/>
                  <w:color w:val="000000"/>
                  <w:sz w:val="16"/>
                  <w:szCs w:val="16"/>
                  <w:rPrChange w:id="2166" w:author="Author">
                    <w:rPr>
                      <w:rFonts w:ascii="Calibri" w:hAnsi="Calibri" w:cs="Calibri"/>
                      <w:b/>
                      <w:bCs/>
                      <w:i/>
                      <w:iCs/>
                      <w:noProof w:val="0"/>
                      <w:color w:val="000000"/>
                      <w:sz w:val="18"/>
                      <w:szCs w:val="18"/>
                    </w:rPr>
                  </w:rPrChange>
                </w:rPr>
                <w:t xml:space="preserve"> výskumu</w:t>
              </w:r>
            </w:ins>
          </w:p>
        </w:tc>
        <w:tc>
          <w:tcPr>
            <w:tcW w:w="2251" w:type="dxa"/>
            <w:tcBorders>
              <w:top w:val="nil"/>
              <w:left w:val="nil"/>
              <w:bottom w:val="single" w:sz="4" w:space="0" w:color="auto"/>
              <w:right w:val="nil"/>
            </w:tcBorders>
            <w:shd w:val="clear" w:color="000000" w:fill="BFBFBF"/>
            <w:noWrap/>
            <w:vAlign w:val="bottom"/>
            <w:hideMark/>
          </w:tcPr>
          <w:p w14:paraId="4C12C20A" w14:textId="77777777" w:rsidR="00420D2C" w:rsidRPr="00420D2C" w:rsidRDefault="00420D2C" w:rsidP="00420D2C">
            <w:pPr>
              <w:jc w:val="center"/>
              <w:rPr>
                <w:ins w:id="2167" w:author="Author"/>
                <w:rFonts w:ascii="Calibri" w:hAnsi="Calibri" w:cs="Calibri"/>
                <w:b/>
                <w:bCs/>
                <w:i/>
                <w:iCs/>
                <w:noProof w:val="0"/>
                <w:color w:val="000000"/>
                <w:sz w:val="16"/>
                <w:szCs w:val="16"/>
                <w:lang w:val="sk-SK"/>
                <w:rPrChange w:id="2168" w:author="Author">
                  <w:rPr>
                    <w:ins w:id="2169" w:author="Author"/>
                    <w:rFonts w:ascii="Calibri" w:hAnsi="Calibri" w:cs="Calibri"/>
                    <w:b/>
                    <w:bCs/>
                    <w:i/>
                    <w:iCs/>
                    <w:noProof w:val="0"/>
                    <w:color w:val="000000"/>
                    <w:sz w:val="18"/>
                    <w:szCs w:val="18"/>
                    <w:lang w:val="sk-SK"/>
                  </w:rPr>
                </w:rPrChange>
              </w:rPr>
            </w:pPr>
            <w:ins w:id="2170" w:author="Author">
              <w:r w:rsidRPr="00420D2C">
                <w:rPr>
                  <w:rFonts w:ascii="Calibri" w:hAnsi="Calibri" w:cs="Calibri"/>
                  <w:b/>
                  <w:bCs/>
                  <w:i/>
                  <w:iCs/>
                  <w:noProof w:val="0"/>
                  <w:color w:val="000000"/>
                  <w:sz w:val="16"/>
                  <w:szCs w:val="16"/>
                  <w:lang w:val="sk-SK"/>
                  <w:rPrChange w:id="2171" w:author="Author">
                    <w:rPr>
                      <w:rFonts w:ascii="Calibri" w:hAnsi="Calibri" w:cs="Calibri"/>
                      <w:b/>
                      <w:bCs/>
                      <w:i/>
                      <w:iCs/>
                      <w:noProof w:val="0"/>
                      <w:color w:val="000000"/>
                      <w:sz w:val="18"/>
                      <w:szCs w:val="18"/>
                      <w:lang w:val="sk-SK"/>
                    </w:rPr>
                  </w:rPrChange>
                </w:rPr>
                <w:t>A3</w:t>
              </w:r>
            </w:ins>
          </w:p>
        </w:tc>
        <w:tc>
          <w:tcPr>
            <w:tcW w:w="2392" w:type="dxa"/>
            <w:tcBorders>
              <w:top w:val="nil"/>
              <w:left w:val="nil"/>
              <w:bottom w:val="single" w:sz="4" w:space="0" w:color="auto"/>
              <w:right w:val="nil"/>
            </w:tcBorders>
            <w:shd w:val="clear" w:color="000000" w:fill="BFBFBF"/>
            <w:noWrap/>
            <w:vAlign w:val="bottom"/>
            <w:hideMark/>
          </w:tcPr>
          <w:p w14:paraId="06AAE65C" w14:textId="77777777" w:rsidR="00420D2C" w:rsidRPr="00420D2C" w:rsidRDefault="00420D2C" w:rsidP="00420D2C">
            <w:pPr>
              <w:jc w:val="center"/>
              <w:rPr>
                <w:ins w:id="2172" w:author="Author"/>
                <w:rFonts w:ascii="Calibri" w:hAnsi="Calibri" w:cs="Calibri"/>
                <w:b/>
                <w:bCs/>
                <w:i/>
                <w:iCs/>
                <w:noProof w:val="0"/>
                <w:color w:val="000000"/>
                <w:sz w:val="16"/>
                <w:szCs w:val="16"/>
                <w:lang w:val="sk-SK"/>
                <w:rPrChange w:id="2173" w:author="Author">
                  <w:rPr>
                    <w:ins w:id="2174" w:author="Author"/>
                    <w:rFonts w:ascii="Calibri" w:hAnsi="Calibri" w:cs="Calibri"/>
                    <w:b/>
                    <w:bCs/>
                    <w:i/>
                    <w:iCs/>
                    <w:noProof w:val="0"/>
                    <w:color w:val="000000"/>
                    <w:sz w:val="18"/>
                    <w:szCs w:val="18"/>
                    <w:lang w:val="sk-SK"/>
                  </w:rPr>
                </w:rPrChange>
              </w:rPr>
            </w:pPr>
            <w:ins w:id="2175" w:author="Author">
              <w:r w:rsidRPr="00420D2C">
                <w:rPr>
                  <w:rFonts w:ascii="Calibri" w:hAnsi="Calibri" w:cs="Calibri"/>
                  <w:b/>
                  <w:bCs/>
                  <w:i/>
                  <w:iCs/>
                  <w:noProof w:val="0"/>
                  <w:color w:val="000000"/>
                  <w:sz w:val="16"/>
                  <w:szCs w:val="16"/>
                  <w:lang w:val="sk-SK"/>
                  <w:rPrChange w:id="2176" w:author="Author">
                    <w:rPr>
                      <w:rFonts w:ascii="Calibri" w:hAnsi="Calibri" w:cs="Calibri"/>
                      <w:b/>
                      <w:bCs/>
                      <w:i/>
                      <w:iCs/>
                      <w:noProof w:val="0"/>
                      <w:color w:val="000000"/>
                      <w:sz w:val="18"/>
                      <w:szCs w:val="18"/>
                      <w:lang w:val="sk-SK"/>
                    </w:rPr>
                  </w:rPrChange>
                </w:rPr>
                <w:t>A4</w:t>
              </w:r>
            </w:ins>
          </w:p>
        </w:tc>
        <w:tc>
          <w:tcPr>
            <w:tcW w:w="1729" w:type="dxa"/>
            <w:tcBorders>
              <w:top w:val="nil"/>
              <w:left w:val="nil"/>
              <w:bottom w:val="single" w:sz="4" w:space="0" w:color="auto"/>
              <w:right w:val="nil"/>
            </w:tcBorders>
            <w:shd w:val="clear" w:color="000000" w:fill="BFBFBF"/>
            <w:noWrap/>
            <w:vAlign w:val="bottom"/>
            <w:hideMark/>
          </w:tcPr>
          <w:p w14:paraId="6553FA09" w14:textId="77777777" w:rsidR="00420D2C" w:rsidRPr="00420D2C" w:rsidRDefault="00420D2C" w:rsidP="00420D2C">
            <w:pPr>
              <w:rPr>
                <w:ins w:id="2177" w:author="Author"/>
                <w:rFonts w:ascii="Calibri" w:hAnsi="Calibri" w:cs="Calibri"/>
                <w:noProof w:val="0"/>
                <w:color w:val="000000"/>
                <w:sz w:val="16"/>
                <w:szCs w:val="16"/>
                <w:lang w:val="sk-SK"/>
                <w:rPrChange w:id="2178" w:author="Author">
                  <w:rPr>
                    <w:ins w:id="2179" w:author="Author"/>
                    <w:rFonts w:ascii="Calibri" w:hAnsi="Calibri" w:cs="Calibri"/>
                    <w:noProof w:val="0"/>
                    <w:color w:val="000000"/>
                    <w:sz w:val="18"/>
                    <w:szCs w:val="18"/>
                    <w:lang w:val="sk-SK"/>
                  </w:rPr>
                </w:rPrChange>
              </w:rPr>
            </w:pPr>
            <w:ins w:id="2180" w:author="Author">
              <w:r w:rsidRPr="00420D2C">
                <w:rPr>
                  <w:rFonts w:ascii="Calibri" w:hAnsi="Calibri" w:cs="Calibri"/>
                  <w:noProof w:val="0"/>
                  <w:color w:val="000000"/>
                  <w:sz w:val="16"/>
                  <w:szCs w:val="16"/>
                  <w:lang w:val="sk-SK"/>
                  <w:rPrChange w:id="2181" w:author="Author">
                    <w:rPr>
                      <w:rFonts w:ascii="Calibri" w:hAnsi="Calibri" w:cs="Calibri"/>
                      <w:noProof w:val="0"/>
                      <w:color w:val="000000"/>
                      <w:sz w:val="18"/>
                      <w:szCs w:val="18"/>
                      <w:lang w:val="sk-SK"/>
                    </w:rPr>
                  </w:rPrChange>
                </w:rPr>
                <w:t> </w:t>
              </w:r>
            </w:ins>
          </w:p>
        </w:tc>
      </w:tr>
      <w:tr w:rsidR="00AF02B2" w:rsidRPr="00420D2C" w14:paraId="432E0ED9" w14:textId="77777777" w:rsidTr="00AF02B2">
        <w:trPr>
          <w:trHeight w:val="219"/>
          <w:ins w:id="2182" w:author="Author"/>
        </w:trPr>
        <w:tc>
          <w:tcPr>
            <w:tcW w:w="2653" w:type="dxa"/>
            <w:tcBorders>
              <w:top w:val="nil"/>
              <w:left w:val="nil"/>
              <w:bottom w:val="nil"/>
              <w:right w:val="nil"/>
            </w:tcBorders>
            <w:shd w:val="clear" w:color="auto" w:fill="auto"/>
            <w:vAlign w:val="bottom"/>
            <w:hideMark/>
          </w:tcPr>
          <w:p w14:paraId="2493D810" w14:textId="77777777" w:rsidR="00420D2C" w:rsidRPr="00420D2C" w:rsidRDefault="00420D2C" w:rsidP="00420D2C">
            <w:pPr>
              <w:jc w:val="right"/>
              <w:rPr>
                <w:ins w:id="2183" w:author="Author"/>
                <w:rFonts w:ascii="Calibri" w:hAnsi="Calibri" w:cs="Calibri"/>
                <w:b/>
                <w:bCs/>
                <w:i/>
                <w:iCs/>
                <w:noProof w:val="0"/>
                <w:color w:val="000000"/>
                <w:sz w:val="16"/>
                <w:szCs w:val="16"/>
                <w:lang w:val="sk-SK"/>
                <w:rPrChange w:id="2184" w:author="Author">
                  <w:rPr>
                    <w:ins w:id="2185" w:author="Author"/>
                    <w:rFonts w:ascii="Calibri" w:hAnsi="Calibri" w:cs="Calibri"/>
                    <w:b/>
                    <w:bCs/>
                    <w:i/>
                    <w:iCs/>
                    <w:noProof w:val="0"/>
                    <w:color w:val="000000"/>
                    <w:sz w:val="18"/>
                    <w:szCs w:val="18"/>
                    <w:lang w:val="sk-SK"/>
                  </w:rPr>
                </w:rPrChange>
              </w:rPr>
            </w:pPr>
            <w:ins w:id="2186" w:author="Author">
              <w:r w:rsidRPr="00420D2C">
                <w:rPr>
                  <w:rFonts w:ascii="Calibri" w:hAnsi="Calibri" w:cs="Calibri"/>
                  <w:b/>
                  <w:bCs/>
                  <w:i/>
                  <w:iCs/>
                  <w:noProof w:val="0"/>
                  <w:color w:val="000000"/>
                  <w:sz w:val="16"/>
                  <w:szCs w:val="16"/>
                  <w:lang w:val="sk-SK"/>
                  <w:rPrChange w:id="2187" w:author="Author">
                    <w:rPr>
                      <w:rFonts w:ascii="Calibri" w:hAnsi="Calibri" w:cs="Calibri"/>
                      <w:b/>
                      <w:bCs/>
                      <w:i/>
                      <w:iCs/>
                      <w:noProof w:val="0"/>
                      <w:color w:val="000000"/>
                      <w:sz w:val="18"/>
                      <w:szCs w:val="18"/>
                      <w:lang w:val="sk-SK"/>
                    </w:rPr>
                  </w:rPrChange>
                </w:rPr>
                <w:t>rozpočet</w:t>
              </w:r>
            </w:ins>
          </w:p>
        </w:tc>
        <w:tc>
          <w:tcPr>
            <w:tcW w:w="2251" w:type="dxa"/>
            <w:tcBorders>
              <w:top w:val="nil"/>
              <w:left w:val="nil"/>
              <w:bottom w:val="nil"/>
              <w:right w:val="nil"/>
            </w:tcBorders>
            <w:shd w:val="clear" w:color="auto" w:fill="auto"/>
            <w:noWrap/>
            <w:vAlign w:val="bottom"/>
            <w:hideMark/>
          </w:tcPr>
          <w:p w14:paraId="56D4A478" w14:textId="77777777" w:rsidR="00420D2C" w:rsidRPr="00420D2C" w:rsidRDefault="00420D2C" w:rsidP="00420D2C">
            <w:pPr>
              <w:rPr>
                <w:ins w:id="2188" w:author="Author"/>
                <w:rFonts w:ascii="Calibri" w:hAnsi="Calibri" w:cs="Calibri"/>
                <w:noProof w:val="0"/>
                <w:color w:val="000000"/>
                <w:sz w:val="16"/>
                <w:szCs w:val="16"/>
                <w:lang w:val="sk-SK"/>
                <w:rPrChange w:id="2189" w:author="Author">
                  <w:rPr>
                    <w:ins w:id="2190" w:author="Author"/>
                    <w:rFonts w:ascii="Calibri" w:hAnsi="Calibri" w:cs="Calibri"/>
                    <w:noProof w:val="0"/>
                    <w:color w:val="000000"/>
                    <w:sz w:val="18"/>
                    <w:szCs w:val="18"/>
                    <w:lang w:val="sk-SK"/>
                  </w:rPr>
                </w:rPrChange>
              </w:rPr>
            </w:pPr>
            <w:ins w:id="2191" w:author="Author">
              <w:r w:rsidRPr="00420D2C">
                <w:rPr>
                  <w:rFonts w:ascii="Calibri" w:hAnsi="Calibri" w:cs="Calibri"/>
                  <w:noProof w:val="0"/>
                  <w:color w:val="000000"/>
                  <w:sz w:val="16"/>
                  <w:szCs w:val="16"/>
                  <w:lang w:val="sk-SK"/>
                  <w:rPrChange w:id="2192" w:author="Author">
                    <w:rPr>
                      <w:rFonts w:ascii="Calibri" w:hAnsi="Calibri" w:cs="Calibri"/>
                      <w:noProof w:val="0"/>
                      <w:color w:val="000000"/>
                      <w:sz w:val="18"/>
                      <w:szCs w:val="18"/>
                      <w:lang w:val="sk-SK"/>
                    </w:rPr>
                  </w:rPrChange>
                </w:rPr>
                <w:t xml:space="preserve">                          430 614.00 € </w:t>
              </w:r>
            </w:ins>
          </w:p>
        </w:tc>
        <w:tc>
          <w:tcPr>
            <w:tcW w:w="2392" w:type="dxa"/>
            <w:tcBorders>
              <w:top w:val="nil"/>
              <w:left w:val="nil"/>
              <w:bottom w:val="nil"/>
              <w:right w:val="nil"/>
            </w:tcBorders>
            <w:shd w:val="clear" w:color="auto" w:fill="auto"/>
            <w:noWrap/>
            <w:vAlign w:val="bottom"/>
            <w:hideMark/>
          </w:tcPr>
          <w:p w14:paraId="36B67473" w14:textId="77777777" w:rsidR="00420D2C" w:rsidRPr="00420D2C" w:rsidRDefault="00420D2C" w:rsidP="00420D2C">
            <w:pPr>
              <w:rPr>
                <w:ins w:id="2193" w:author="Author"/>
                <w:rFonts w:ascii="Calibri" w:hAnsi="Calibri" w:cs="Calibri"/>
                <w:noProof w:val="0"/>
                <w:color w:val="000000"/>
                <w:sz w:val="16"/>
                <w:szCs w:val="16"/>
                <w:lang w:val="sk-SK"/>
                <w:rPrChange w:id="2194" w:author="Author">
                  <w:rPr>
                    <w:ins w:id="2195" w:author="Author"/>
                    <w:rFonts w:ascii="Calibri" w:hAnsi="Calibri" w:cs="Calibri"/>
                    <w:noProof w:val="0"/>
                    <w:color w:val="000000"/>
                    <w:sz w:val="18"/>
                    <w:szCs w:val="18"/>
                    <w:lang w:val="sk-SK"/>
                  </w:rPr>
                </w:rPrChange>
              </w:rPr>
            </w:pPr>
            <w:ins w:id="2196" w:author="Author">
              <w:r w:rsidRPr="00420D2C">
                <w:rPr>
                  <w:rFonts w:ascii="Calibri" w:hAnsi="Calibri" w:cs="Calibri"/>
                  <w:noProof w:val="0"/>
                  <w:color w:val="000000"/>
                  <w:sz w:val="16"/>
                  <w:szCs w:val="16"/>
                  <w:lang w:val="sk-SK"/>
                  <w:rPrChange w:id="2197" w:author="Author">
                    <w:rPr>
                      <w:rFonts w:ascii="Calibri" w:hAnsi="Calibri" w:cs="Calibri"/>
                      <w:noProof w:val="0"/>
                      <w:color w:val="000000"/>
                      <w:sz w:val="18"/>
                      <w:szCs w:val="18"/>
                      <w:lang w:val="sk-SK"/>
                    </w:rPr>
                  </w:rPrChange>
                </w:rPr>
                <w:t xml:space="preserve">                             207 036.00 € </w:t>
              </w:r>
            </w:ins>
          </w:p>
        </w:tc>
        <w:tc>
          <w:tcPr>
            <w:tcW w:w="1729" w:type="dxa"/>
            <w:tcBorders>
              <w:top w:val="nil"/>
              <w:left w:val="nil"/>
              <w:bottom w:val="nil"/>
              <w:right w:val="nil"/>
            </w:tcBorders>
            <w:shd w:val="clear" w:color="auto" w:fill="auto"/>
            <w:noWrap/>
            <w:vAlign w:val="bottom"/>
            <w:hideMark/>
          </w:tcPr>
          <w:p w14:paraId="109E25FD" w14:textId="77777777" w:rsidR="00420D2C" w:rsidRPr="00420D2C" w:rsidRDefault="00420D2C" w:rsidP="00420D2C">
            <w:pPr>
              <w:rPr>
                <w:ins w:id="2198" w:author="Author"/>
                <w:rFonts w:ascii="Calibri" w:hAnsi="Calibri" w:cs="Calibri"/>
                <w:noProof w:val="0"/>
                <w:color w:val="000000"/>
                <w:sz w:val="16"/>
                <w:szCs w:val="16"/>
                <w:lang w:val="sk-SK"/>
                <w:rPrChange w:id="2199" w:author="Author">
                  <w:rPr>
                    <w:ins w:id="2200" w:author="Author"/>
                    <w:rFonts w:ascii="Calibri" w:hAnsi="Calibri" w:cs="Calibri"/>
                    <w:noProof w:val="0"/>
                    <w:color w:val="000000"/>
                    <w:sz w:val="18"/>
                    <w:szCs w:val="18"/>
                    <w:lang w:val="sk-SK"/>
                  </w:rPr>
                </w:rPrChange>
              </w:rPr>
            </w:pPr>
            <w:ins w:id="2201" w:author="Author">
              <w:r w:rsidRPr="00420D2C">
                <w:rPr>
                  <w:rFonts w:ascii="Calibri" w:hAnsi="Calibri" w:cs="Calibri"/>
                  <w:noProof w:val="0"/>
                  <w:color w:val="000000"/>
                  <w:sz w:val="16"/>
                  <w:szCs w:val="16"/>
                  <w:lang w:val="sk-SK"/>
                  <w:rPrChange w:id="2202" w:author="Author">
                    <w:rPr>
                      <w:rFonts w:ascii="Calibri" w:hAnsi="Calibri" w:cs="Calibri"/>
                      <w:noProof w:val="0"/>
                      <w:color w:val="000000"/>
                      <w:sz w:val="18"/>
                      <w:szCs w:val="18"/>
                      <w:lang w:val="sk-SK"/>
                    </w:rPr>
                  </w:rPrChange>
                </w:rPr>
                <w:t xml:space="preserve">              637 650.00 € </w:t>
              </w:r>
            </w:ins>
          </w:p>
        </w:tc>
      </w:tr>
      <w:tr w:rsidR="00AF02B2" w:rsidRPr="00420D2C" w14:paraId="39F06035" w14:textId="77777777" w:rsidTr="00AF02B2">
        <w:trPr>
          <w:trHeight w:val="714"/>
          <w:ins w:id="2203" w:author="Author"/>
        </w:trPr>
        <w:tc>
          <w:tcPr>
            <w:tcW w:w="2653" w:type="dxa"/>
            <w:tcBorders>
              <w:top w:val="nil"/>
              <w:left w:val="nil"/>
              <w:bottom w:val="single" w:sz="4" w:space="0" w:color="auto"/>
              <w:right w:val="nil"/>
            </w:tcBorders>
            <w:shd w:val="clear" w:color="000000" w:fill="BFBFBF"/>
            <w:vAlign w:val="bottom"/>
            <w:hideMark/>
          </w:tcPr>
          <w:p w14:paraId="696B1093" w14:textId="77777777" w:rsidR="00AF02B2" w:rsidRPr="00420D2C" w:rsidRDefault="00AF02B2" w:rsidP="00420D2C">
            <w:pPr>
              <w:rPr>
                <w:ins w:id="2204" w:author="Author"/>
                <w:rFonts w:ascii="Calibri" w:hAnsi="Calibri" w:cs="Calibri"/>
                <w:b/>
                <w:bCs/>
                <w:i/>
                <w:iCs/>
                <w:noProof w:val="0"/>
                <w:color w:val="000000"/>
                <w:sz w:val="16"/>
                <w:szCs w:val="16"/>
                <w:lang w:val="sk-SK"/>
                <w:rPrChange w:id="2205" w:author="Author">
                  <w:rPr>
                    <w:ins w:id="2206" w:author="Author"/>
                    <w:rFonts w:ascii="Calibri" w:hAnsi="Calibri" w:cs="Calibri"/>
                    <w:b/>
                    <w:bCs/>
                    <w:i/>
                    <w:iCs/>
                    <w:noProof w:val="0"/>
                    <w:color w:val="000000"/>
                    <w:sz w:val="18"/>
                    <w:szCs w:val="18"/>
                    <w:lang w:val="sk-SK"/>
                  </w:rPr>
                </w:rPrChange>
              </w:rPr>
            </w:pPr>
            <w:proofErr w:type="spellStart"/>
            <w:ins w:id="2207" w:author="Author">
              <w:r w:rsidRPr="00420D2C">
                <w:rPr>
                  <w:rFonts w:ascii="Calibri" w:hAnsi="Calibri" w:cs="Calibri"/>
                  <w:b/>
                  <w:bCs/>
                  <w:i/>
                  <w:iCs/>
                  <w:noProof w:val="0"/>
                  <w:color w:val="000000"/>
                  <w:sz w:val="16"/>
                  <w:szCs w:val="16"/>
                  <w:rPrChange w:id="2208" w:author="Author">
                    <w:rPr>
                      <w:rFonts w:ascii="Calibri" w:hAnsi="Calibri" w:cs="Calibri"/>
                      <w:b/>
                      <w:bCs/>
                      <w:i/>
                      <w:iCs/>
                      <w:noProof w:val="0"/>
                      <w:color w:val="000000"/>
                      <w:sz w:val="18"/>
                      <w:szCs w:val="18"/>
                    </w:rPr>
                  </w:rPrChange>
                </w:rPr>
                <w:t>Implementácia</w:t>
              </w:r>
              <w:proofErr w:type="spellEnd"/>
              <w:r w:rsidRPr="00420D2C">
                <w:rPr>
                  <w:rFonts w:ascii="Calibri" w:hAnsi="Calibri" w:cs="Calibri"/>
                  <w:b/>
                  <w:bCs/>
                  <w:i/>
                  <w:iCs/>
                  <w:noProof w:val="0"/>
                  <w:color w:val="000000"/>
                  <w:sz w:val="16"/>
                  <w:szCs w:val="16"/>
                  <w:rPrChange w:id="2209" w:author="Author">
                    <w:rPr>
                      <w:rFonts w:ascii="Calibri" w:hAnsi="Calibri" w:cs="Calibri"/>
                      <w:b/>
                      <w:bCs/>
                      <w:i/>
                      <w:iCs/>
                      <w:noProof w:val="0"/>
                      <w:color w:val="000000"/>
                      <w:sz w:val="18"/>
                      <w:szCs w:val="18"/>
                    </w:rPr>
                  </w:rPrChange>
                </w:rPr>
                <w:t xml:space="preserve"> a </w:t>
              </w:r>
              <w:proofErr w:type="spellStart"/>
              <w:r w:rsidRPr="00420D2C">
                <w:rPr>
                  <w:rFonts w:ascii="Calibri" w:hAnsi="Calibri" w:cs="Calibri"/>
                  <w:b/>
                  <w:bCs/>
                  <w:i/>
                  <w:iCs/>
                  <w:noProof w:val="0"/>
                  <w:color w:val="000000"/>
                  <w:sz w:val="16"/>
                  <w:szCs w:val="16"/>
                  <w:rPrChange w:id="2210" w:author="Author">
                    <w:rPr>
                      <w:rFonts w:ascii="Calibri" w:hAnsi="Calibri" w:cs="Calibri"/>
                      <w:b/>
                      <w:bCs/>
                      <w:i/>
                      <w:iCs/>
                      <w:noProof w:val="0"/>
                      <w:color w:val="000000"/>
                      <w:sz w:val="18"/>
                      <w:szCs w:val="18"/>
                    </w:rPr>
                  </w:rPrChange>
                </w:rPr>
                <w:t>zapájanie</w:t>
              </w:r>
              <w:proofErr w:type="spellEnd"/>
              <w:r w:rsidRPr="00420D2C">
                <w:rPr>
                  <w:rFonts w:ascii="Calibri" w:hAnsi="Calibri" w:cs="Calibri"/>
                  <w:b/>
                  <w:bCs/>
                  <w:i/>
                  <w:iCs/>
                  <w:noProof w:val="0"/>
                  <w:color w:val="000000"/>
                  <w:sz w:val="16"/>
                  <w:szCs w:val="16"/>
                  <w:rPrChange w:id="2211"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212" w:author="Author">
                    <w:rPr>
                      <w:rFonts w:ascii="Calibri" w:hAnsi="Calibri" w:cs="Calibri"/>
                      <w:b/>
                      <w:bCs/>
                      <w:i/>
                      <w:iCs/>
                      <w:noProof w:val="0"/>
                      <w:color w:val="000000"/>
                      <w:sz w:val="18"/>
                      <w:szCs w:val="18"/>
                    </w:rPr>
                  </w:rPrChange>
                </w:rPr>
                <w:t>identifikovaných</w:t>
              </w:r>
              <w:proofErr w:type="spellEnd"/>
              <w:r w:rsidRPr="00420D2C">
                <w:rPr>
                  <w:rFonts w:ascii="Calibri" w:hAnsi="Calibri" w:cs="Calibri"/>
                  <w:b/>
                  <w:bCs/>
                  <w:i/>
                  <w:iCs/>
                  <w:noProof w:val="0"/>
                  <w:color w:val="000000"/>
                  <w:sz w:val="16"/>
                  <w:szCs w:val="16"/>
                  <w:rPrChange w:id="221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214" w:author="Author">
                    <w:rPr>
                      <w:rFonts w:ascii="Calibri" w:hAnsi="Calibri" w:cs="Calibri"/>
                      <w:b/>
                      <w:bCs/>
                      <w:i/>
                      <w:iCs/>
                      <w:noProof w:val="0"/>
                      <w:color w:val="000000"/>
                      <w:sz w:val="18"/>
                      <w:szCs w:val="18"/>
                    </w:rPr>
                  </w:rPrChange>
                </w:rPr>
                <w:t>laboratórií</w:t>
              </w:r>
              <w:proofErr w:type="spellEnd"/>
              <w:r w:rsidRPr="00420D2C">
                <w:rPr>
                  <w:rFonts w:ascii="Calibri" w:hAnsi="Calibri" w:cs="Calibri"/>
                  <w:b/>
                  <w:bCs/>
                  <w:i/>
                  <w:iCs/>
                  <w:noProof w:val="0"/>
                  <w:color w:val="000000"/>
                  <w:sz w:val="16"/>
                  <w:szCs w:val="16"/>
                  <w:rPrChange w:id="2215" w:author="Author">
                    <w:rPr>
                      <w:rFonts w:ascii="Calibri" w:hAnsi="Calibri" w:cs="Calibri"/>
                      <w:b/>
                      <w:bCs/>
                      <w:i/>
                      <w:iCs/>
                      <w:noProof w:val="0"/>
                      <w:color w:val="000000"/>
                      <w:sz w:val="18"/>
                      <w:szCs w:val="18"/>
                    </w:rPr>
                  </w:rPrChange>
                </w:rPr>
                <w:t xml:space="preserve"> do </w:t>
              </w:r>
              <w:proofErr w:type="spellStart"/>
              <w:r w:rsidRPr="00420D2C">
                <w:rPr>
                  <w:rFonts w:ascii="Calibri" w:hAnsi="Calibri" w:cs="Calibri"/>
                  <w:b/>
                  <w:bCs/>
                  <w:i/>
                  <w:iCs/>
                  <w:noProof w:val="0"/>
                  <w:color w:val="000000"/>
                  <w:sz w:val="16"/>
                  <w:szCs w:val="16"/>
                  <w:rPrChange w:id="2216" w:author="Author">
                    <w:rPr>
                      <w:rFonts w:ascii="Calibri" w:hAnsi="Calibri" w:cs="Calibri"/>
                      <w:b/>
                      <w:bCs/>
                      <w:i/>
                      <w:iCs/>
                      <w:noProof w:val="0"/>
                      <w:color w:val="000000"/>
                      <w:sz w:val="18"/>
                      <w:szCs w:val="18"/>
                    </w:rPr>
                  </w:rPrChange>
                </w:rPr>
                <w:t>konceptu</w:t>
              </w:r>
              <w:proofErr w:type="spellEnd"/>
              <w:r w:rsidRPr="00420D2C">
                <w:rPr>
                  <w:rFonts w:ascii="Calibri" w:hAnsi="Calibri" w:cs="Calibri"/>
                  <w:b/>
                  <w:bCs/>
                  <w:i/>
                  <w:iCs/>
                  <w:noProof w:val="0"/>
                  <w:color w:val="000000"/>
                  <w:sz w:val="16"/>
                  <w:szCs w:val="16"/>
                  <w:rPrChange w:id="2217" w:author="Author">
                    <w:rPr>
                      <w:rFonts w:ascii="Calibri" w:hAnsi="Calibri" w:cs="Calibri"/>
                      <w:b/>
                      <w:bCs/>
                      <w:i/>
                      <w:iCs/>
                      <w:noProof w:val="0"/>
                      <w:color w:val="000000"/>
                      <w:sz w:val="18"/>
                      <w:szCs w:val="18"/>
                    </w:rPr>
                  </w:rPrChange>
                </w:rPr>
                <w:t xml:space="preserve"> open labs a core </w:t>
              </w:r>
              <w:proofErr w:type="gramStart"/>
              <w:r w:rsidRPr="00420D2C">
                <w:rPr>
                  <w:rFonts w:ascii="Calibri" w:hAnsi="Calibri" w:cs="Calibri"/>
                  <w:b/>
                  <w:bCs/>
                  <w:i/>
                  <w:iCs/>
                  <w:noProof w:val="0"/>
                  <w:color w:val="000000"/>
                  <w:sz w:val="16"/>
                  <w:szCs w:val="16"/>
                  <w:rPrChange w:id="2218" w:author="Author">
                    <w:rPr>
                      <w:rFonts w:ascii="Calibri" w:hAnsi="Calibri" w:cs="Calibri"/>
                      <w:b/>
                      <w:bCs/>
                      <w:i/>
                      <w:iCs/>
                      <w:noProof w:val="0"/>
                      <w:color w:val="000000"/>
                      <w:sz w:val="18"/>
                      <w:szCs w:val="18"/>
                    </w:rPr>
                  </w:rPrChange>
                </w:rPr>
                <w:t>facilities</w:t>
              </w:r>
              <w:proofErr w:type="gramEnd"/>
            </w:ins>
          </w:p>
        </w:tc>
        <w:tc>
          <w:tcPr>
            <w:tcW w:w="4643" w:type="dxa"/>
            <w:gridSpan w:val="2"/>
            <w:tcBorders>
              <w:top w:val="nil"/>
              <w:left w:val="nil"/>
              <w:bottom w:val="single" w:sz="4" w:space="0" w:color="auto"/>
              <w:right w:val="nil"/>
            </w:tcBorders>
            <w:shd w:val="clear" w:color="000000" w:fill="BFBFBF"/>
            <w:noWrap/>
            <w:vAlign w:val="bottom"/>
            <w:hideMark/>
          </w:tcPr>
          <w:p w14:paraId="3C845946" w14:textId="77777777" w:rsidR="00AF02B2" w:rsidRPr="00AF02B2" w:rsidDel="00AF02B2" w:rsidRDefault="00AF02B2" w:rsidP="00AF02B2">
            <w:pPr>
              <w:jc w:val="center"/>
              <w:rPr>
                <w:ins w:id="2219" w:author="Author"/>
                <w:del w:id="2220" w:author="Author"/>
                <w:rFonts w:ascii="Calibri" w:hAnsi="Calibri" w:cs="Calibri"/>
                <w:b/>
                <w:bCs/>
                <w:i/>
                <w:iCs/>
                <w:noProof w:val="0"/>
                <w:color w:val="000000"/>
                <w:sz w:val="16"/>
                <w:szCs w:val="16"/>
                <w:lang w:val="sk-SK"/>
              </w:rPr>
            </w:pPr>
            <w:ins w:id="2221" w:author="Author">
              <w:r w:rsidRPr="00420D2C">
                <w:rPr>
                  <w:rFonts w:ascii="Calibri" w:hAnsi="Calibri" w:cs="Calibri"/>
                  <w:b/>
                  <w:bCs/>
                  <w:i/>
                  <w:iCs/>
                  <w:noProof w:val="0"/>
                  <w:color w:val="000000"/>
                  <w:sz w:val="16"/>
                  <w:szCs w:val="16"/>
                  <w:lang w:val="sk-SK"/>
                  <w:rPrChange w:id="2222" w:author="Author">
                    <w:rPr>
                      <w:rFonts w:ascii="Calibri" w:hAnsi="Calibri" w:cs="Calibri"/>
                      <w:b/>
                      <w:bCs/>
                      <w:i/>
                      <w:iCs/>
                      <w:noProof w:val="0"/>
                      <w:color w:val="000000"/>
                      <w:sz w:val="18"/>
                      <w:szCs w:val="18"/>
                      <w:lang w:val="sk-SK"/>
                    </w:rPr>
                  </w:rPrChange>
                </w:rPr>
                <w:t>A5 - A26</w:t>
              </w:r>
            </w:ins>
          </w:p>
          <w:p w14:paraId="64D38003" w14:textId="42E73FB8" w:rsidR="00AF02B2" w:rsidRPr="00420D2C" w:rsidRDefault="00AF02B2" w:rsidP="00AF02B2">
            <w:pPr>
              <w:jc w:val="center"/>
              <w:rPr>
                <w:ins w:id="2223" w:author="Author"/>
                <w:rFonts w:ascii="Calibri" w:hAnsi="Calibri" w:cs="Calibri"/>
                <w:b/>
                <w:bCs/>
                <w:i/>
                <w:iCs/>
                <w:noProof w:val="0"/>
                <w:color w:val="000000"/>
                <w:sz w:val="16"/>
                <w:szCs w:val="16"/>
                <w:lang w:val="sk-SK"/>
                <w:rPrChange w:id="2224" w:author="Author">
                  <w:rPr>
                    <w:ins w:id="2225" w:author="Author"/>
                    <w:rFonts w:ascii="Calibri" w:hAnsi="Calibri" w:cs="Calibri"/>
                    <w:b/>
                    <w:bCs/>
                    <w:i/>
                    <w:iCs/>
                    <w:noProof w:val="0"/>
                    <w:color w:val="000000"/>
                    <w:sz w:val="18"/>
                    <w:szCs w:val="18"/>
                    <w:lang w:val="sk-SK"/>
                  </w:rPr>
                </w:rPrChange>
              </w:rPr>
            </w:pPr>
            <w:ins w:id="2226" w:author="Author">
              <w:del w:id="2227" w:author="Author">
                <w:r w:rsidRPr="00420D2C" w:rsidDel="00AF02B2">
                  <w:rPr>
                    <w:rFonts w:ascii="Calibri" w:hAnsi="Calibri" w:cs="Calibri"/>
                    <w:b/>
                    <w:bCs/>
                    <w:i/>
                    <w:iCs/>
                    <w:noProof w:val="0"/>
                    <w:color w:val="000000"/>
                    <w:sz w:val="16"/>
                    <w:szCs w:val="16"/>
                    <w:lang w:val="sk-SK"/>
                    <w:rPrChange w:id="2228" w:author="Author">
                      <w:rPr>
                        <w:rFonts w:ascii="Calibri" w:hAnsi="Calibri" w:cs="Calibri"/>
                        <w:b/>
                        <w:bCs/>
                        <w:i/>
                        <w:iCs/>
                        <w:noProof w:val="0"/>
                        <w:color w:val="000000"/>
                        <w:sz w:val="18"/>
                        <w:szCs w:val="18"/>
                        <w:lang w:val="sk-SK"/>
                      </w:rPr>
                    </w:rPrChange>
                  </w:rPr>
                  <w:delText> </w:delText>
                </w:r>
              </w:del>
            </w:ins>
          </w:p>
        </w:tc>
        <w:tc>
          <w:tcPr>
            <w:tcW w:w="1729" w:type="dxa"/>
            <w:tcBorders>
              <w:top w:val="nil"/>
              <w:left w:val="nil"/>
              <w:bottom w:val="single" w:sz="4" w:space="0" w:color="auto"/>
              <w:right w:val="nil"/>
            </w:tcBorders>
            <w:shd w:val="clear" w:color="000000" w:fill="BFBFBF"/>
            <w:noWrap/>
            <w:vAlign w:val="bottom"/>
            <w:hideMark/>
          </w:tcPr>
          <w:p w14:paraId="20E2DACB" w14:textId="77777777" w:rsidR="00AF02B2" w:rsidRPr="00420D2C" w:rsidRDefault="00AF02B2" w:rsidP="00420D2C">
            <w:pPr>
              <w:rPr>
                <w:ins w:id="2229" w:author="Author"/>
                <w:rFonts w:ascii="Calibri" w:hAnsi="Calibri" w:cs="Calibri"/>
                <w:noProof w:val="0"/>
                <w:color w:val="000000"/>
                <w:sz w:val="16"/>
                <w:szCs w:val="16"/>
                <w:lang w:val="sk-SK"/>
                <w:rPrChange w:id="2230" w:author="Author">
                  <w:rPr>
                    <w:ins w:id="2231" w:author="Author"/>
                    <w:rFonts w:ascii="Calibri" w:hAnsi="Calibri" w:cs="Calibri"/>
                    <w:noProof w:val="0"/>
                    <w:color w:val="000000"/>
                    <w:sz w:val="18"/>
                    <w:szCs w:val="18"/>
                    <w:lang w:val="sk-SK"/>
                  </w:rPr>
                </w:rPrChange>
              </w:rPr>
            </w:pPr>
            <w:ins w:id="2232" w:author="Author">
              <w:r w:rsidRPr="00420D2C">
                <w:rPr>
                  <w:rFonts w:ascii="Calibri" w:hAnsi="Calibri" w:cs="Calibri"/>
                  <w:noProof w:val="0"/>
                  <w:color w:val="000000"/>
                  <w:sz w:val="16"/>
                  <w:szCs w:val="16"/>
                  <w:lang w:val="sk-SK"/>
                  <w:rPrChange w:id="2233" w:author="Author">
                    <w:rPr>
                      <w:rFonts w:ascii="Calibri" w:hAnsi="Calibri" w:cs="Calibri"/>
                      <w:noProof w:val="0"/>
                      <w:color w:val="000000"/>
                      <w:sz w:val="18"/>
                      <w:szCs w:val="18"/>
                      <w:lang w:val="sk-SK"/>
                    </w:rPr>
                  </w:rPrChange>
                </w:rPr>
                <w:t> </w:t>
              </w:r>
            </w:ins>
          </w:p>
        </w:tc>
      </w:tr>
      <w:tr w:rsidR="00AF02B2" w:rsidRPr="00420D2C" w14:paraId="63EA8152" w14:textId="77777777" w:rsidTr="00AF02B2">
        <w:trPr>
          <w:trHeight w:val="219"/>
          <w:ins w:id="2234" w:author="Author"/>
        </w:trPr>
        <w:tc>
          <w:tcPr>
            <w:tcW w:w="2653" w:type="dxa"/>
            <w:tcBorders>
              <w:top w:val="nil"/>
              <w:left w:val="nil"/>
              <w:bottom w:val="nil"/>
              <w:right w:val="nil"/>
            </w:tcBorders>
            <w:shd w:val="clear" w:color="auto" w:fill="auto"/>
            <w:vAlign w:val="bottom"/>
            <w:hideMark/>
          </w:tcPr>
          <w:p w14:paraId="55A7AF83" w14:textId="77777777" w:rsidR="00420D2C" w:rsidRPr="00420D2C" w:rsidRDefault="00420D2C" w:rsidP="00420D2C">
            <w:pPr>
              <w:rPr>
                <w:ins w:id="2235" w:author="Author"/>
                <w:rFonts w:ascii="Calibri" w:hAnsi="Calibri" w:cs="Calibri"/>
                <w:noProof w:val="0"/>
                <w:color w:val="000000"/>
                <w:sz w:val="16"/>
                <w:szCs w:val="16"/>
                <w:lang w:val="sk-SK"/>
                <w:rPrChange w:id="2236" w:author="Author">
                  <w:rPr>
                    <w:ins w:id="2237" w:author="Author"/>
                    <w:rFonts w:ascii="Calibri" w:hAnsi="Calibri" w:cs="Calibri"/>
                    <w:noProof w:val="0"/>
                    <w:color w:val="000000"/>
                    <w:sz w:val="18"/>
                    <w:szCs w:val="18"/>
                    <w:lang w:val="sk-SK"/>
                  </w:rPr>
                </w:rPrChange>
              </w:rPr>
            </w:pPr>
          </w:p>
        </w:tc>
        <w:tc>
          <w:tcPr>
            <w:tcW w:w="2251" w:type="dxa"/>
            <w:tcBorders>
              <w:top w:val="nil"/>
              <w:left w:val="nil"/>
              <w:bottom w:val="nil"/>
              <w:right w:val="nil"/>
            </w:tcBorders>
            <w:shd w:val="clear" w:color="auto" w:fill="auto"/>
            <w:noWrap/>
            <w:vAlign w:val="bottom"/>
            <w:hideMark/>
          </w:tcPr>
          <w:p w14:paraId="1D0521C3" w14:textId="77777777" w:rsidR="00420D2C" w:rsidRPr="00420D2C" w:rsidRDefault="00420D2C" w:rsidP="00420D2C">
            <w:pPr>
              <w:rPr>
                <w:ins w:id="2238" w:author="Author"/>
                <w:rFonts w:ascii="Calibri" w:hAnsi="Calibri" w:cs="Calibri"/>
                <w:noProof w:val="0"/>
                <w:color w:val="000000"/>
                <w:sz w:val="16"/>
                <w:szCs w:val="16"/>
                <w:lang w:val="sk-SK"/>
                <w:rPrChange w:id="2239" w:author="Author">
                  <w:rPr>
                    <w:ins w:id="2240" w:author="Author"/>
                    <w:rFonts w:ascii="Calibri" w:hAnsi="Calibri" w:cs="Calibri"/>
                    <w:noProof w:val="0"/>
                    <w:color w:val="000000"/>
                    <w:sz w:val="18"/>
                    <w:szCs w:val="18"/>
                    <w:lang w:val="sk-SK"/>
                  </w:rPr>
                </w:rPrChange>
              </w:rPr>
            </w:pPr>
            <w:ins w:id="2241" w:author="Author">
              <w:r w:rsidRPr="00420D2C">
                <w:rPr>
                  <w:rFonts w:ascii="Calibri" w:hAnsi="Calibri" w:cs="Calibri"/>
                  <w:noProof w:val="0"/>
                  <w:color w:val="000000"/>
                  <w:sz w:val="16"/>
                  <w:szCs w:val="16"/>
                  <w:lang w:val="sk-SK"/>
                  <w:rPrChange w:id="2242" w:author="Author">
                    <w:rPr>
                      <w:rFonts w:ascii="Calibri" w:hAnsi="Calibri" w:cs="Calibri"/>
                      <w:noProof w:val="0"/>
                      <w:color w:val="000000"/>
                      <w:sz w:val="18"/>
                      <w:szCs w:val="18"/>
                      <w:lang w:val="sk-SK"/>
                    </w:rPr>
                  </w:rPrChange>
                </w:rPr>
                <w:t>A6 - BEHAV LAB</w:t>
              </w:r>
            </w:ins>
          </w:p>
        </w:tc>
        <w:tc>
          <w:tcPr>
            <w:tcW w:w="2392" w:type="dxa"/>
            <w:tcBorders>
              <w:top w:val="nil"/>
              <w:left w:val="nil"/>
              <w:bottom w:val="nil"/>
              <w:right w:val="nil"/>
            </w:tcBorders>
            <w:shd w:val="clear" w:color="auto" w:fill="auto"/>
            <w:noWrap/>
            <w:vAlign w:val="bottom"/>
            <w:hideMark/>
          </w:tcPr>
          <w:p w14:paraId="68ED0244" w14:textId="77777777" w:rsidR="00420D2C" w:rsidRPr="00420D2C" w:rsidRDefault="00420D2C" w:rsidP="00420D2C">
            <w:pPr>
              <w:rPr>
                <w:ins w:id="2243" w:author="Author"/>
                <w:rFonts w:ascii="Calibri" w:hAnsi="Calibri" w:cs="Calibri"/>
                <w:noProof w:val="0"/>
                <w:color w:val="000000"/>
                <w:sz w:val="16"/>
                <w:szCs w:val="16"/>
                <w:lang w:val="sk-SK"/>
                <w:rPrChange w:id="2244" w:author="Author">
                  <w:rPr>
                    <w:ins w:id="2245" w:author="Author"/>
                    <w:rFonts w:ascii="Calibri" w:hAnsi="Calibri" w:cs="Calibri"/>
                    <w:noProof w:val="0"/>
                    <w:color w:val="000000"/>
                    <w:sz w:val="18"/>
                    <w:szCs w:val="18"/>
                    <w:lang w:val="sk-SK"/>
                  </w:rPr>
                </w:rPrChange>
              </w:rPr>
            </w:pPr>
            <w:ins w:id="2246" w:author="Author">
              <w:r w:rsidRPr="00420D2C">
                <w:rPr>
                  <w:rFonts w:ascii="Calibri" w:hAnsi="Calibri" w:cs="Calibri"/>
                  <w:noProof w:val="0"/>
                  <w:color w:val="000000"/>
                  <w:sz w:val="16"/>
                  <w:szCs w:val="16"/>
                  <w:lang w:val="sk-SK"/>
                  <w:rPrChange w:id="2247" w:author="Author">
                    <w:rPr>
                      <w:rFonts w:ascii="Calibri" w:hAnsi="Calibri" w:cs="Calibri"/>
                      <w:noProof w:val="0"/>
                      <w:color w:val="000000"/>
                      <w:sz w:val="18"/>
                      <w:szCs w:val="18"/>
                      <w:lang w:val="sk-SK"/>
                    </w:rPr>
                  </w:rPrChange>
                </w:rPr>
                <w:t xml:space="preserve">A5 STIM LAB </w:t>
              </w:r>
            </w:ins>
          </w:p>
        </w:tc>
        <w:tc>
          <w:tcPr>
            <w:tcW w:w="1729" w:type="dxa"/>
            <w:tcBorders>
              <w:top w:val="nil"/>
              <w:left w:val="nil"/>
              <w:bottom w:val="nil"/>
              <w:right w:val="nil"/>
            </w:tcBorders>
            <w:shd w:val="clear" w:color="auto" w:fill="auto"/>
            <w:noWrap/>
            <w:vAlign w:val="bottom"/>
            <w:hideMark/>
          </w:tcPr>
          <w:p w14:paraId="677CCF08" w14:textId="77777777" w:rsidR="00420D2C" w:rsidRPr="00420D2C" w:rsidRDefault="00420D2C" w:rsidP="00420D2C">
            <w:pPr>
              <w:rPr>
                <w:ins w:id="2248" w:author="Author"/>
                <w:rFonts w:ascii="Calibri" w:hAnsi="Calibri" w:cs="Calibri"/>
                <w:noProof w:val="0"/>
                <w:color w:val="000000"/>
                <w:sz w:val="16"/>
                <w:szCs w:val="16"/>
                <w:lang w:val="sk-SK"/>
                <w:rPrChange w:id="2249" w:author="Author">
                  <w:rPr>
                    <w:ins w:id="2250" w:author="Author"/>
                    <w:rFonts w:ascii="Calibri" w:hAnsi="Calibri" w:cs="Calibri"/>
                    <w:noProof w:val="0"/>
                    <w:color w:val="000000"/>
                    <w:sz w:val="18"/>
                    <w:szCs w:val="18"/>
                    <w:lang w:val="sk-SK"/>
                  </w:rPr>
                </w:rPrChange>
              </w:rPr>
            </w:pPr>
          </w:p>
        </w:tc>
      </w:tr>
      <w:tr w:rsidR="00AF02B2" w:rsidRPr="00420D2C" w14:paraId="1A85A82B" w14:textId="77777777" w:rsidTr="00AF02B2">
        <w:trPr>
          <w:trHeight w:val="219"/>
          <w:ins w:id="2251" w:author="Author"/>
        </w:trPr>
        <w:tc>
          <w:tcPr>
            <w:tcW w:w="2653" w:type="dxa"/>
            <w:tcBorders>
              <w:top w:val="nil"/>
              <w:left w:val="nil"/>
              <w:bottom w:val="nil"/>
              <w:right w:val="nil"/>
            </w:tcBorders>
            <w:shd w:val="clear" w:color="auto" w:fill="auto"/>
            <w:vAlign w:val="bottom"/>
            <w:hideMark/>
          </w:tcPr>
          <w:p w14:paraId="5D1C65B4" w14:textId="77777777" w:rsidR="00420D2C" w:rsidRPr="00420D2C" w:rsidRDefault="00420D2C" w:rsidP="00420D2C">
            <w:pPr>
              <w:rPr>
                <w:ins w:id="2252" w:author="Author"/>
                <w:noProof w:val="0"/>
                <w:sz w:val="16"/>
                <w:szCs w:val="16"/>
                <w:lang w:val="sk-SK"/>
                <w:rPrChange w:id="2253" w:author="Author">
                  <w:rPr>
                    <w:ins w:id="2254"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257686B4" w14:textId="77777777" w:rsidR="00420D2C" w:rsidRPr="00420D2C" w:rsidRDefault="00420D2C" w:rsidP="00420D2C">
            <w:pPr>
              <w:rPr>
                <w:ins w:id="2255" w:author="Author"/>
                <w:rFonts w:ascii="Calibri" w:hAnsi="Calibri" w:cs="Calibri"/>
                <w:noProof w:val="0"/>
                <w:color w:val="000000"/>
                <w:sz w:val="16"/>
                <w:szCs w:val="16"/>
                <w:lang w:val="sk-SK"/>
                <w:rPrChange w:id="2256" w:author="Author">
                  <w:rPr>
                    <w:ins w:id="2257" w:author="Author"/>
                    <w:rFonts w:ascii="Calibri" w:hAnsi="Calibri" w:cs="Calibri"/>
                    <w:noProof w:val="0"/>
                    <w:color w:val="000000"/>
                    <w:sz w:val="18"/>
                    <w:szCs w:val="18"/>
                    <w:lang w:val="sk-SK"/>
                  </w:rPr>
                </w:rPrChange>
              </w:rPr>
            </w:pPr>
            <w:ins w:id="2258" w:author="Author">
              <w:r w:rsidRPr="00420D2C">
                <w:rPr>
                  <w:rFonts w:ascii="Calibri" w:hAnsi="Calibri" w:cs="Calibri"/>
                  <w:noProof w:val="0"/>
                  <w:color w:val="000000"/>
                  <w:sz w:val="16"/>
                  <w:szCs w:val="16"/>
                  <w:lang w:val="sk-SK"/>
                  <w:rPrChange w:id="2259" w:author="Author">
                    <w:rPr>
                      <w:rFonts w:ascii="Calibri" w:hAnsi="Calibri" w:cs="Calibri"/>
                      <w:noProof w:val="0"/>
                      <w:color w:val="000000"/>
                      <w:sz w:val="18"/>
                      <w:szCs w:val="18"/>
                      <w:lang w:val="sk-SK"/>
                    </w:rPr>
                  </w:rPrChange>
                </w:rPr>
                <w:t>A7 - DV LAB</w:t>
              </w:r>
            </w:ins>
          </w:p>
        </w:tc>
        <w:tc>
          <w:tcPr>
            <w:tcW w:w="2392" w:type="dxa"/>
            <w:tcBorders>
              <w:top w:val="nil"/>
              <w:left w:val="nil"/>
              <w:bottom w:val="nil"/>
              <w:right w:val="nil"/>
            </w:tcBorders>
            <w:shd w:val="clear" w:color="auto" w:fill="auto"/>
            <w:noWrap/>
            <w:vAlign w:val="bottom"/>
            <w:hideMark/>
          </w:tcPr>
          <w:p w14:paraId="4F1A78D6" w14:textId="77777777" w:rsidR="00420D2C" w:rsidRPr="00420D2C" w:rsidRDefault="00420D2C" w:rsidP="00420D2C">
            <w:pPr>
              <w:rPr>
                <w:ins w:id="2260" w:author="Author"/>
                <w:rFonts w:ascii="Calibri" w:hAnsi="Calibri" w:cs="Calibri"/>
                <w:noProof w:val="0"/>
                <w:color w:val="000000"/>
                <w:sz w:val="16"/>
                <w:szCs w:val="16"/>
                <w:lang w:val="sk-SK"/>
                <w:rPrChange w:id="2261" w:author="Author">
                  <w:rPr>
                    <w:ins w:id="2262" w:author="Author"/>
                    <w:rFonts w:ascii="Calibri" w:hAnsi="Calibri" w:cs="Calibri"/>
                    <w:noProof w:val="0"/>
                    <w:color w:val="000000"/>
                    <w:sz w:val="18"/>
                    <w:szCs w:val="18"/>
                    <w:lang w:val="sk-SK"/>
                  </w:rPr>
                </w:rPrChange>
              </w:rPr>
            </w:pPr>
            <w:ins w:id="2263" w:author="Author">
              <w:r w:rsidRPr="00420D2C">
                <w:rPr>
                  <w:rFonts w:ascii="Calibri" w:hAnsi="Calibri" w:cs="Calibri"/>
                  <w:noProof w:val="0"/>
                  <w:color w:val="000000"/>
                  <w:sz w:val="16"/>
                  <w:szCs w:val="16"/>
                  <w:lang w:val="sk-SK"/>
                  <w:rPrChange w:id="2264" w:author="Author">
                    <w:rPr>
                      <w:rFonts w:ascii="Calibri" w:hAnsi="Calibri" w:cs="Calibri"/>
                      <w:noProof w:val="0"/>
                      <w:color w:val="000000"/>
                      <w:sz w:val="18"/>
                      <w:szCs w:val="18"/>
                      <w:lang w:val="sk-SK"/>
                    </w:rPr>
                  </w:rPrChange>
                </w:rPr>
                <w:t>A8 - XRD LAB</w:t>
              </w:r>
            </w:ins>
          </w:p>
        </w:tc>
        <w:tc>
          <w:tcPr>
            <w:tcW w:w="1729" w:type="dxa"/>
            <w:tcBorders>
              <w:top w:val="nil"/>
              <w:left w:val="nil"/>
              <w:bottom w:val="nil"/>
              <w:right w:val="nil"/>
            </w:tcBorders>
            <w:shd w:val="clear" w:color="auto" w:fill="auto"/>
            <w:noWrap/>
            <w:vAlign w:val="bottom"/>
            <w:hideMark/>
          </w:tcPr>
          <w:p w14:paraId="459A9497" w14:textId="77777777" w:rsidR="00420D2C" w:rsidRPr="00420D2C" w:rsidRDefault="00420D2C" w:rsidP="00420D2C">
            <w:pPr>
              <w:rPr>
                <w:ins w:id="2265" w:author="Author"/>
                <w:rFonts w:ascii="Calibri" w:hAnsi="Calibri" w:cs="Calibri"/>
                <w:noProof w:val="0"/>
                <w:color w:val="000000"/>
                <w:sz w:val="16"/>
                <w:szCs w:val="16"/>
                <w:lang w:val="sk-SK"/>
                <w:rPrChange w:id="2266" w:author="Author">
                  <w:rPr>
                    <w:ins w:id="2267" w:author="Author"/>
                    <w:rFonts w:ascii="Calibri" w:hAnsi="Calibri" w:cs="Calibri"/>
                    <w:noProof w:val="0"/>
                    <w:color w:val="000000"/>
                    <w:sz w:val="18"/>
                    <w:szCs w:val="18"/>
                    <w:lang w:val="sk-SK"/>
                  </w:rPr>
                </w:rPrChange>
              </w:rPr>
            </w:pPr>
          </w:p>
        </w:tc>
      </w:tr>
      <w:tr w:rsidR="00420D2C" w:rsidRPr="00420D2C" w14:paraId="3CFF6594" w14:textId="77777777" w:rsidTr="00420D2C">
        <w:tblPrEx>
          <w:tblW w:w="9025" w:type="dxa"/>
          <w:tblCellMar>
            <w:left w:w="70" w:type="dxa"/>
            <w:right w:w="70" w:type="dxa"/>
          </w:tblCellMar>
          <w:tblPrExChange w:id="2268" w:author="Author">
            <w:tblPrEx>
              <w:tblW w:w="8980" w:type="dxa"/>
              <w:tblCellMar>
                <w:left w:w="70" w:type="dxa"/>
                <w:right w:w="70" w:type="dxa"/>
              </w:tblCellMar>
            </w:tblPrEx>
          </w:tblPrExChange>
        </w:tblPrEx>
        <w:trPr>
          <w:trHeight w:val="219"/>
          <w:ins w:id="2269" w:author="Author"/>
          <w:trPrChange w:id="2270" w:author="Author">
            <w:trPr>
              <w:gridAfter w:val="0"/>
              <w:trHeight w:val="300"/>
            </w:trPr>
          </w:trPrChange>
        </w:trPr>
        <w:tc>
          <w:tcPr>
            <w:tcW w:w="2653" w:type="dxa"/>
            <w:tcBorders>
              <w:top w:val="nil"/>
              <w:left w:val="nil"/>
              <w:bottom w:val="nil"/>
              <w:right w:val="nil"/>
            </w:tcBorders>
            <w:shd w:val="clear" w:color="auto" w:fill="auto"/>
            <w:vAlign w:val="bottom"/>
            <w:hideMark/>
            <w:tcPrChange w:id="2271" w:author="Author">
              <w:tcPr>
                <w:tcW w:w="2640" w:type="dxa"/>
                <w:tcBorders>
                  <w:top w:val="nil"/>
                  <w:left w:val="nil"/>
                  <w:bottom w:val="nil"/>
                  <w:right w:val="nil"/>
                </w:tcBorders>
                <w:shd w:val="clear" w:color="auto" w:fill="auto"/>
                <w:vAlign w:val="bottom"/>
                <w:hideMark/>
              </w:tcPr>
            </w:tcPrChange>
          </w:tcPr>
          <w:p w14:paraId="6CE5C30A" w14:textId="77777777" w:rsidR="00420D2C" w:rsidRPr="00420D2C" w:rsidRDefault="00420D2C" w:rsidP="00420D2C">
            <w:pPr>
              <w:rPr>
                <w:ins w:id="2272" w:author="Author"/>
                <w:noProof w:val="0"/>
                <w:sz w:val="16"/>
                <w:szCs w:val="16"/>
                <w:lang w:val="sk-SK"/>
                <w:rPrChange w:id="2273" w:author="Author">
                  <w:rPr>
                    <w:ins w:id="2274"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Change w:id="2275" w:author="Author">
              <w:tcPr>
                <w:tcW w:w="2240" w:type="dxa"/>
                <w:gridSpan w:val="2"/>
                <w:tcBorders>
                  <w:top w:val="nil"/>
                  <w:left w:val="nil"/>
                  <w:bottom w:val="nil"/>
                  <w:right w:val="nil"/>
                </w:tcBorders>
                <w:shd w:val="clear" w:color="auto" w:fill="auto"/>
                <w:noWrap/>
                <w:vAlign w:val="bottom"/>
                <w:hideMark/>
              </w:tcPr>
            </w:tcPrChange>
          </w:tcPr>
          <w:p w14:paraId="4578538A" w14:textId="77777777" w:rsidR="00420D2C" w:rsidRPr="00420D2C" w:rsidRDefault="00420D2C" w:rsidP="00420D2C">
            <w:pPr>
              <w:rPr>
                <w:ins w:id="2276" w:author="Author"/>
                <w:rFonts w:ascii="Calibri" w:hAnsi="Calibri" w:cs="Calibri"/>
                <w:noProof w:val="0"/>
                <w:color w:val="000000"/>
                <w:sz w:val="16"/>
                <w:szCs w:val="16"/>
                <w:lang w:val="sk-SK"/>
                <w:rPrChange w:id="2277" w:author="Author">
                  <w:rPr>
                    <w:ins w:id="2278" w:author="Author"/>
                    <w:rFonts w:ascii="Calibri" w:hAnsi="Calibri" w:cs="Calibri"/>
                    <w:noProof w:val="0"/>
                    <w:color w:val="000000"/>
                    <w:sz w:val="18"/>
                    <w:szCs w:val="18"/>
                    <w:lang w:val="sk-SK"/>
                  </w:rPr>
                </w:rPrChange>
              </w:rPr>
            </w:pPr>
            <w:ins w:id="2279" w:author="Author">
              <w:r w:rsidRPr="00420D2C">
                <w:rPr>
                  <w:rFonts w:ascii="Calibri" w:hAnsi="Calibri" w:cs="Calibri"/>
                  <w:noProof w:val="0"/>
                  <w:color w:val="000000"/>
                  <w:sz w:val="16"/>
                  <w:szCs w:val="16"/>
                  <w:lang w:val="sk-SK"/>
                  <w:rPrChange w:id="2280" w:author="Author">
                    <w:rPr>
                      <w:rFonts w:ascii="Calibri" w:hAnsi="Calibri" w:cs="Calibri"/>
                      <w:noProof w:val="0"/>
                      <w:color w:val="000000"/>
                      <w:sz w:val="18"/>
                      <w:szCs w:val="18"/>
                      <w:lang w:val="sk-SK"/>
                    </w:rPr>
                  </w:rPrChange>
                </w:rPr>
                <w:t>A9 - MATERIAL LAB</w:t>
              </w:r>
            </w:ins>
          </w:p>
        </w:tc>
        <w:tc>
          <w:tcPr>
            <w:tcW w:w="4121" w:type="dxa"/>
            <w:gridSpan w:val="2"/>
            <w:tcBorders>
              <w:top w:val="nil"/>
              <w:left w:val="nil"/>
              <w:bottom w:val="nil"/>
              <w:right w:val="nil"/>
            </w:tcBorders>
            <w:shd w:val="clear" w:color="auto" w:fill="auto"/>
            <w:noWrap/>
            <w:vAlign w:val="bottom"/>
            <w:hideMark/>
            <w:tcPrChange w:id="2281" w:author="Author">
              <w:tcPr>
                <w:tcW w:w="4100" w:type="dxa"/>
                <w:gridSpan w:val="3"/>
                <w:tcBorders>
                  <w:top w:val="nil"/>
                  <w:left w:val="nil"/>
                  <w:bottom w:val="nil"/>
                  <w:right w:val="nil"/>
                </w:tcBorders>
                <w:shd w:val="clear" w:color="auto" w:fill="auto"/>
                <w:noWrap/>
                <w:vAlign w:val="bottom"/>
                <w:hideMark/>
              </w:tcPr>
            </w:tcPrChange>
          </w:tcPr>
          <w:p w14:paraId="3429A72E" w14:textId="77777777" w:rsidR="00420D2C" w:rsidRPr="00420D2C" w:rsidRDefault="00420D2C" w:rsidP="00420D2C">
            <w:pPr>
              <w:rPr>
                <w:ins w:id="2282" w:author="Author"/>
                <w:rFonts w:ascii="Calibri" w:hAnsi="Calibri" w:cs="Calibri"/>
                <w:noProof w:val="0"/>
                <w:color w:val="000000"/>
                <w:sz w:val="16"/>
                <w:szCs w:val="16"/>
                <w:lang w:val="sk-SK"/>
                <w:rPrChange w:id="2283" w:author="Author">
                  <w:rPr>
                    <w:ins w:id="2284" w:author="Author"/>
                    <w:rFonts w:ascii="Calibri" w:hAnsi="Calibri" w:cs="Calibri"/>
                    <w:noProof w:val="0"/>
                    <w:color w:val="000000"/>
                    <w:sz w:val="18"/>
                    <w:szCs w:val="18"/>
                    <w:lang w:val="sk-SK"/>
                  </w:rPr>
                </w:rPrChange>
              </w:rPr>
            </w:pPr>
            <w:ins w:id="2285" w:author="Author">
              <w:r w:rsidRPr="00420D2C">
                <w:rPr>
                  <w:rFonts w:ascii="Calibri" w:hAnsi="Calibri" w:cs="Calibri"/>
                  <w:noProof w:val="0"/>
                  <w:color w:val="000000"/>
                  <w:sz w:val="16"/>
                  <w:szCs w:val="16"/>
                  <w:lang w:val="sk-SK"/>
                  <w:rPrChange w:id="2286" w:author="Author">
                    <w:rPr>
                      <w:rFonts w:ascii="Calibri" w:hAnsi="Calibri" w:cs="Calibri"/>
                      <w:noProof w:val="0"/>
                      <w:color w:val="000000"/>
                      <w:sz w:val="18"/>
                      <w:szCs w:val="18"/>
                      <w:lang w:val="sk-SK"/>
                    </w:rPr>
                  </w:rPrChange>
                </w:rPr>
                <w:t>A10 - DIGITAL HUMANITIES LAB</w:t>
              </w:r>
            </w:ins>
          </w:p>
        </w:tc>
      </w:tr>
      <w:tr w:rsidR="00AF02B2" w:rsidRPr="00420D2C" w14:paraId="31EEF229" w14:textId="77777777" w:rsidTr="00AF02B2">
        <w:trPr>
          <w:trHeight w:val="219"/>
          <w:ins w:id="2287" w:author="Author"/>
        </w:trPr>
        <w:tc>
          <w:tcPr>
            <w:tcW w:w="2653" w:type="dxa"/>
            <w:tcBorders>
              <w:top w:val="nil"/>
              <w:left w:val="nil"/>
              <w:bottom w:val="nil"/>
              <w:right w:val="nil"/>
            </w:tcBorders>
            <w:shd w:val="clear" w:color="auto" w:fill="auto"/>
            <w:vAlign w:val="bottom"/>
            <w:hideMark/>
          </w:tcPr>
          <w:p w14:paraId="2CE8BEC0" w14:textId="77777777" w:rsidR="00420D2C" w:rsidRPr="00420D2C" w:rsidRDefault="00420D2C" w:rsidP="00420D2C">
            <w:pPr>
              <w:rPr>
                <w:ins w:id="2288" w:author="Author"/>
                <w:rFonts w:ascii="Calibri" w:hAnsi="Calibri" w:cs="Calibri"/>
                <w:noProof w:val="0"/>
                <w:color w:val="000000"/>
                <w:sz w:val="16"/>
                <w:szCs w:val="16"/>
                <w:lang w:val="sk-SK"/>
                <w:rPrChange w:id="2289" w:author="Author">
                  <w:rPr>
                    <w:ins w:id="2290" w:author="Author"/>
                    <w:rFonts w:ascii="Calibri" w:hAnsi="Calibri" w:cs="Calibri"/>
                    <w:noProof w:val="0"/>
                    <w:color w:val="000000"/>
                    <w:sz w:val="18"/>
                    <w:szCs w:val="18"/>
                    <w:lang w:val="sk-SK"/>
                  </w:rPr>
                </w:rPrChange>
              </w:rPr>
            </w:pPr>
          </w:p>
        </w:tc>
        <w:tc>
          <w:tcPr>
            <w:tcW w:w="2251" w:type="dxa"/>
            <w:tcBorders>
              <w:top w:val="nil"/>
              <w:left w:val="nil"/>
              <w:bottom w:val="nil"/>
              <w:right w:val="nil"/>
            </w:tcBorders>
            <w:shd w:val="clear" w:color="auto" w:fill="auto"/>
            <w:noWrap/>
            <w:vAlign w:val="bottom"/>
            <w:hideMark/>
          </w:tcPr>
          <w:p w14:paraId="77EA995F" w14:textId="77777777" w:rsidR="00420D2C" w:rsidRPr="00420D2C" w:rsidRDefault="00420D2C" w:rsidP="00420D2C">
            <w:pPr>
              <w:rPr>
                <w:ins w:id="2291" w:author="Author"/>
                <w:rFonts w:ascii="Calibri" w:hAnsi="Calibri" w:cs="Calibri"/>
                <w:noProof w:val="0"/>
                <w:color w:val="000000"/>
                <w:sz w:val="16"/>
                <w:szCs w:val="16"/>
                <w:lang w:val="sk-SK"/>
                <w:rPrChange w:id="2292" w:author="Author">
                  <w:rPr>
                    <w:ins w:id="2293" w:author="Author"/>
                    <w:rFonts w:ascii="Calibri" w:hAnsi="Calibri" w:cs="Calibri"/>
                    <w:noProof w:val="0"/>
                    <w:color w:val="000000"/>
                    <w:sz w:val="18"/>
                    <w:szCs w:val="18"/>
                    <w:lang w:val="sk-SK"/>
                  </w:rPr>
                </w:rPrChange>
              </w:rPr>
            </w:pPr>
            <w:ins w:id="2294" w:author="Author">
              <w:r w:rsidRPr="00420D2C">
                <w:rPr>
                  <w:rFonts w:ascii="Calibri" w:hAnsi="Calibri" w:cs="Calibri"/>
                  <w:noProof w:val="0"/>
                  <w:color w:val="000000"/>
                  <w:sz w:val="16"/>
                  <w:szCs w:val="16"/>
                  <w:lang w:val="sk-SK"/>
                  <w:rPrChange w:id="2295" w:author="Author">
                    <w:rPr>
                      <w:rFonts w:ascii="Calibri" w:hAnsi="Calibri" w:cs="Calibri"/>
                      <w:noProof w:val="0"/>
                      <w:color w:val="000000"/>
                      <w:sz w:val="18"/>
                      <w:szCs w:val="18"/>
                      <w:lang w:val="sk-SK"/>
                    </w:rPr>
                  </w:rPrChange>
                </w:rPr>
                <w:t>A11 - SPACE LAB</w:t>
              </w:r>
            </w:ins>
          </w:p>
        </w:tc>
        <w:tc>
          <w:tcPr>
            <w:tcW w:w="2392" w:type="dxa"/>
            <w:tcBorders>
              <w:top w:val="nil"/>
              <w:left w:val="nil"/>
              <w:bottom w:val="nil"/>
              <w:right w:val="nil"/>
            </w:tcBorders>
            <w:shd w:val="clear" w:color="auto" w:fill="auto"/>
            <w:noWrap/>
            <w:vAlign w:val="bottom"/>
            <w:hideMark/>
          </w:tcPr>
          <w:p w14:paraId="7E0AD89B" w14:textId="77777777" w:rsidR="00420D2C" w:rsidRPr="00420D2C" w:rsidRDefault="00420D2C" w:rsidP="00420D2C">
            <w:pPr>
              <w:rPr>
                <w:ins w:id="2296" w:author="Author"/>
                <w:rFonts w:ascii="Calibri" w:hAnsi="Calibri" w:cs="Calibri"/>
                <w:noProof w:val="0"/>
                <w:color w:val="000000"/>
                <w:sz w:val="16"/>
                <w:szCs w:val="16"/>
                <w:lang w:val="sk-SK"/>
                <w:rPrChange w:id="2297" w:author="Author">
                  <w:rPr>
                    <w:ins w:id="2298" w:author="Author"/>
                    <w:rFonts w:ascii="Calibri" w:hAnsi="Calibri" w:cs="Calibri"/>
                    <w:noProof w:val="0"/>
                    <w:color w:val="000000"/>
                    <w:sz w:val="18"/>
                    <w:szCs w:val="18"/>
                    <w:lang w:val="sk-SK"/>
                  </w:rPr>
                </w:rPrChange>
              </w:rPr>
            </w:pPr>
            <w:ins w:id="2299" w:author="Author">
              <w:r w:rsidRPr="00420D2C">
                <w:rPr>
                  <w:rFonts w:ascii="Calibri" w:hAnsi="Calibri" w:cs="Calibri"/>
                  <w:noProof w:val="0"/>
                  <w:color w:val="000000"/>
                  <w:sz w:val="16"/>
                  <w:szCs w:val="16"/>
                  <w:lang w:val="sk-SK"/>
                  <w:rPrChange w:id="2300" w:author="Author">
                    <w:rPr>
                      <w:rFonts w:ascii="Calibri" w:hAnsi="Calibri" w:cs="Calibri"/>
                      <w:noProof w:val="0"/>
                      <w:color w:val="000000"/>
                      <w:sz w:val="18"/>
                      <w:szCs w:val="18"/>
                      <w:lang w:val="sk-SK"/>
                    </w:rPr>
                  </w:rPrChange>
                </w:rPr>
                <w:t>A13 - ELEKTRO LAB</w:t>
              </w:r>
            </w:ins>
          </w:p>
        </w:tc>
        <w:tc>
          <w:tcPr>
            <w:tcW w:w="1729" w:type="dxa"/>
            <w:tcBorders>
              <w:top w:val="nil"/>
              <w:left w:val="nil"/>
              <w:bottom w:val="nil"/>
              <w:right w:val="nil"/>
            </w:tcBorders>
            <w:shd w:val="clear" w:color="auto" w:fill="auto"/>
            <w:noWrap/>
            <w:vAlign w:val="bottom"/>
            <w:hideMark/>
          </w:tcPr>
          <w:p w14:paraId="01249F55" w14:textId="77777777" w:rsidR="00420D2C" w:rsidRPr="00420D2C" w:rsidRDefault="00420D2C" w:rsidP="00420D2C">
            <w:pPr>
              <w:rPr>
                <w:ins w:id="2301" w:author="Author"/>
                <w:rFonts w:ascii="Calibri" w:hAnsi="Calibri" w:cs="Calibri"/>
                <w:noProof w:val="0"/>
                <w:color w:val="000000"/>
                <w:sz w:val="16"/>
                <w:szCs w:val="16"/>
                <w:lang w:val="sk-SK"/>
                <w:rPrChange w:id="2302" w:author="Author">
                  <w:rPr>
                    <w:ins w:id="2303" w:author="Author"/>
                    <w:rFonts w:ascii="Calibri" w:hAnsi="Calibri" w:cs="Calibri"/>
                    <w:noProof w:val="0"/>
                    <w:color w:val="000000"/>
                    <w:sz w:val="18"/>
                    <w:szCs w:val="18"/>
                    <w:lang w:val="sk-SK"/>
                  </w:rPr>
                </w:rPrChange>
              </w:rPr>
            </w:pPr>
          </w:p>
        </w:tc>
      </w:tr>
      <w:tr w:rsidR="00AF02B2" w:rsidRPr="00420D2C" w14:paraId="6301A672" w14:textId="77777777" w:rsidTr="00AF02B2">
        <w:trPr>
          <w:trHeight w:val="219"/>
          <w:ins w:id="2304" w:author="Author"/>
        </w:trPr>
        <w:tc>
          <w:tcPr>
            <w:tcW w:w="2653" w:type="dxa"/>
            <w:tcBorders>
              <w:top w:val="nil"/>
              <w:left w:val="nil"/>
              <w:bottom w:val="nil"/>
              <w:right w:val="nil"/>
            </w:tcBorders>
            <w:shd w:val="clear" w:color="auto" w:fill="auto"/>
            <w:vAlign w:val="bottom"/>
            <w:hideMark/>
          </w:tcPr>
          <w:p w14:paraId="4BC56897" w14:textId="77777777" w:rsidR="00420D2C" w:rsidRPr="00420D2C" w:rsidRDefault="00420D2C" w:rsidP="00420D2C">
            <w:pPr>
              <w:rPr>
                <w:ins w:id="2305" w:author="Author"/>
                <w:noProof w:val="0"/>
                <w:sz w:val="16"/>
                <w:szCs w:val="16"/>
                <w:lang w:val="sk-SK"/>
                <w:rPrChange w:id="2306" w:author="Author">
                  <w:rPr>
                    <w:ins w:id="2307"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6F4A51AD" w14:textId="77777777" w:rsidR="00420D2C" w:rsidRPr="00420D2C" w:rsidRDefault="00420D2C" w:rsidP="00420D2C">
            <w:pPr>
              <w:rPr>
                <w:ins w:id="2308" w:author="Author"/>
                <w:rFonts w:ascii="Calibri" w:hAnsi="Calibri" w:cs="Calibri"/>
                <w:noProof w:val="0"/>
                <w:color w:val="000000"/>
                <w:sz w:val="16"/>
                <w:szCs w:val="16"/>
                <w:lang w:val="sk-SK"/>
                <w:rPrChange w:id="2309" w:author="Author">
                  <w:rPr>
                    <w:ins w:id="2310" w:author="Author"/>
                    <w:rFonts w:ascii="Calibri" w:hAnsi="Calibri" w:cs="Calibri"/>
                    <w:noProof w:val="0"/>
                    <w:color w:val="000000"/>
                    <w:sz w:val="18"/>
                    <w:szCs w:val="18"/>
                    <w:lang w:val="sk-SK"/>
                  </w:rPr>
                </w:rPrChange>
              </w:rPr>
            </w:pPr>
            <w:ins w:id="2311" w:author="Author">
              <w:r w:rsidRPr="00420D2C">
                <w:rPr>
                  <w:rFonts w:ascii="Calibri" w:hAnsi="Calibri" w:cs="Calibri"/>
                  <w:noProof w:val="0"/>
                  <w:color w:val="000000"/>
                  <w:sz w:val="16"/>
                  <w:szCs w:val="16"/>
                  <w:lang w:val="sk-SK"/>
                  <w:rPrChange w:id="2312" w:author="Author">
                    <w:rPr>
                      <w:rFonts w:ascii="Calibri" w:hAnsi="Calibri" w:cs="Calibri"/>
                      <w:noProof w:val="0"/>
                      <w:color w:val="000000"/>
                      <w:sz w:val="18"/>
                      <w:szCs w:val="18"/>
                      <w:lang w:val="sk-SK"/>
                    </w:rPr>
                  </w:rPrChange>
                </w:rPr>
                <w:t>A12 - PARAS LAB</w:t>
              </w:r>
            </w:ins>
          </w:p>
        </w:tc>
        <w:tc>
          <w:tcPr>
            <w:tcW w:w="2392" w:type="dxa"/>
            <w:tcBorders>
              <w:top w:val="nil"/>
              <w:left w:val="nil"/>
              <w:bottom w:val="nil"/>
              <w:right w:val="nil"/>
            </w:tcBorders>
            <w:shd w:val="clear" w:color="auto" w:fill="auto"/>
            <w:noWrap/>
            <w:vAlign w:val="bottom"/>
            <w:hideMark/>
          </w:tcPr>
          <w:p w14:paraId="112C5E79" w14:textId="77777777" w:rsidR="00420D2C" w:rsidRPr="00420D2C" w:rsidRDefault="00420D2C" w:rsidP="00420D2C">
            <w:pPr>
              <w:rPr>
                <w:ins w:id="2313" w:author="Author"/>
                <w:rFonts w:ascii="Calibri" w:hAnsi="Calibri" w:cs="Calibri"/>
                <w:noProof w:val="0"/>
                <w:color w:val="000000"/>
                <w:sz w:val="16"/>
                <w:szCs w:val="16"/>
                <w:lang w:val="sk-SK"/>
                <w:rPrChange w:id="2314" w:author="Author">
                  <w:rPr>
                    <w:ins w:id="2315" w:author="Author"/>
                    <w:rFonts w:ascii="Calibri" w:hAnsi="Calibri" w:cs="Calibri"/>
                    <w:noProof w:val="0"/>
                    <w:color w:val="000000"/>
                    <w:sz w:val="18"/>
                    <w:szCs w:val="18"/>
                    <w:lang w:val="sk-SK"/>
                  </w:rPr>
                </w:rPrChange>
              </w:rPr>
            </w:pPr>
            <w:ins w:id="2316" w:author="Author">
              <w:r w:rsidRPr="00420D2C">
                <w:rPr>
                  <w:rFonts w:ascii="Calibri" w:hAnsi="Calibri" w:cs="Calibri"/>
                  <w:noProof w:val="0"/>
                  <w:color w:val="000000"/>
                  <w:sz w:val="16"/>
                  <w:szCs w:val="16"/>
                  <w:lang w:val="sk-SK"/>
                  <w:rPrChange w:id="2317" w:author="Author">
                    <w:rPr>
                      <w:rFonts w:ascii="Calibri" w:hAnsi="Calibri" w:cs="Calibri"/>
                      <w:noProof w:val="0"/>
                      <w:color w:val="000000"/>
                      <w:sz w:val="18"/>
                      <w:szCs w:val="18"/>
                      <w:lang w:val="sk-SK"/>
                    </w:rPr>
                  </w:rPrChange>
                </w:rPr>
                <w:t>A14 - CELL LAB</w:t>
              </w:r>
            </w:ins>
          </w:p>
        </w:tc>
        <w:tc>
          <w:tcPr>
            <w:tcW w:w="1729" w:type="dxa"/>
            <w:tcBorders>
              <w:top w:val="nil"/>
              <w:left w:val="nil"/>
              <w:bottom w:val="nil"/>
              <w:right w:val="nil"/>
            </w:tcBorders>
            <w:shd w:val="clear" w:color="auto" w:fill="auto"/>
            <w:noWrap/>
            <w:vAlign w:val="bottom"/>
            <w:hideMark/>
          </w:tcPr>
          <w:p w14:paraId="6E310EE9" w14:textId="77777777" w:rsidR="00420D2C" w:rsidRPr="00420D2C" w:rsidRDefault="00420D2C" w:rsidP="00420D2C">
            <w:pPr>
              <w:rPr>
                <w:ins w:id="2318" w:author="Author"/>
                <w:rFonts w:ascii="Calibri" w:hAnsi="Calibri" w:cs="Calibri"/>
                <w:noProof w:val="0"/>
                <w:color w:val="000000"/>
                <w:sz w:val="16"/>
                <w:szCs w:val="16"/>
                <w:lang w:val="sk-SK"/>
                <w:rPrChange w:id="2319" w:author="Author">
                  <w:rPr>
                    <w:ins w:id="2320" w:author="Author"/>
                    <w:rFonts w:ascii="Calibri" w:hAnsi="Calibri" w:cs="Calibri"/>
                    <w:noProof w:val="0"/>
                    <w:color w:val="000000"/>
                    <w:sz w:val="18"/>
                    <w:szCs w:val="18"/>
                    <w:lang w:val="sk-SK"/>
                  </w:rPr>
                </w:rPrChange>
              </w:rPr>
            </w:pPr>
          </w:p>
        </w:tc>
      </w:tr>
      <w:tr w:rsidR="00AF02B2" w:rsidRPr="00420D2C" w14:paraId="7F530A54" w14:textId="77777777" w:rsidTr="00AF02B2">
        <w:trPr>
          <w:trHeight w:val="219"/>
          <w:ins w:id="2321" w:author="Author"/>
        </w:trPr>
        <w:tc>
          <w:tcPr>
            <w:tcW w:w="2653" w:type="dxa"/>
            <w:tcBorders>
              <w:top w:val="nil"/>
              <w:left w:val="nil"/>
              <w:bottom w:val="nil"/>
              <w:right w:val="nil"/>
            </w:tcBorders>
            <w:shd w:val="clear" w:color="auto" w:fill="auto"/>
            <w:vAlign w:val="bottom"/>
            <w:hideMark/>
          </w:tcPr>
          <w:p w14:paraId="463F75C0" w14:textId="77777777" w:rsidR="00420D2C" w:rsidRPr="00420D2C" w:rsidRDefault="00420D2C" w:rsidP="00420D2C">
            <w:pPr>
              <w:rPr>
                <w:ins w:id="2322" w:author="Author"/>
                <w:noProof w:val="0"/>
                <w:sz w:val="16"/>
                <w:szCs w:val="16"/>
                <w:lang w:val="sk-SK"/>
                <w:rPrChange w:id="2323" w:author="Author">
                  <w:rPr>
                    <w:ins w:id="2324"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0B95114F" w14:textId="77777777" w:rsidR="00420D2C" w:rsidRPr="00420D2C" w:rsidRDefault="00420D2C" w:rsidP="00420D2C">
            <w:pPr>
              <w:rPr>
                <w:ins w:id="2325" w:author="Author"/>
                <w:rFonts w:ascii="Calibri" w:hAnsi="Calibri" w:cs="Calibri"/>
                <w:noProof w:val="0"/>
                <w:color w:val="000000"/>
                <w:sz w:val="16"/>
                <w:szCs w:val="16"/>
                <w:lang w:val="sk-SK"/>
                <w:rPrChange w:id="2326" w:author="Author">
                  <w:rPr>
                    <w:ins w:id="2327" w:author="Author"/>
                    <w:rFonts w:ascii="Calibri" w:hAnsi="Calibri" w:cs="Calibri"/>
                    <w:noProof w:val="0"/>
                    <w:color w:val="000000"/>
                    <w:sz w:val="18"/>
                    <w:szCs w:val="18"/>
                    <w:lang w:val="sk-SK"/>
                  </w:rPr>
                </w:rPrChange>
              </w:rPr>
            </w:pPr>
            <w:ins w:id="2328" w:author="Author">
              <w:r w:rsidRPr="00420D2C">
                <w:rPr>
                  <w:rFonts w:ascii="Calibri" w:hAnsi="Calibri" w:cs="Calibri"/>
                  <w:noProof w:val="0"/>
                  <w:color w:val="000000"/>
                  <w:sz w:val="16"/>
                  <w:szCs w:val="16"/>
                  <w:lang w:val="sk-SK"/>
                  <w:rPrChange w:id="2329" w:author="Author">
                    <w:rPr>
                      <w:rFonts w:ascii="Calibri" w:hAnsi="Calibri" w:cs="Calibri"/>
                      <w:noProof w:val="0"/>
                      <w:color w:val="000000"/>
                      <w:sz w:val="18"/>
                      <w:szCs w:val="18"/>
                      <w:lang w:val="sk-SK"/>
                    </w:rPr>
                  </w:rPrChange>
                </w:rPr>
                <w:t>A15 - RS LAB</w:t>
              </w:r>
            </w:ins>
          </w:p>
        </w:tc>
        <w:tc>
          <w:tcPr>
            <w:tcW w:w="2392" w:type="dxa"/>
            <w:tcBorders>
              <w:top w:val="nil"/>
              <w:left w:val="nil"/>
              <w:bottom w:val="nil"/>
              <w:right w:val="nil"/>
            </w:tcBorders>
            <w:shd w:val="clear" w:color="auto" w:fill="auto"/>
            <w:noWrap/>
            <w:vAlign w:val="bottom"/>
            <w:hideMark/>
          </w:tcPr>
          <w:p w14:paraId="70C5ACE8" w14:textId="77777777" w:rsidR="00420D2C" w:rsidRPr="00420D2C" w:rsidRDefault="00420D2C" w:rsidP="00420D2C">
            <w:pPr>
              <w:rPr>
                <w:ins w:id="2330" w:author="Author"/>
                <w:rFonts w:ascii="Calibri" w:hAnsi="Calibri" w:cs="Calibri"/>
                <w:noProof w:val="0"/>
                <w:color w:val="000000"/>
                <w:sz w:val="16"/>
                <w:szCs w:val="16"/>
                <w:lang w:val="sk-SK"/>
                <w:rPrChange w:id="2331" w:author="Author">
                  <w:rPr>
                    <w:ins w:id="2332" w:author="Author"/>
                    <w:rFonts w:ascii="Calibri" w:hAnsi="Calibri" w:cs="Calibri"/>
                    <w:noProof w:val="0"/>
                    <w:color w:val="000000"/>
                    <w:sz w:val="18"/>
                    <w:szCs w:val="18"/>
                    <w:lang w:val="sk-SK"/>
                  </w:rPr>
                </w:rPrChange>
              </w:rPr>
            </w:pPr>
            <w:ins w:id="2333" w:author="Author">
              <w:r w:rsidRPr="00420D2C">
                <w:rPr>
                  <w:rFonts w:ascii="Calibri" w:hAnsi="Calibri" w:cs="Calibri"/>
                  <w:noProof w:val="0"/>
                  <w:color w:val="000000"/>
                  <w:sz w:val="16"/>
                  <w:szCs w:val="16"/>
                  <w:lang w:val="sk-SK"/>
                  <w:rPrChange w:id="2334" w:author="Author">
                    <w:rPr>
                      <w:rFonts w:ascii="Calibri" w:hAnsi="Calibri" w:cs="Calibri"/>
                      <w:noProof w:val="0"/>
                      <w:color w:val="000000"/>
                      <w:sz w:val="18"/>
                      <w:szCs w:val="18"/>
                      <w:lang w:val="sk-SK"/>
                    </w:rPr>
                  </w:rPrChange>
                </w:rPr>
                <w:t>A18 - LTMT LAB</w:t>
              </w:r>
            </w:ins>
          </w:p>
        </w:tc>
        <w:tc>
          <w:tcPr>
            <w:tcW w:w="1729" w:type="dxa"/>
            <w:tcBorders>
              <w:top w:val="nil"/>
              <w:left w:val="nil"/>
              <w:bottom w:val="nil"/>
              <w:right w:val="nil"/>
            </w:tcBorders>
            <w:shd w:val="clear" w:color="auto" w:fill="auto"/>
            <w:noWrap/>
            <w:vAlign w:val="bottom"/>
            <w:hideMark/>
          </w:tcPr>
          <w:p w14:paraId="6A873CBC" w14:textId="77777777" w:rsidR="00420D2C" w:rsidRPr="00420D2C" w:rsidRDefault="00420D2C" w:rsidP="00420D2C">
            <w:pPr>
              <w:rPr>
                <w:ins w:id="2335" w:author="Author"/>
                <w:rFonts w:ascii="Calibri" w:hAnsi="Calibri" w:cs="Calibri"/>
                <w:noProof w:val="0"/>
                <w:color w:val="000000"/>
                <w:sz w:val="16"/>
                <w:szCs w:val="16"/>
                <w:lang w:val="sk-SK"/>
                <w:rPrChange w:id="2336" w:author="Author">
                  <w:rPr>
                    <w:ins w:id="2337" w:author="Author"/>
                    <w:rFonts w:ascii="Calibri" w:hAnsi="Calibri" w:cs="Calibri"/>
                    <w:noProof w:val="0"/>
                    <w:color w:val="000000"/>
                    <w:sz w:val="18"/>
                    <w:szCs w:val="18"/>
                    <w:lang w:val="sk-SK"/>
                  </w:rPr>
                </w:rPrChange>
              </w:rPr>
            </w:pPr>
          </w:p>
        </w:tc>
      </w:tr>
      <w:tr w:rsidR="00AF02B2" w:rsidRPr="00420D2C" w14:paraId="3C04B7CB" w14:textId="77777777" w:rsidTr="00AF02B2">
        <w:trPr>
          <w:trHeight w:val="219"/>
          <w:ins w:id="2338" w:author="Author"/>
        </w:trPr>
        <w:tc>
          <w:tcPr>
            <w:tcW w:w="2653" w:type="dxa"/>
            <w:tcBorders>
              <w:top w:val="nil"/>
              <w:left w:val="nil"/>
              <w:bottom w:val="nil"/>
              <w:right w:val="nil"/>
            </w:tcBorders>
            <w:shd w:val="clear" w:color="auto" w:fill="auto"/>
            <w:vAlign w:val="bottom"/>
            <w:hideMark/>
          </w:tcPr>
          <w:p w14:paraId="5367EB92" w14:textId="77777777" w:rsidR="00420D2C" w:rsidRPr="00420D2C" w:rsidRDefault="00420D2C" w:rsidP="00420D2C">
            <w:pPr>
              <w:rPr>
                <w:ins w:id="2339" w:author="Author"/>
                <w:noProof w:val="0"/>
                <w:sz w:val="16"/>
                <w:szCs w:val="16"/>
                <w:lang w:val="sk-SK"/>
                <w:rPrChange w:id="2340" w:author="Author">
                  <w:rPr>
                    <w:ins w:id="2341"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54C51DC6" w14:textId="77777777" w:rsidR="00420D2C" w:rsidRPr="00420D2C" w:rsidRDefault="00420D2C" w:rsidP="00420D2C">
            <w:pPr>
              <w:rPr>
                <w:ins w:id="2342" w:author="Author"/>
                <w:rFonts w:ascii="Calibri" w:hAnsi="Calibri" w:cs="Calibri"/>
                <w:noProof w:val="0"/>
                <w:color w:val="000000"/>
                <w:sz w:val="16"/>
                <w:szCs w:val="16"/>
                <w:lang w:val="sk-SK"/>
                <w:rPrChange w:id="2343" w:author="Author">
                  <w:rPr>
                    <w:ins w:id="2344" w:author="Author"/>
                    <w:rFonts w:ascii="Calibri" w:hAnsi="Calibri" w:cs="Calibri"/>
                    <w:noProof w:val="0"/>
                    <w:color w:val="000000"/>
                    <w:sz w:val="18"/>
                    <w:szCs w:val="18"/>
                    <w:lang w:val="sk-SK"/>
                  </w:rPr>
                </w:rPrChange>
              </w:rPr>
            </w:pPr>
            <w:ins w:id="2345" w:author="Author">
              <w:r w:rsidRPr="00420D2C">
                <w:rPr>
                  <w:rFonts w:ascii="Calibri" w:hAnsi="Calibri" w:cs="Calibri"/>
                  <w:noProof w:val="0"/>
                  <w:color w:val="000000"/>
                  <w:sz w:val="16"/>
                  <w:szCs w:val="16"/>
                  <w:lang w:val="sk-SK"/>
                  <w:rPrChange w:id="2346" w:author="Author">
                    <w:rPr>
                      <w:rFonts w:ascii="Calibri" w:hAnsi="Calibri" w:cs="Calibri"/>
                      <w:noProof w:val="0"/>
                      <w:color w:val="000000"/>
                      <w:sz w:val="18"/>
                      <w:szCs w:val="18"/>
                      <w:lang w:val="sk-SK"/>
                    </w:rPr>
                  </w:rPrChange>
                </w:rPr>
                <w:t>A16 - AQUA  LAB</w:t>
              </w:r>
            </w:ins>
          </w:p>
        </w:tc>
        <w:tc>
          <w:tcPr>
            <w:tcW w:w="2392" w:type="dxa"/>
            <w:tcBorders>
              <w:top w:val="nil"/>
              <w:left w:val="nil"/>
              <w:bottom w:val="nil"/>
              <w:right w:val="nil"/>
            </w:tcBorders>
            <w:shd w:val="clear" w:color="auto" w:fill="auto"/>
            <w:noWrap/>
            <w:vAlign w:val="bottom"/>
            <w:hideMark/>
          </w:tcPr>
          <w:p w14:paraId="291417B0" w14:textId="77777777" w:rsidR="00420D2C" w:rsidRPr="00420D2C" w:rsidRDefault="00420D2C" w:rsidP="00420D2C">
            <w:pPr>
              <w:rPr>
                <w:ins w:id="2347" w:author="Author"/>
                <w:rFonts w:ascii="Calibri" w:hAnsi="Calibri" w:cs="Calibri"/>
                <w:noProof w:val="0"/>
                <w:color w:val="000000"/>
                <w:sz w:val="16"/>
                <w:szCs w:val="16"/>
                <w:lang w:val="sk-SK"/>
                <w:rPrChange w:id="2348" w:author="Author">
                  <w:rPr>
                    <w:ins w:id="2349" w:author="Author"/>
                    <w:rFonts w:ascii="Calibri" w:hAnsi="Calibri" w:cs="Calibri"/>
                    <w:noProof w:val="0"/>
                    <w:color w:val="000000"/>
                    <w:sz w:val="18"/>
                    <w:szCs w:val="18"/>
                    <w:lang w:val="sk-SK"/>
                  </w:rPr>
                </w:rPrChange>
              </w:rPr>
            </w:pPr>
            <w:ins w:id="2350" w:author="Author">
              <w:r w:rsidRPr="00420D2C">
                <w:rPr>
                  <w:rFonts w:ascii="Calibri" w:hAnsi="Calibri" w:cs="Calibri"/>
                  <w:noProof w:val="0"/>
                  <w:color w:val="000000"/>
                  <w:sz w:val="16"/>
                  <w:szCs w:val="16"/>
                  <w:lang w:val="sk-SK"/>
                  <w:rPrChange w:id="2351" w:author="Author">
                    <w:rPr>
                      <w:rFonts w:ascii="Calibri" w:hAnsi="Calibri" w:cs="Calibri"/>
                      <w:noProof w:val="0"/>
                      <w:color w:val="000000"/>
                      <w:sz w:val="18"/>
                      <w:szCs w:val="18"/>
                      <w:lang w:val="sk-SK"/>
                    </w:rPr>
                  </w:rPrChange>
                </w:rPr>
                <w:t>A19 - BIOMON LAB</w:t>
              </w:r>
            </w:ins>
          </w:p>
        </w:tc>
        <w:tc>
          <w:tcPr>
            <w:tcW w:w="1729" w:type="dxa"/>
            <w:tcBorders>
              <w:top w:val="nil"/>
              <w:left w:val="nil"/>
              <w:bottom w:val="nil"/>
              <w:right w:val="nil"/>
            </w:tcBorders>
            <w:shd w:val="clear" w:color="auto" w:fill="auto"/>
            <w:noWrap/>
            <w:vAlign w:val="bottom"/>
            <w:hideMark/>
          </w:tcPr>
          <w:p w14:paraId="02DD7DDA" w14:textId="77777777" w:rsidR="00420D2C" w:rsidRPr="00420D2C" w:rsidRDefault="00420D2C" w:rsidP="00420D2C">
            <w:pPr>
              <w:rPr>
                <w:ins w:id="2352" w:author="Author"/>
                <w:rFonts w:ascii="Calibri" w:hAnsi="Calibri" w:cs="Calibri"/>
                <w:noProof w:val="0"/>
                <w:color w:val="000000"/>
                <w:sz w:val="16"/>
                <w:szCs w:val="16"/>
                <w:lang w:val="sk-SK"/>
                <w:rPrChange w:id="2353" w:author="Author">
                  <w:rPr>
                    <w:ins w:id="2354" w:author="Author"/>
                    <w:rFonts w:ascii="Calibri" w:hAnsi="Calibri" w:cs="Calibri"/>
                    <w:noProof w:val="0"/>
                    <w:color w:val="000000"/>
                    <w:sz w:val="18"/>
                    <w:szCs w:val="18"/>
                    <w:lang w:val="sk-SK"/>
                  </w:rPr>
                </w:rPrChange>
              </w:rPr>
            </w:pPr>
          </w:p>
        </w:tc>
      </w:tr>
      <w:tr w:rsidR="00AF02B2" w:rsidRPr="00420D2C" w14:paraId="651BAD14" w14:textId="77777777" w:rsidTr="00AF02B2">
        <w:trPr>
          <w:trHeight w:val="219"/>
          <w:ins w:id="2355" w:author="Author"/>
        </w:trPr>
        <w:tc>
          <w:tcPr>
            <w:tcW w:w="2653" w:type="dxa"/>
            <w:tcBorders>
              <w:top w:val="nil"/>
              <w:left w:val="nil"/>
              <w:bottom w:val="nil"/>
              <w:right w:val="nil"/>
            </w:tcBorders>
            <w:shd w:val="clear" w:color="auto" w:fill="auto"/>
            <w:vAlign w:val="bottom"/>
            <w:hideMark/>
          </w:tcPr>
          <w:p w14:paraId="3FF3B594" w14:textId="77777777" w:rsidR="00420D2C" w:rsidRPr="00420D2C" w:rsidRDefault="00420D2C" w:rsidP="00420D2C">
            <w:pPr>
              <w:rPr>
                <w:ins w:id="2356" w:author="Author"/>
                <w:noProof w:val="0"/>
                <w:sz w:val="16"/>
                <w:szCs w:val="16"/>
                <w:lang w:val="sk-SK"/>
                <w:rPrChange w:id="2357" w:author="Author">
                  <w:rPr>
                    <w:ins w:id="2358"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0389D470" w14:textId="77777777" w:rsidR="00420D2C" w:rsidRPr="00420D2C" w:rsidRDefault="00420D2C" w:rsidP="00420D2C">
            <w:pPr>
              <w:rPr>
                <w:ins w:id="2359" w:author="Author"/>
                <w:rFonts w:ascii="Calibri" w:hAnsi="Calibri" w:cs="Calibri"/>
                <w:noProof w:val="0"/>
                <w:color w:val="000000"/>
                <w:sz w:val="16"/>
                <w:szCs w:val="16"/>
                <w:lang w:val="sk-SK"/>
                <w:rPrChange w:id="2360" w:author="Author">
                  <w:rPr>
                    <w:ins w:id="2361" w:author="Author"/>
                    <w:rFonts w:ascii="Calibri" w:hAnsi="Calibri" w:cs="Calibri"/>
                    <w:noProof w:val="0"/>
                    <w:color w:val="000000"/>
                    <w:sz w:val="18"/>
                    <w:szCs w:val="18"/>
                    <w:lang w:val="sk-SK"/>
                  </w:rPr>
                </w:rPrChange>
              </w:rPr>
            </w:pPr>
            <w:ins w:id="2362" w:author="Author">
              <w:r w:rsidRPr="00420D2C">
                <w:rPr>
                  <w:rFonts w:ascii="Calibri" w:hAnsi="Calibri" w:cs="Calibri"/>
                  <w:noProof w:val="0"/>
                  <w:color w:val="000000"/>
                  <w:sz w:val="16"/>
                  <w:szCs w:val="16"/>
                  <w:lang w:val="sk-SK"/>
                  <w:rPrChange w:id="2363" w:author="Author">
                    <w:rPr>
                      <w:rFonts w:ascii="Calibri" w:hAnsi="Calibri" w:cs="Calibri"/>
                      <w:noProof w:val="0"/>
                      <w:color w:val="000000"/>
                      <w:sz w:val="18"/>
                      <w:szCs w:val="18"/>
                      <w:lang w:val="sk-SK"/>
                    </w:rPr>
                  </w:rPrChange>
                </w:rPr>
                <w:t>A17 - EKO  LAB</w:t>
              </w:r>
            </w:ins>
          </w:p>
        </w:tc>
        <w:tc>
          <w:tcPr>
            <w:tcW w:w="2392" w:type="dxa"/>
            <w:tcBorders>
              <w:top w:val="nil"/>
              <w:left w:val="nil"/>
              <w:bottom w:val="nil"/>
              <w:right w:val="nil"/>
            </w:tcBorders>
            <w:shd w:val="clear" w:color="auto" w:fill="auto"/>
            <w:noWrap/>
            <w:vAlign w:val="bottom"/>
            <w:hideMark/>
          </w:tcPr>
          <w:p w14:paraId="59A78389" w14:textId="77777777" w:rsidR="00420D2C" w:rsidRPr="00420D2C" w:rsidRDefault="00420D2C" w:rsidP="00420D2C">
            <w:pPr>
              <w:rPr>
                <w:ins w:id="2364" w:author="Author"/>
                <w:rFonts w:ascii="Calibri" w:hAnsi="Calibri" w:cs="Calibri"/>
                <w:noProof w:val="0"/>
                <w:color w:val="000000"/>
                <w:sz w:val="16"/>
                <w:szCs w:val="16"/>
                <w:lang w:val="sk-SK"/>
                <w:rPrChange w:id="2365" w:author="Author">
                  <w:rPr>
                    <w:ins w:id="2366" w:author="Author"/>
                    <w:rFonts w:ascii="Calibri" w:hAnsi="Calibri" w:cs="Calibri"/>
                    <w:noProof w:val="0"/>
                    <w:color w:val="000000"/>
                    <w:sz w:val="18"/>
                    <w:szCs w:val="18"/>
                    <w:lang w:val="sk-SK"/>
                  </w:rPr>
                </w:rPrChange>
              </w:rPr>
            </w:pPr>
            <w:ins w:id="2367" w:author="Author">
              <w:r w:rsidRPr="00420D2C">
                <w:rPr>
                  <w:rFonts w:ascii="Calibri" w:hAnsi="Calibri" w:cs="Calibri"/>
                  <w:noProof w:val="0"/>
                  <w:color w:val="000000"/>
                  <w:sz w:val="16"/>
                  <w:szCs w:val="16"/>
                  <w:lang w:val="sk-SK"/>
                  <w:rPrChange w:id="2368" w:author="Author">
                    <w:rPr>
                      <w:rFonts w:ascii="Calibri" w:hAnsi="Calibri" w:cs="Calibri"/>
                      <w:noProof w:val="0"/>
                      <w:color w:val="000000"/>
                      <w:sz w:val="18"/>
                      <w:szCs w:val="18"/>
                      <w:lang w:val="sk-SK"/>
                    </w:rPr>
                  </w:rPrChange>
                </w:rPr>
                <w:t>A20 - NMR LAB</w:t>
              </w:r>
            </w:ins>
          </w:p>
        </w:tc>
        <w:tc>
          <w:tcPr>
            <w:tcW w:w="1729" w:type="dxa"/>
            <w:tcBorders>
              <w:top w:val="nil"/>
              <w:left w:val="nil"/>
              <w:bottom w:val="nil"/>
              <w:right w:val="nil"/>
            </w:tcBorders>
            <w:shd w:val="clear" w:color="auto" w:fill="auto"/>
            <w:noWrap/>
            <w:vAlign w:val="bottom"/>
            <w:hideMark/>
          </w:tcPr>
          <w:p w14:paraId="0A6DF71D" w14:textId="77777777" w:rsidR="00420D2C" w:rsidRPr="00420D2C" w:rsidRDefault="00420D2C" w:rsidP="00420D2C">
            <w:pPr>
              <w:rPr>
                <w:ins w:id="2369" w:author="Author"/>
                <w:rFonts w:ascii="Calibri" w:hAnsi="Calibri" w:cs="Calibri"/>
                <w:noProof w:val="0"/>
                <w:color w:val="000000"/>
                <w:sz w:val="16"/>
                <w:szCs w:val="16"/>
                <w:lang w:val="sk-SK"/>
                <w:rPrChange w:id="2370" w:author="Author">
                  <w:rPr>
                    <w:ins w:id="2371" w:author="Author"/>
                    <w:rFonts w:ascii="Calibri" w:hAnsi="Calibri" w:cs="Calibri"/>
                    <w:noProof w:val="0"/>
                    <w:color w:val="000000"/>
                    <w:sz w:val="18"/>
                    <w:szCs w:val="18"/>
                    <w:lang w:val="sk-SK"/>
                  </w:rPr>
                </w:rPrChange>
              </w:rPr>
            </w:pPr>
          </w:p>
        </w:tc>
      </w:tr>
      <w:tr w:rsidR="00AF02B2" w:rsidRPr="00420D2C" w14:paraId="12AD3FAE" w14:textId="77777777" w:rsidTr="00AF02B2">
        <w:trPr>
          <w:trHeight w:val="219"/>
          <w:ins w:id="2372" w:author="Author"/>
        </w:trPr>
        <w:tc>
          <w:tcPr>
            <w:tcW w:w="2653" w:type="dxa"/>
            <w:tcBorders>
              <w:top w:val="nil"/>
              <w:left w:val="nil"/>
              <w:bottom w:val="nil"/>
              <w:right w:val="nil"/>
            </w:tcBorders>
            <w:shd w:val="clear" w:color="auto" w:fill="auto"/>
            <w:vAlign w:val="bottom"/>
            <w:hideMark/>
          </w:tcPr>
          <w:p w14:paraId="219BA58C" w14:textId="77777777" w:rsidR="00420D2C" w:rsidRPr="00420D2C" w:rsidRDefault="00420D2C" w:rsidP="00420D2C">
            <w:pPr>
              <w:rPr>
                <w:ins w:id="2373" w:author="Author"/>
                <w:noProof w:val="0"/>
                <w:sz w:val="16"/>
                <w:szCs w:val="16"/>
                <w:lang w:val="sk-SK"/>
                <w:rPrChange w:id="2374" w:author="Author">
                  <w:rPr>
                    <w:ins w:id="2375"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6B2AB297" w14:textId="77777777" w:rsidR="00420D2C" w:rsidRPr="00420D2C" w:rsidRDefault="00420D2C" w:rsidP="00420D2C">
            <w:pPr>
              <w:rPr>
                <w:ins w:id="2376" w:author="Author"/>
                <w:rFonts w:ascii="Calibri" w:hAnsi="Calibri" w:cs="Calibri"/>
                <w:noProof w:val="0"/>
                <w:color w:val="000000"/>
                <w:sz w:val="16"/>
                <w:szCs w:val="16"/>
                <w:lang w:val="sk-SK"/>
                <w:rPrChange w:id="2377" w:author="Author">
                  <w:rPr>
                    <w:ins w:id="2378" w:author="Author"/>
                    <w:rFonts w:ascii="Calibri" w:hAnsi="Calibri" w:cs="Calibri"/>
                    <w:noProof w:val="0"/>
                    <w:color w:val="000000"/>
                    <w:sz w:val="18"/>
                    <w:szCs w:val="18"/>
                    <w:lang w:val="sk-SK"/>
                  </w:rPr>
                </w:rPrChange>
              </w:rPr>
            </w:pPr>
            <w:ins w:id="2379" w:author="Author">
              <w:r w:rsidRPr="00420D2C">
                <w:rPr>
                  <w:rFonts w:ascii="Calibri" w:hAnsi="Calibri" w:cs="Calibri"/>
                  <w:noProof w:val="0"/>
                  <w:color w:val="000000"/>
                  <w:sz w:val="16"/>
                  <w:szCs w:val="16"/>
                  <w:lang w:val="sk-SK"/>
                  <w:rPrChange w:id="2380" w:author="Author">
                    <w:rPr>
                      <w:rFonts w:ascii="Calibri" w:hAnsi="Calibri" w:cs="Calibri"/>
                      <w:noProof w:val="0"/>
                      <w:color w:val="000000"/>
                      <w:sz w:val="18"/>
                      <w:szCs w:val="18"/>
                      <w:lang w:val="sk-SK"/>
                    </w:rPr>
                  </w:rPrChange>
                </w:rPr>
                <w:t>A21 - CLEAN LAB</w:t>
              </w:r>
            </w:ins>
          </w:p>
        </w:tc>
        <w:tc>
          <w:tcPr>
            <w:tcW w:w="2392" w:type="dxa"/>
            <w:tcBorders>
              <w:top w:val="nil"/>
              <w:left w:val="nil"/>
              <w:bottom w:val="nil"/>
              <w:right w:val="nil"/>
            </w:tcBorders>
            <w:shd w:val="clear" w:color="auto" w:fill="auto"/>
            <w:noWrap/>
            <w:vAlign w:val="bottom"/>
            <w:hideMark/>
          </w:tcPr>
          <w:p w14:paraId="601236AD" w14:textId="77777777" w:rsidR="00420D2C" w:rsidRPr="00420D2C" w:rsidRDefault="00420D2C" w:rsidP="00420D2C">
            <w:pPr>
              <w:rPr>
                <w:ins w:id="2381" w:author="Author"/>
                <w:rFonts w:ascii="Calibri" w:hAnsi="Calibri" w:cs="Calibri"/>
                <w:noProof w:val="0"/>
                <w:color w:val="000000"/>
                <w:sz w:val="16"/>
                <w:szCs w:val="16"/>
                <w:lang w:val="sk-SK"/>
                <w:rPrChange w:id="2382" w:author="Author">
                  <w:rPr>
                    <w:ins w:id="2383" w:author="Author"/>
                    <w:rFonts w:ascii="Calibri" w:hAnsi="Calibri" w:cs="Calibri"/>
                    <w:noProof w:val="0"/>
                    <w:color w:val="000000"/>
                    <w:sz w:val="18"/>
                    <w:szCs w:val="18"/>
                    <w:lang w:val="sk-SK"/>
                  </w:rPr>
                </w:rPrChange>
              </w:rPr>
            </w:pPr>
            <w:ins w:id="2384" w:author="Author">
              <w:r w:rsidRPr="00420D2C">
                <w:rPr>
                  <w:rFonts w:ascii="Calibri" w:hAnsi="Calibri" w:cs="Calibri"/>
                  <w:noProof w:val="0"/>
                  <w:color w:val="000000"/>
                  <w:sz w:val="16"/>
                  <w:szCs w:val="16"/>
                  <w:lang w:val="sk-SK"/>
                  <w:rPrChange w:id="2385" w:author="Author">
                    <w:rPr>
                      <w:rFonts w:ascii="Calibri" w:hAnsi="Calibri" w:cs="Calibri"/>
                      <w:noProof w:val="0"/>
                      <w:color w:val="000000"/>
                      <w:sz w:val="18"/>
                      <w:szCs w:val="18"/>
                      <w:lang w:val="sk-SK"/>
                    </w:rPr>
                  </w:rPrChange>
                </w:rPr>
                <w:t>A22 - ENERGY HUB</w:t>
              </w:r>
            </w:ins>
          </w:p>
        </w:tc>
        <w:tc>
          <w:tcPr>
            <w:tcW w:w="1729" w:type="dxa"/>
            <w:tcBorders>
              <w:top w:val="nil"/>
              <w:left w:val="nil"/>
              <w:bottom w:val="nil"/>
              <w:right w:val="nil"/>
            </w:tcBorders>
            <w:shd w:val="clear" w:color="auto" w:fill="auto"/>
            <w:noWrap/>
            <w:vAlign w:val="bottom"/>
            <w:hideMark/>
          </w:tcPr>
          <w:p w14:paraId="35C87360" w14:textId="77777777" w:rsidR="00420D2C" w:rsidRPr="00420D2C" w:rsidRDefault="00420D2C" w:rsidP="00420D2C">
            <w:pPr>
              <w:rPr>
                <w:ins w:id="2386" w:author="Author"/>
                <w:rFonts w:ascii="Calibri" w:hAnsi="Calibri" w:cs="Calibri"/>
                <w:noProof w:val="0"/>
                <w:color w:val="000000"/>
                <w:sz w:val="16"/>
                <w:szCs w:val="16"/>
                <w:lang w:val="sk-SK"/>
                <w:rPrChange w:id="2387" w:author="Author">
                  <w:rPr>
                    <w:ins w:id="2388" w:author="Author"/>
                    <w:rFonts w:ascii="Calibri" w:hAnsi="Calibri" w:cs="Calibri"/>
                    <w:noProof w:val="0"/>
                    <w:color w:val="000000"/>
                    <w:sz w:val="18"/>
                    <w:szCs w:val="18"/>
                    <w:lang w:val="sk-SK"/>
                  </w:rPr>
                </w:rPrChange>
              </w:rPr>
            </w:pPr>
          </w:p>
        </w:tc>
      </w:tr>
      <w:tr w:rsidR="00AF02B2" w:rsidRPr="00420D2C" w14:paraId="109C11D2" w14:textId="77777777" w:rsidTr="00AF02B2">
        <w:trPr>
          <w:trHeight w:val="219"/>
          <w:ins w:id="2389" w:author="Author"/>
        </w:trPr>
        <w:tc>
          <w:tcPr>
            <w:tcW w:w="2653" w:type="dxa"/>
            <w:tcBorders>
              <w:top w:val="nil"/>
              <w:left w:val="nil"/>
              <w:bottom w:val="nil"/>
              <w:right w:val="nil"/>
            </w:tcBorders>
            <w:shd w:val="clear" w:color="auto" w:fill="auto"/>
            <w:vAlign w:val="bottom"/>
            <w:hideMark/>
          </w:tcPr>
          <w:p w14:paraId="7FBA9DA1" w14:textId="77777777" w:rsidR="00420D2C" w:rsidRPr="00420D2C" w:rsidRDefault="00420D2C" w:rsidP="00420D2C">
            <w:pPr>
              <w:rPr>
                <w:ins w:id="2390" w:author="Author"/>
                <w:noProof w:val="0"/>
                <w:sz w:val="16"/>
                <w:szCs w:val="16"/>
                <w:lang w:val="sk-SK"/>
                <w:rPrChange w:id="2391" w:author="Author">
                  <w:rPr>
                    <w:ins w:id="2392"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353E1AC8" w14:textId="77777777" w:rsidR="00420D2C" w:rsidRPr="00420D2C" w:rsidRDefault="00420D2C" w:rsidP="00420D2C">
            <w:pPr>
              <w:rPr>
                <w:ins w:id="2393" w:author="Author"/>
                <w:rFonts w:ascii="Calibri" w:hAnsi="Calibri" w:cs="Calibri"/>
                <w:noProof w:val="0"/>
                <w:color w:val="000000"/>
                <w:sz w:val="16"/>
                <w:szCs w:val="16"/>
                <w:lang w:val="sk-SK"/>
                <w:rPrChange w:id="2394" w:author="Author">
                  <w:rPr>
                    <w:ins w:id="2395" w:author="Author"/>
                    <w:rFonts w:ascii="Calibri" w:hAnsi="Calibri" w:cs="Calibri"/>
                    <w:noProof w:val="0"/>
                    <w:color w:val="000000"/>
                    <w:sz w:val="18"/>
                    <w:szCs w:val="18"/>
                    <w:lang w:val="sk-SK"/>
                  </w:rPr>
                </w:rPrChange>
              </w:rPr>
            </w:pPr>
            <w:ins w:id="2396" w:author="Author">
              <w:r w:rsidRPr="00420D2C">
                <w:rPr>
                  <w:rFonts w:ascii="Calibri" w:hAnsi="Calibri" w:cs="Calibri"/>
                  <w:noProof w:val="0"/>
                  <w:color w:val="000000"/>
                  <w:sz w:val="16"/>
                  <w:szCs w:val="16"/>
                  <w:lang w:val="sk-SK"/>
                  <w:rPrChange w:id="2397" w:author="Author">
                    <w:rPr>
                      <w:rFonts w:ascii="Calibri" w:hAnsi="Calibri" w:cs="Calibri"/>
                      <w:noProof w:val="0"/>
                      <w:color w:val="000000"/>
                      <w:sz w:val="18"/>
                      <w:szCs w:val="18"/>
                      <w:lang w:val="sk-SK"/>
                    </w:rPr>
                  </w:rPrChange>
                </w:rPr>
                <w:t>A24 - PODER LAB</w:t>
              </w:r>
            </w:ins>
          </w:p>
        </w:tc>
        <w:tc>
          <w:tcPr>
            <w:tcW w:w="2392" w:type="dxa"/>
            <w:tcBorders>
              <w:top w:val="nil"/>
              <w:left w:val="nil"/>
              <w:bottom w:val="nil"/>
              <w:right w:val="nil"/>
            </w:tcBorders>
            <w:shd w:val="clear" w:color="auto" w:fill="auto"/>
            <w:noWrap/>
            <w:vAlign w:val="bottom"/>
            <w:hideMark/>
          </w:tcPr>
          <w:p w14:paraId="2A9636B6" w14:textId="77777777" w:rsidR="00420D2C" w:rsidRPr="00420D2C" w:rsidRDefault="00420D2C" w:rsidP="00420D2C">
            <w:pPr>
              <w:rPr>
                <w:ins w:id="2398" w:author="Author"/>
                <w:rFonts w:ascii="Calibri" w:hAnsi="Calibri" w:cs="Calibri"/>
                <w:noProof w:val="0"/>
                <w:color w:val="000000"/>
                <w:sz w:val="16"/>
                <w:szCs w:val="16"/>
                <w:lang w:val="sk-SK"/>
                <w:rPrChange w:id="2399" w:author="Author">
                  <w:rPr>
                    <w:ins w:id="2400" w:author="Author"/>
                    <w:rFonts w:ascii="Calibri" w:hAnsi="Calibri" w:cs="Calibri"/>
                    <w:noProof w:val="0"/>
                    <w:color w:val="000000"/>
                    <w:sz w:val="18"/>
                    <w:szCs w:val="18"/>
                    <w:lang w:val="sk-SK"/>
                  </w:rPr>
                </w:rPrChange>
              </w:rPr>
            </w:pPr>
            <w:ins w:id="2401" w:author="Author">
              <w:r w:rsidRPr="00420D2C">
                <w:rPr>
                  <w:rFonts w:ascii="Calibri" w:hAnsi="Calibri" w:cs="Calibri"/>
                  <w:noProof w:val="0"/>
                  <w:color w:val="000000"/>
                  <w:sz w:val="16"/>
                  <w:szCs w:val="16"/>
                  <w:lang w:val="sk-SK"/>
                  <w:rPrChange w:id="2402" w:author="Author">
                    <w:rPr>
                      <w:rFonts w:ascii="Calibri" w:hAnsi="Calibri" w:cs="Calibri"/>
                      <w:noProof w:val="0"/>
                      <w:color w:val="000000"/>
                      <w:sz w:val="18"/>
                      <w:szCs w:val="18"/>
                      <w:lang w:val="sk-SK"/>
                    </w:rPr>
                  </w:rPrChange>
                </w:rPr>
                <w:t>A23 - POLY LAB</w:t>
              </w:r>
            </w:ins>
          </w:p>
        </w:tc>
        <w:tc>
          <w:tcPr>
            <w:tcW w:w="1729" w:type="dxa"/>
            <w:tcBorders>
              <w:top w:val="nil"/>
              <w:left w:val="nil"/>
              <w:bottom w:val="nil"/>
              <w:right w:val="nil"/>
            </w:tcBorders>
            <w:shd w:val="clear" w:color="auto" w:fill="auto"/>
            <w:noWrap/>
            <w:vAlign w:val="bottom"/>
            <w:hideMark/>
          </w:tcPr>
          <w:p w14:paraId="5FBDA59A" w14:textId="77777777" w:rsidR="00420D2C" w:rsidRPr="00420D2C" w:rsidRDefault="00420D2C" w:rsidP="00420D2C">
            <w:pPr>
              <w:rPr>
                <w:ins w:id="2403" w:author="Author"/>
                <w:rFonts w:ascii="Calibri" w:hAnsi="Calibri" w:cs="Calibri"/>
                <w:noProof w:val="0"/>
                <w:color w:val="000000"/>
                <w:sz w:val="16"/>
                <w:szCs w:val="16"/>
                <w:lang w:val="sk-SK"/>
                <w:rPrChange w:id="2404" w:author="Author">
                  <w:rPr>
                    <w:ins w:id="2405" w:author="Author"/>
                    <w:rFonts w:ascii="Calibri" w:hAnsi="Calibri" w:cs="Calibri"/>
                    <w:noProof w:val="0"/>
                    <w:color w:val="000000"/>
                    <w:sz w:val="18"/>
                    <w:szCs w:val="18"/>
                    <w:lang w:val="sk-SK"/>
                  </w:rPr>
                </w:rPrChange>
              </w:rPr>
            </w:pPr>
          </w:p>
        </w:tc>
      </w:tr>
      <w:tr w:rsidR="00AF02B2" w:rsidRPr="00420D2C" w14:paraId="17508218" w14:textId="77777777" w:rsidTr="00AF02B2">
        <w:trPr>
          <w:trHeight w:val="219"/>
          <w:ins w:id="2406" w:author="Author"/>
        </w:trPr>
        <w:tc>
          <w:tcPr>
            <w:tcW w:w="2653" w:type="dxa"/>
            <w:tcBorders>
              <w:top w:val="nil"/>
              <w:left w:val="nil"/>
              <w:bottom w:val="nil"/>
              <w:right w:val="nil"/>
            </w:tcBorders>
            <w:shd w:val="clear" w:color="auto" w:fill="auto"/>
            <w:vAlign w:val="bottom"/>
            <w:hideMark/>
          </w:tcPr>
          <w:p w14:paraId="1A7324C6" w14:textId="77777777" w:rsidR="00420D2C" w:rsidRPr="00420D2C" w:rsidRDefault="00420D2C" w:rsidP="00420D2C">
            <w:pPr>
              <w:rPr>
                <w:ins w:id="2407" w:author="Author"/>
                <w:noProof w:val="0"/>
                <w:sz w:val="16"/>
                <w:szCs w:val="16"/>
                <w:lang w:val="sk-SK"/>
                <w:rPrChange w:id="2408" w:author="Author">
                  <w:rPr>
                    <w:ins w:id="2409"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4E56877C" w14:textId="77777777" w:rsidR="00420D2C" w:rsidRPr="00420D2C" w:rsidRDefault="00420D2C" w:rsidP="00420D2C">
            <w:pPr>
              <w:rPr>
                <w:ins w:id="2410" w:author="Author"/>
                <w:rFonts w:ascii="Calibri" w:hAnsi="Calibri" w:cs="Calibri"/>
                <w:noProof w:val="0"/>
                <w:color w:val="000000"/>
                <w:sz w:val="16"/>
                <w:szCs w:val="16"/>
                <w:lang w:val="sk-SK"/>
                <w:rPrChange w:id="2411" w:author="Author">
                  <w:rPr>
                    <w:ins w:id="2412" w:author="Author"/>
                    <w:rFonts w:ascii="Calibri" w:hAnsi="Calibri" w:cs="Calibri"/>
                    <w:noProof w:val="0"/>
                    <w:color w:val="000000"/>
                    <w:sz w:val="18"/>
                    <w:szCs w:val="18"/>
                    <w:lang w:val="sk-SK"/>
                  </w:rPr>
                </w:rPrChange>
              </w:rPr>
            </w:pPr>
            <w:ins w:id="2413" w:author="Author">
              <w:r w:rsidRPr="00420D2C">
                <w:rPr>
                  <w:rFonts w:ascii="Calibri" w:hAnsi="Calibri" w:cs="Calibri"/>
                  <w:noProof w:val="0"/>
                  <w:color w:val="000000"/>
                  <w:sz w:val="16"/>
                  <w:szCs w:val="16"/>
                  <w:lang w:val="sk-SK"/>
                  <w:rPrChange w:id="2414" w:author="Author">
                    <w:rPr>
                      <w:rFonts w:ascii="Calibri" w:hAnsi="Calibri" w:cs="Calibri"/>
                      <w:noProof w:val="0"/>
                      <w:color w:val="000000"/>
                      <w:sz w:val="18"/>
                      <w:szCs w:val="18"/>
                      <w:lang w:val="sk-SK"/>
                    </w:rPr>
                  </w:rPrChange>
                </w:rPr>
                <w:t>A25 - NEURO LAB</w:t>
              </w:r>
            </w:ins>
          </w:p>
        </w:tc>
        <w:tc>
          <w:tcPr>
            <w:tcW w:w="2392" w:type="dxa"/>
            <w:tcBorders>
              <w:top w:val="nil"/>
              <w:left w:val="nil"/>
              <w:bottom w:val="nil"/>
              <w:right w:val="nil"/>
            </w:tcBorders>
            <w:shd w:val="clear" w:color="auto" w:fill="auto"/>
            <w:noWrap/>
            <w:vAlign w:val="bottom"/>
            <w:hideMark/>
          </w:tcPr>
          <w:p w14:paraId="68988BCB" w14:textId="77777777" w:rsidR="00420D2C" w:rsidRPr="00420D2C" w:rsidRDefault="00420D2C" w:rsidP="00420D2C">
            <w:pPr>
              <w:rPr>
                <w:ins w:id="2415" w:author="Author"/>
                <w:rFonts w:ascii="Calibri" w:hAnsi="Calibri" w:cs="Calibri"/>
                <w:noProof w:val="0"/>
                <w:color w:val="000000"/>
                <w:sz w:val="16"/>
                <w:szCs w:val="16"/>
                <w:lang w:val="sk-SK"/>
                <w:rPrChange w:id="2416" w:author="Author">
                  <w:rPr>
                    <w:ins w:id="2417" w:author="Author"/>
                    <w:rFonts w:ascii="Calibri" w:hAnsi="Calibri" w:cs="Calibri"/>
                    <w:noProof w:val="0"/>
                    <w:color w:val="000000"/>
                    <w:sz w:val="18"/>
                    <w:szCs w:val="18"/>
                    <w:lang w:val="sk-SK"/>
                  </w:rPr>
                </w:rPrChange>
              </w:rPr>
            </w:pPr>
          </w:p>
        </w:tc>
        <w:tc>
          <w:tcPr>
            <w:tcW w:w="1729" w:type="dxa"/>
            <w:tcBorders>
              <w:top w:val="nil"/>
              <w:left w:val="nil"/>
              <w:bottom w:val="nil"/>
              <w:right w:val="nil"/>
            </w:tcBorders>
            <w:shd w:val="clear" w:color="auto" w:fill="auto"/>
            <w:noWrap/>
            <w:vAlign w:val="bottom"/>
            <w:hideMark/>
          </w:tcPr>
          <w:p w14:paraId="3F37CC3A" w14:textId="77777777" w:rsidR="00420D2C" w:rsidRPr="00420D2C" w:rsidRDefault="00420D2C" w:rsidP="00420D2C">
            <w:pPr>
              <w:rPr>
                <w:ins w:id="2418" w:author="Author"/>
                <w:noProof w:val="0"/>
                <w:sz w:val="16"/>
                <w:szCs w:val="16"/>
                <w:lang w:val="sk-SK"/>
                <w:rPrChange w:id="2419" w:author="Author">
                  <w:rPr>
                    <w:ins w:id="2420" w:author="Author"/>
                    <w:noProof w:val="0"/>
                    <w:sz w:val="20"/>
                    <w:szCs w:val="20"/>
                    <w:lang w:val="sk-SK"/>
                  </w:rPr>
                </w:rPrChange>
              </w:rPr>
            </w:pPr>
          </w:p>
        </w:tc>
      </w:tr>
      <w:tr w:rsidR="00AF02B2" w:rsidRPr="00420D2C" w14:paraId="7365D75E" w14:textId="77777777" w:rsidTr="00AF02B2">
        <w:trPr>
          <w:trHeight w:val="219"/>
          <w:ins w:id="2421" w:author="Author"/>
        </w:trPr>
        <w:tc>
          <w:tcPr>
            <w:tcW w:w="2653" w:type="dxa"/>
            <w:tcBorders>
              <w:top w:val="nil"/>
              <w:left w:val="nil"/>
              <w:bottom w:val="nil"/>
              <w:right w:val="nil"/>
            </w:tcBorders>
            <w:shd w:val="clear" w:color="auto" w:fill="auto"/>
            <w:vAlign w:val="bottom"/>
            <w:hideMark/>
          </w:tcPr>
          <w:p w14:paraId="2EB8D57F" w14:textId="77777777" w:rsidR="00420D2C" w:rsidRPr="00420D2C" w:rsidRDefault="00420D2C" w:rsidP="00420D2C">
            <w:pPr>
              <w:rPr>
                <w:ins w:id="2422" w:author="Author"/>
                <w:noProof w:val="0"/>
                <w:sz w:val="16"/>
                <w:szCs w:val="16"/>
                <w:lang w:val="sk-SK"/>
                <w:rPrChange w:id="2423" w:author="Author">
                  <w:rPr>
                    <w:ins w:id="2424"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03E33737" w14:textId="77777777" w:rsidR="00420D2C" w:rsidRPr="00420D2C" w:rsidRDefault="00420D2C" w:rsidP="00420D2C">
            <w:pPr>
              <w:rPr>
                <w:ins w:id="2425" w:author="Author"/>
                <w:rFonts w:ascii="Calibri" w:hAnsi="Calibri" w:cs="Calibri"/>
                <w:noProof w:val="0"/>
                <w:color w:val="000000"/>
                <w:sz w:val="16"/>
                <w:szCs w:val="16"/>
                <w:lang w:val="sk-SK"/>
                <w:rPrChange w:id="2426" w:author="Author">
                  <w:rPr>
                    <w:ins w:id="2427" w:author="Author"/>
                    <w:rFonts w:ascii="Calibri" w:hAnsi="Calibri" w:cs="Calibri"/>
                    <w:noProof w:val="0"/>
                    <w:color w:val="000000"/>
                    <w:sz w:val="18"/>
                    <w:szCs w:val="18"/>
                    <w:lang w:val="sk-SK"/>
                  </w:rPr>
                </w:rPrChange>
              </w:rPr>
            </w:pPr>
            <w:ins w:id="2428" w:author="Author">
              <w:r w:rsidRPr="00420D2C">
                <w:rPr>
                  <w:rFonts w:ascii="Calibri" w:hAnsi="Calibri" w:cs="Calibri"/>
                  <w:noProof w:val="0"/>
                  <w:color w:val="000000"/>
                  <w:sz w:val="16"/>
                  <w:szCs w:val="16"/>
                  <w:lang w:val="sk-SK"/>
                  <w:rPrChange w:id="2429" w:author="Author">
                    <w:rPr>
                      <w:rFonts w:ascii="Calibri" w:hAnsi="Calibri" w:cs="Calibri"/>
                      <w:noProof w:val="0"/>
                      <w:color w:val="000000"/>
                      <w:sz w:val="18"/>
                      <w:szCs w:val="18"/>
                      <w:lang w:val="sk-SK"/>
                    </w:rPr>
                  </w:rPrChange>
                </w:rPr>
                <w:t>A26 - GIT LAB</w:t>
              </w:r>
            </w:ins>
          </w:p>
        </w:tc>
        <w:tc>
          <w:tcPr>
            <w:tcW w:w="2392" w:type="dxa"/>
            <w:tcBorders>
              <w:top w:val="nil"/>
              <w:left w:val="nil"/>
              <w:bottom w:val="nil"/>
              <w:right w:val="nil"/>
            </w:tcBorders>
            <w:shd w:val="clear" w:color="auto" w:fill="auto"/>
            <w:noWrap/>
            <w:vAlign w:val="bottom"/>
            <w:hideMark/>
          </w:tcPr>
          <w:p w14:paraId="3EC9F6CC" w14:textId="77777777" w:rsidR="00420D2C" w:rsidRPr="00420D2C" w:rsidRDefault="00420D2C" w:rsidP="00420D2C">
            <w:pPr>
              <w:rPr>
                <w:ins w:id="2430" w:author="Author"/>
                <w:rFonts w:ascii="Calibri" w:hAnsi="Calibri" w:cs="Calibri"/>
                <w:noProof w:val="0"/>
                <w:color w:val="000000"/>
                <w:sz w:val="16"/>
                <w:szCs w:val="16"/>
                <w:lang w:val="sk-SK"/>
                <w:rPrChange w:id="2431" w:author="Author">
                  <w:rPr>
                    <w:ins w:id="2432" w:author="Author"/>
                    <w:rFonts w:ascii="Calibri" w:hAnsi="Calibri" w:cs="Calibri"/>
                    <w:noProof w:val="0"/>
                    <w:color w:val="000000"/>
                    <w:sz w:val="18"/>
                    <w:szCs w:val="18"/>
                    <w:lang w:val="sk-SK"/>
                  </w:rPr>
                </w:rPrChange>
              </w:rPr>
            </w:pPr>
          </w:p>
        </w:tc>
        <w:tc>
          <w:tcPr>
            <w:tcW w:w="1729" w:type="dxa"/>
            <w:tcBorders>
              <w:top w:val="nil"/>
              <w:left w:val="nil"/>
              <w:bottom w:val="nil"/>
              <w:right w:val="nil"/>
            </w:tcBorders>
            <w:shd w:val="clear" w:color="auto" w:fill="auto"/>
            <w:noWrap/>
            <w:vAlign w:val="bottom"/>
            <w:hideMark/>
          </w:tcPr>
          <w:p w14:paraId="650DC454" w14:textId="77777777" w:rsidR="00420D2C" w:rsidRPr="00420D2C" w:rsidRDefault="00420D2C" w:rsidP="00420D2C">
            <w:pPr>
              <w:rPr>
                <w:ins w:id="2433" w:author="Author"/>
                <w:noProof w:val="0"/>
                <w:sz w:val="16"/>
                <w:szCs w:val="16"/>
                <w:lang w:val="sk-SK"/>
                <w:rPrChange w:id="2434" w:author="Author">
                  <w:rPr>
                    <w:ins w:id="2435" w:author="Author"/>
                    <w:noProof w:val="0"/>
                    <w:sz w:val="20"/>
                    <w:szCs w:val="20"/>
                    <w:lang w:val="sk-SK"/>
                  </w:rPr>
                </w:rPrChange>
              </w:rPr>
            </w:pPr>
          </w:p>
        </w:tc>
      </w:tr>
      <w:tr w:rsidR="00AF02B2" w:rsidRPr="00420D2C" w14:paraId="72B56ED6" w14:textId="77777777" w:rsidTr="00AF02B2">
        <w:trPr>
          <w:trHeight w:val="219"/>
          <w:ins w:id="2436" w:author="Author"/>
        </w:trPr>
        <w:tc>
          <w:tcPr>
            <w:tcW w:w="2653" w:type="dxa"/>
            <w:tcBorders>
              <w:top w:val="nil"/>
              <w:left w:val="nil"/>
              <w:bottom w:val="nil"/>
              <w:right w:val="nil"/>
            </w:tcBorders>
            <w:shd w:val="clear" w:color="auto" w:fill="auto"/>
            <w:vAlign w:val="bottom"/>
            <w:hideMark/>
          </w:tcPr>
          <w:p w14:paraId="786C7DDD" w14:textId="77777777" w:rsidR="00420D2C" w:rsidRPr="00420D2C" w:rsidRDefault="00420D2C" w:rsidP="00420D2C">
            <w:pPr>
              <w:jc w:val="right"/>
              <w:rPr>
                <w:ins w:id="2437" w:author="Author"/>
                <w:rFonts w:ascii="Calibri" w:hAnsi="Calibri" w:cs="Calibri"/>
                <w:b/>
                <w:bCs/>
                <w:i/>
                <w:iCs/>
                <w:noProof w:val="0"/>
                <w:color w:val="000000"/>
                <w:sz w:val="16"/>
                <w:szCs w:val="16"/>
                <w:lang w:val="sk-SK"/>
                <w:rPrChange w:id="2438" w:author="Author">
                  <w:rPr>
                    <w:ins w:id="2439" w:author="Author"/>
                    <w:rFonts w:ascii="Calibri" w:hAnsi="Calibri" w:cs="Calibri"/>
                    <w:b/>
                    <w:bCs/>
                    <w:i/>
                    <w:iCs/>
                    <w:noProof w:val="0"/>
                    <w:color w:val="000000"/>
                    <w:sz w:val="18"/>
                    <w:szCs w:val="18"/>
                    <w:lang w:val="sk-SK"/>
                  </w:rPr>
                </w:rPrChange>
              </w:rPr>
            </w:pPr>
            <w:ins w:id="2440" w:author="Author">
              <w:r w:rsidRPr="00420D2C">
                <w:rPr>
                  <w:rFonts w:ascii="Calibri" w:hAnsi="Calibri" w:cs="Calibri"/>
                  <w:b/>
                  <w:bCs/>
                  <w:i/>
                  <w:iCs/>
                  <w:noProof w:val="0"/>
                  <w:color w:val="000000"/>
                  <w:sz w:val="16"/>
                  <w:szCs w:val="16"/>
                  <w:lang w:val="sk-SK"/>
                  <w:rPrChange w:id="2441" w:author="Author">
                    <w:rPr>
                      <w:rFonts w:ascii="Calibri" w:hAnsi="Calibri" w:cs="Calibri"/>
                      <w:b/>
                      <w:bCs/>
                      <w:i/>
                      <w:iCs/>
                      <w:noProof w:val="0"/>
                      <w:color w:val="000000"/>
                      <w:sz w:val="18"/>
                      <w:szCs w:val="18"/>
                      <w:lang w:val="sk-SK"/>
                    </w:rPr>
                  </w:rPrChange>
                </w:rPr>
                <w:t>rozpočet</w:t>
              </w:r>
            </w:ins>
          </w:p>
        </w:tc>
        <w:tc>
          <w:tcPr>
            <w:tcW w:w="2251" w:type="dxa"/>
            <w:tcBorders>
              <w:top w:val="nil"/>
              <w:left w:val="nil"/>
              <w:bottom w:val="nil"/>
              <w:right w:val="nil"/>
            </w:tcBorders>
            <w:shd w:val="clear" w:color="auto" w:fill="auto"/>
            <w:noWrap/>
            <w:vAlign w:val="bottom"/>
            <w:hideMark/>
          </w:tcPr>
          <w:p w14:paraId="75258623" w14:textId="77777777" w:rsidR="00420D2C" w:rsidRPr="00420D2C" w:rsidRDefault="00420D2C" w:rsidP="00420D2C">
            <w:pPr>
              <w:rPr>
                <w:ins w:id="2442" w:author="Author"/>
                <w:rFonts w:ascii="Calibri" w:hAnsi="Calibri" w:cs="Calibri"/>
                <w:noProof w:val="0"/>
                <w:color w:val="000000"/>
                <w:sz w:val="16"/>
                <w:szCs w:val="16"/>
                <w:lang w:val="sk-SK"/>
                <w:rPrChange w:id="2443" w:author="Author">
                  <w:rPr>
                    <w:ins w:id="2444" w:author="Author"/>
                    <w:rFonts w:ascii="Calibri" w:hAnsi="Calibri" w:cs="Calibri"/>
                    <w:noProof w:val="0"/>
                    <w:color w:val="000000"/>
                    <w:sz w:val="18"/>
                    <w:szCs w:val="18"/>
                    <w:lang w:val="sk-SK"/>
                  </w:rPr>
                </w:rPrChange>
              </w:rPr>
            </w:pPr>
            <w:ins w:id="2445" w:author="Author">
              <w:r w:rsidRPr="00420D2C">
                <w:rPr>
                  <w:rFonts w:ascii="Calibri" w:hAnsi="Calibri" w:cs="Calibri"/>
                  <w:noProof w:val="0"/>
                  <w:color w:val="000000"/>
                  <w:sz w:val="16"/>
                  <w:szCs w:val="16"/>
                  <w:lang w:val="sk-SK"/>
                  <w:rPrChange w:id="2446" w:author="Author">
                    <w:rPr>
                      <w:rFonts w:ascii="Calibri" w:hAnsi="Calibri" w:cs="Calibri"/>
                      <w:noProof w:val="0"/>
                      <w:color w:val="000000"/>
                      <w:sz w:val="18"/>
                      <w:szCs w:val="18"/>
                      <w:lang w:val="sk-SK"/>
                    </w:rPr>
                  </w:rPrChange>
                </w:rPr>
                <w:t xml:space="preserve">                       6 803 939.00 € </w:t>
              </w:r>
            </w:ins>
          </w:p>
        </w:tc>
        <w:tc>
          <w:tcPr>
            <w:tcW w:w="2392" w:type="dxa"/>
            <w:tcBorders>
              <w:top w:val="nil"/>
              <w:left w:val="nil"/>
              <w:bottom w:val="nil"/>
              <w:right w:val="nil"/>
            </w:tcBorders>
            <w:shd w:val="clear" w:color="auto" w:fill="auto"/>
            <w:noWrap/>
            <w:vAlign w:val="bottom"/>
            <w:hideMark/>
          </w:tcPr>
          <w:p w14:paraId="3B97DA7C" w14:textId="77777777" w:rsidR="00420D2C" w:rsidRPr="00420D2C" w:rsidRDefault="00420D2C" w:rsidP="00420D2C">
            <w:pPr>
              <w:rPr>
                <w:ins w:id="2447" w:author="Author"/>
                <w:rFonts w:ascii="Calibri" w:hAnsi="Calibri" w:cs="Calibri"/>
                <w:noProof w:val="0"/>
                <w:color w:val="000000"/>
                <w:sz w:val="16"/>
                <w:szCs w:val="16"/>
                <w:lang w:val="sk-SK"/>
                <w:rPrChange w:id="2448" w:author="Author">
                  <w:rPr>
                    <w:ins w:id="2449" w:author="Author"/>
                    <w:rFonts w:ascii="Calibri" w:hAnsi="Calibri" w:cs="Calibri"/>
                    <w:noProof w:val="0"/>
                    <w:color w:val="000000"/>
                    <w:sz w:val="18"/>
                    <w:szCs w:val="18"/>
                    <w:lang w:val="sk-SK"/>
                  </w:rPr>
                </w:rPrChange>
              </w:rPr>
            </w:pPr>
            <w:ins w:id="2450" w:author="Author">
              <w:r w:rsidRPr="00420D2C">
                <w:rPr>
                  <w:rFonts w:ascii="Calibri" w:hAnsi="Calibri" w:cs="Calibri"/>
                  <w:noProof w:val="0"/>
                  <w:color w:val="000000"/>
                  <w:sz w:val="16"/>
                  <w:szCs w:val="16"/>
                  <w:lang w:val="sk-SK"/>
                  <w:rPrChange w:id="2451" w:author="Author">
                    <w:rPr>
                      <w:rFonts w:ascii="Calibri" w:hAnsi="Calibri" w:cs="Calibri"/>
                      <w:noProof w:val="0"/>
                      <w:color w:val="000000"/>
                      <w:sz w:val="18"/>
                      <w:szCs w:val="18"/>
                      <w:lang w:val="sk-SK"/>
                    </w:rPr>
                  </w:rPrChange>
                </w:rPr>
                <w:t xml:space="preserve">                          5 920 264.00 € </w:t>
              </w:r>
            </w:ins>
          </w:p>
        </w:tc>
        <w:tc>
          <w:tcPr>
            <w:tcW w:w="1729" w:type="dxa"/>
            <w:tcBorders>
              <w:top w:val="nil"/>
              <w:left w:val="nil"/>
              <w:bottom w:val="nil"/>
              <w:right w:val="nil"/>
            </w:tcBorders>
            <w:shd w:val="clear" w:color="auto" w:fill="auto"/>
            <w:noWrap/>
            <w:vAlign w:val="bottom"/>
            <w:hideMark/>
          </w:tcPr>
          <w:p w14:paraId="4BA5A4EE" w14:textId="77777777" w:rsidR="00420D2C" w:rsidRPr="00420D2C" w:rsidRDefault="00420D2C" w:rsidP="00420D2C">
            <w:pPr>
              <w:rPr>
                <w:ins w:id="2452" w:author="Author"/>
                <w:rFonts w:ascii="Calibri" w:hAnsi="Calibri" w:cs="Calibri"/>
                <w:noProof w:val="0"/>
                <w:color w:val="000000"/>
                <w:sz w:val="16"/>
                <w:szCs w:val="16"/>
                <w:lang w:val="sk-SK"/>
                <w:rPrChange w:id="2453" w:author="Author">
                  <w:rPr>
                    <w:ins w:id="2454" w:author="Author"/>
                    <w:rFonts w:ascii="Calibri" w:hAnsi="Calibri" w:cs="Calibri"/>
                    <w:noProof w:val="0"/>
                    <w:color w:val="000000"/>
                    <w:sz w:val="18"/>
                    <w:szCs w:val="18"/>
                    <w:lang w:val="sk-SK"/>
                  </w:rPr>
                </w:rPrChange>
              </w:rPr>
            </w:pPr>
            <w:ins w:id="2455" w:author="Author">
              <w:r w:rsidRPr="00420D2C">
                <w:rPr>
                  <w:rFonts w:ascii="Calibri" w:hAnsi="Calibri" w:cs="Calibri"/>
                  <w:noProof w:val="0"/>
                  <w:color w:val="000000"/>
                  <w:sz w:val="16"/>
                  <w:szCs w:val="16"/>
                  <w:lang w:val="sk-SK"/>
                  <w:rPrChange w:id="2456" w:author="Author">
                    <w:rPr>
                      <w:rFonts w:ascii="Calibri" w:hAnsi="Calibri" w:cs="Calibri"/>
                      <w:noProof w:val="0"/>
                      <w:color w:val="000000"/>
                      <w:sz w:val="18"/>
                      <w:szCs w:val="18"/>
                      <w:lang w:val="sk-SK"/>
                    </w:rPr>
                  </w:rPrChange>
                </w:rPr>
                <w:t xml:space="preserve">         12 724 203.00 € </w:t>
              </w:r>
            </w:ins>
          </w:p>
        </w:tc>
      </w:tr>
      <w:tr w:rsidR="00420D2C" w:rsidRPr="00420D2C" w14:paraId="1207B6C2" w14:textId="77777777" w:rsidTr="00AF02B2">
        <w:trPr>
          <w:trHeight w:val="538"/>
          <w:ins w:id="2457" w:author="Author"/>
        </w:trPr>
        <w:tc>
          <w:tcPr>
            <w:tcW w:w="2653" w:type="dxa"/>
            <w:tcBorders>
              <w:top w:val="nil"/>
              <w:left w:val="nil"/>
              <w:bottom w:val="single" w:sz="4" w:space="0" w:color="auto"/>
              <w:right w:val="nil"/>
            </w:tcBorders>
            <w:shd w:val="clear" w:color="000000" w:fill="BFBFBF"/>
            <w:vAlign w:val="bottom"/>
            <w:hideMark/>
          </w:tcPr>
          <w:p w14:paraId="3DDECC33" w14:textId="77777777" w:rsidR="00420D2C" w:rsidRPr="00420D2C" w:rsidRDefault="00420D2C" w:rsidP="00420D2C">
            <w:pPr>
              <w:rPr>
                <w:ins w:id="2458" w:author="Author"/>
                <w:rFonts w:ascii="Calibri" w:hAnsi="Calibri" w:cs="Calibri"/>
                <w:b/>
                <w:bCs/>
                <w:i/>
                <w:iCs/>
                <w:noProof w:val="0"/>
                <w:color w:val="000000"/>
                <w:sz w:val="16"/>
                <w:szCs w:val="16"/>
                <w:lang w:val="sk-SK"/>
                <w:rPrChange w:id="2459" w:author="Author">
                  <w:rPr>
                    <w:ins w:id="2460" w:author="Author"/>
                    <w:rFonts w:ascii="Calibri" w:hAnsi="Calibri" w:cs="Calibri"/>
                    <w:b/>
                    <w:bCs/>
                    <w:i/>
                    <w:iCs/>
                    <w:noProof w:val="0"/>
                    <w:color w:val="000000"/>
                    <w:sz w:val="18"/>
                    <w:szCs w:val="18"/>
                    <w:lang w:val="sk-SK"/>
                  </w:rPr>
                </w:rPrChange>
              </w:rPr>
            </w:pPr>
            <w:proofErr w:type="spellStart"/>
            <w:ins w:id="2461" w:author="Author">
              <w:r w:rsidRPr="00420D2C">
                <w:rPr>
                  <w:rFonts w:ascii="Calibri" w:hAnsi="Calibri" w:cs="Calibri"/>
                  <w:b/>
                  <w:bCs/>
                  <w:i/>
                  <w:iCs/>
                  <w:noProof w:val="0"/>
                  <w:color w:val="000000"/>
                  <w:sz w:val="16"/>
                  <w:szCs w:val="16"/>
                  <w:rPrChange w:id="2462" w:author="Author">
                    <w:rPr>
                      <w:rFonts w:ascii="Calibri" w:hAnsi="Calibri" w:cs="Calibri"/>
                      <w:b/>
                      <w:bCs/>
                      <w:i/>
                      <w:iCs/>
                      <w:noProof w:val="0"/>
                      <w:color w:val="000000"/>
                      <w:sz w:val="18"/>
                      <w:szCs w:val="18"/>
                    </w:rPr>
                  </w:rPrChange>
                </w:rPr>
                <w:t>Vybudovanie</w:t>
              </w:r>
              <w:proofErr w:type="spellEnd"/>
              <w:r w:rsidRPr="00420D2C">
                <w:rPr>
                  <w:rFonts w:ascii="Calibri" w:hAnsi="Calibri" w:cs="Calibri"/>
                  <w:b/>
                  <w:bCs/>
                  <w:i/>
                  <w:iCs/>
                  <w:noProof w:val="0"/>
                  <w:color w:val="000000"/>
                  <w:sz w:val="16"/>
                  <w:szCs w:val="16"/>
                  <w:rPrChange w:id="246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464" w:author="Author">
                    <w:rPr>
                      <w:rFonts w:ascii="Calibri" w:hAnsi="Calibri" w:cs="Calibri"/>
                      <w:b/>
                      <w:bCs/>
                      <w:i/>
                      <w:iCs/>
                      <w:noProof w:val="0"/>
                      <w:color w:val="000000"/>
                      <w:sz w:val="18"/>
                      <w:szCs w:val="18"/>
                    </w:rPr>
                  </w:rPrChange>
                </w:rPr>
                <w:t>kontinuálnej</w:t>
              </w:r>
              <w:proofErr w:type="spellEnd"/>
              <w:r w:rsidRPr="00420D2C">
                <w:rPr>
                  <w:rFonts w:ascii="Calibri" w:hAnsi="Calibri" w:cs="Calibri"/>
                  <w:b/>
                  <w:bCs/>
                  <w:i/>
                  <w:iCs/>
                  <w:noProof w:val="0"/>
                  <w:color w:val="000000"/>
                  <w:sz w:val="16"/>
                  <w:szCs w:val="16"/>
                  <w:rPrChange w:id="2465"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466" w:author="Author">
                    <w:rPr>
                      <w:rFonts w:ascii="Calibri" w:hAnsi="Calibri" w:cs="Calibri"/>
                      <w:b/>
                      <w:bCs/>
                      <w:i/>
                      <w:iCs/>
                      <w:noProof w:val="0"/>
                      <w:color w:val="000000"/>
                      <w:sz w:val="18"/>
                      <w:szCs w:val="18"/>
                    </w:rPr>
                  </w:rPrChange>
                </w:rPr>
                <w:t>mobilnej</w:t>
              </w:r>
              <w:proofErr w:type="spellEnd"/>
              <w:r w:rsidRPr="00420D2C">
                <w:rPr>
                  <w:rFonts w:ascii="Calibri" w:hAnsi="Calibri" w:cs="Calibri"/>
                  <w:b/>
                  <w:bCs/>
                  <w:i/>
                  <w:iCs/>
                  <w:noProof w:val="0"/>
                  <w:color w:val="000000"/>
                  <w:sz w:val="16"/>
                  <w:szCs w:val="16"/>
                  <w:rPrChange w:id="2467"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468" w:author="Author">
                    <w:rPr>
                      <w:rFonts w:ascii="Calibri" w:hAnsi="Calibri" w:cs="Calibri"/>
                      <w:b/>
                      <w:bCs/>
                      <w:i/>
                      <w:iCs/>
                      <w:noProof w:val="0"/>
                      <w:color w:val="000000"/>
                      <w:sz w:val="18"/>
                      <w:szCs w:val="18"/>
                    </w:rPr>
                  </w:rPrChange>
                </w:rPr>
                <w:t>technickej</w:t>
              </w:r>
              <w:proofErr w:type="spellEnd"/>
              <w:r w:rsidRPr="00420D2C">
                <w:rPr>
                  <w:rFonts w:ascii="Calibri" w:hAnsi="Calibri" w:cs="Calibri"/>
                  <w:b/>
                  <w:bCs/>
                  <w:i/>
                  <w:iCs/>
                  <w:noProof w:val="0"/>
                  <w:color w:val="000000"/>
                  <w:sz w:val="16"/>
                  <w:szCs w:val="16"/>
                  <w:rPrChange w:id="2469"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470" w:author="Author">
                    <w:rPr>
                      <w:rFonts w:ascii="Calibri" w:hAnsi="Calibri" w:cs="Calibri"/>
                      <w:b/>
                      <w:bCs/>
                      <w:i/>
                      <w:iCs/>
                      <w:noProof w:val="0"/>
                      <w:color w:val="000000"/>
                      <w:sz w:val="18"/>
                      <w:szCs w:val="18"/>
                    </w:rPr>
                  </w:rPrChange>
                </w:rPr>
                <w:t>podpory</w:t>
              </w:r>
              <w:proofErr w:type="spellEnd"/>
              <w:r w:rsidRPr="00420D2C">
                <w:rPr>
                  <w:rFonts w:ascii="Calibri" w:hAnsi="Calibri" w:cs="Calibri"/>
                  <w:b/>
                  <w:bCs/>
                  <w:i/>
                  <w:iCs/>
                  <w:noProof w:val="0"/>
                  <w:color w:val="000000"/>
                  <w:sz w:val="16"/>
                  <w:szCs w:val="16"/>
                  <w:rPrChange w:id="2471"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472" w:author="Author">
                    <w:rPr>
                      <w:rFonts w:ascii="Calibri" w:hAnsi="Calibri" w:cs="Calibri"/>
                      <w:b/>
                      <w:bCs/>
                      <w:i/>
                      <w:iCs/>
                      <w:noProof w:val="0"/>
                      <w:color w:val="000000"/>
                      <w:sz w:val="18"/>
                      <w:szCs w:val="18"/>
                    </w:rPr>
                  </w:rPrChange>
                </w:rPr>
                <w:t>prístrojového</w:t>
              </w:r>
              <w:proofErr w:type="spellEnd"/>
              <w:r w:rsidRPr="00420D2C">
                <w:rPr>
                  <w:rFonts w:ascii="Calibri" w:hAnsi="Calibri" w:cs="Calibri"/>
                  <w:b/>
                  <w:bCs/>
                  <w:i/>
                  <w:iCs/>
                  <w:noProof w:val="0"/>
                  <w:color w:val="000000"/>
                  <w:sz w:val="16"/>
                  <w:szCs w:val="16"/>
                  <w:rPrChange w:id="247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474" w:author="Author">
                    <w:rPr>
                      <w:rFonts w:ascii="Calibri" w:hAnsi="Calibri" w:cs="Calibri"/>
                      <w:b/>
                      <w:bCs/>
                      <w:i/>
                      <w:iCs/>
                      <w:noProof w:val="0"/>
                      <w:color w:val="000000"/>
                      <w:sz w:val="18"/>
                      <w:szCs w:val="18"/>
                    </w:rPr>
                  </w:rPrChange>
                </w:rPr>
                <w:t>vybavenia</w:t>
              </w:r>
              <w:proofErr w:type="spellEnd"/>
              <w:r w:rsidRPr="00420D2C">
                <w:rPr>
                  <w:rFonts w:ascii="Calibri" w:hAnsi="Calibri" w:cs="Calibri"/>
                  <w:b/>
                  <w:bCs/>
                  <w:i/>
                  <w:iCs/>
                  <w:noProof w:val="0"/>
                  <w:color w:val="000000"/>
                  <w:sz w:val="16"/>
                  <w:szCs w:val="16"/>
                  <w:rPrChange w:id="2475" w:author="Author">
                    <w:rPr>
                      <w:rFonts w:ascii="Calibri" w:hAnsi="Calibri" w:cs="Calibri"/>
                      <w:b/>
                      <w:bCs/>
                      <w:i/>
                      <w:iCs/>
                      <w:noProof w:val="0"/>
                      <w:color w:val="000000"/>
                      <w:sz w:val="18"/>
                      <w:szCs w:val="18"/>
                    </w:rPr>
                  </w:rPrChange>
                </w:rPr>
                <w:t xml:space="preserve"> </w:t>
              </w:r>
            </w:ins>
          </w:p>
        </w:tc>
        <w:tc>
          <w:tcPr>
            <w:tcW w:w="2251" w:type="dxa"/>
            <w:tcBorders>
              <w:top w:val="nil"/>
              <w:left w:val="nil"/>
              <w:bottom w:val="single" w:sz="4" w:space="0" w:color="auto"/>
              <w:right w:val="nil"/>
            </w:tcBorders>
            <w:shd w:val="clear" w:color="000000" w:fill="BFBFBF"/>
            <w:noWrap/>
            <w:vAlign w:val="bottom"/>
            <w:hideMark/>
          </w:tcPr>
          <w:p w14:paraId="274CA2FC" w14:textId="77777777" w:rsidR="00420D2C" w:rsidRPr="00420D2C" w:rsidRDefault="00420D2C" w:rsidP="00420D2C">
            <w:pPr>
              <w:jc w:val="center"/>
              <w:rPr>
                <w:ins w:id="2476" w:author="Author"/>
                <w:rFonts w:ascii="Calibri" w:hAnsi="Calibri" w:cs="Calibri"/>
                <w:b/>
                <w:bCs/>
                <w:i/>
                <w:iCs/>
                <w:noProof w:val="0"/>
                <w:color w:val="000000"/>
                <w:sz w:val="16"/>
                <w:szCs w:val="16"/>
                <w:lang w:val="sk-SK"/>
                <w:rPrChange w:id="2477" w:author="Author">
                  <w:rPr>
                    <w:ins w:id="2478" w:author="Author"/>
                    <w:rFonts w:ascii="Calibri" w:hAnsi="Calibri" w:cs="Calibri"/>
                    <w:b/>
                    <w:bCs/>
                    <w:i/>
                    <w:iCs/>
                    <w:noProof w:val="0"/>
                    <w:color w:val="000000"/>
                    <w:sz w:val="18"/>
                    <w:szCs w:val="18"/>
                    <w:lang w:val="sk-SK"/>
                  </w:rPr>
                </w:rPrChange>
              </w:rPr>
            </w:pPr>
            <w:ins w:id="2479" w:author="Author">
              <w:r w:rsidRPr="00420D2C">
                <w:rPr>
                  <w:rFonts w:ascii="Calibri" w:hAnsi="Calibri" w:cs="Calibri"/>
                  <w:b/>
                  <w:bCs/>
                  <w:i/>
                  <w:iCs/>
                  <w:noProof w:val="0"/>
                  <w:color w:val="000000"/>
                  <w:sz w:val="16"/>
                  <w:szCs w:val="16"/>
                  <w:lang w:val="sk-SK"/>
                  <w:rPrChange w:id="2480" w:author="Author">
                    <w:rPr>
                      <w:rFonts w:ascii="Calibri" w:hAnsi="Calibri" w:cs="Calibri"/>
                      <w:b/>
                      <w:bCs/>
                      <w:i/>
                      <w:iCs/>
                      <w:noProof w:val="0"/>
                      <w:color w:val="000000"/>
                      <w:sz w:val="18"/>
                      <w:szCs w:val="18"/>
                      <w:lang w:val="sk-SK"/>
                    </w:rPr>
                  </w:rPrChange>
                </w:rPr>
                <w:t>A27</w:t>
              </w:r>
            </w:ins>
          </w:p>
        </w:tc>
        <w:tc>
          <w:tcPr>
            <w:tcW w:w="2392" w:type="dxa"/>
            <w:tcBorders>
              <w:top w:val="nil"/>
              <w:left w:val="nil"/>
              <w:bottom w:val="single" w:sz="4" w:space="0" w:color="auto"/>
              <w:right w:val="nil"/>
            </w:tcBorders>
            <w:shd w:val="clear" w:color="000000" w:fill="BFBFBF"/>
            <w:noWrap/>
            <w:vAlign w:val="bottom"/>
            <w:hideMark/>
          </w:tcPr>
          <w:p w14:paraId="42156AF3" w14:textId="77777777" w:rsidR="00420D2C" w:rsidRPr="00420D2C" w:rsidRDefault="00420D2C" w:rsidP="00420D2C">
            <w:pPr>
              <w:rPr>
                <w:ins w:id="2481" w:author="Author"/>
                <w:rFonts w:ascii="Calibri" w:hAnsi="Calibri" w:cs="Calibri"/>
                <w:noProof w:val="0"/>
                <w:color w:val="000000"/>
                <w:sz w:val="16"/>
                <w:szCs w:val="16"/>
                <w:lang w:val="sk-SK"/>
                <w:rPrChange w:id="2482" w:author="Author">
                  <w:rPr>
                    <w:ins w:id="2483" w:author="Author"/>
                    <w:rFonts w:ascii="Calibri" w:hAnsi="Calibri" w:cs="Calibri"/>
                    <w:noProof w:val="0"/>
                    <w:color w:val="000000"/>
                    <w:sz w:val="18"/>
                    <w:szCs w:val="18"/>
                    <w:lang w:val="sk-SK"/>
                  </w:rPr>
                </w:rPrChange>
              </w:rPr>
            </w:pPr>
            <w:ins w:id="2484" w:author="Author">
              <w:r w:rsidRPr="00420D2C">
                <w:rPr>
                  <w:rFonts w:ascii="Calibri" w:hAnsi="Calibri" w:cs="Calibri"/>
                  <w:noProof w:val="0"/>
                  <w:color w:val="000000"/>
                  <w:sz w:val="16"/>
                  <w:szCs w:val="16"/>
                  <w:lang w:val="sk-SK"/>
                  <w:rPrChange w:id="2485" w:author="Author">
                    <w:rPr>
                      <w:rFonts w:ascii="Calibri" w:hAnsi="Calibri" w:cs="Calibri"/>
                      <w:noProof w:val="0"/>
                      <w:color w:val="000000"/>
                      <w:sz w:val="18"/>
                      <w:szCs w:val="18"/>
                      <w:lang w:val="sk-SK"/>
                    </w:rPr>
                  </w:rPrChange>
                </w:rPr>
                <w:t> </w:t>
              </w:r>
            </w:ins>
          </w:p>
        </w:tc>
        <w:tc>
          <w:tcPr>
            <w:tcW w:w="1729" w:type="dxa"/>
            <w:tcBorders>
              <w:top w:val="nil"/>
              <w:left w:val="nil"/>
              <w:bottom w:val="single" w:sz="4" w:space="0" w:color="auto"/>
              <w:right w:val="nil"/>
            </w:tcBorders>
            <w:shd w:val="clear" w:color="000000" w:fill="BFBFBF"/>
            <w:noWrap/>
            <w:vAlign w:val="bottom"/>
            <w:hideMark/>
          </w:tcPr>
          <w:p w14:paraId="4AB4B81B" w14:textId="77777777" w:rsidR="00420D2C" w:rsidRPr="00420D2C" w:rsidRDefault="00420D2C" w:rsidP="00420D2C">
            <w:pPr>
              <w:rPr>
                <w:ins w:id="2486" w:author="Author"/>
                <w:rFonts w:ascii="Calibri" w:hAnsi="Calibri" w:cs="Calibri"/>
                <w:noProof w:val="0"/>
                <w:color w:val="000000"/>
                <w:sz w:val="16"/>
                <w:szCs w:val="16"/>
                <w:lang w:val="sk-SK"/>
                <w:rPrChange w:id="2487" w:author="Author">
                  <w:rPr>
                    <w:ins w:id="2488" w:author="Author"/>
                    <w:rFonts w:ascii="Calibri" w:hAnsi="Calibri" w:cs="Calibri"/>
                    <w:noProof w:val="0"/>
                    <w:color w:val="000000"/>
                    <w:sz w:val="18"/>
                    <w:szCs w:val="18"/>
                    <w:lang w:val="sk-SK"/>
                  </w:rPr>
                </w:rPrChange>
              </w:rPr>
            </w:pPr>
            <w:ins w:id="2489" w:author="Author">
              <w:r w:rsidRPr="00420D2C">
                <w:rPr>
                  <w:rFonts w:ascii="Calibri" w:hAnsi="Calibri" w:cs="Calibri"/>
                  <w:noProof w:val="0"/>
                  <w:color w:val="000000"/>
                  <w:sz w:val="16"/>
                  <w:szCs w:val="16"/>
                  <w:lang w:val="sk-SK"/>
                  <w:rPrChange w:id="2490" w:author="Author">
                    <w:rPr>
                      <w:rFonts w:ascii="Calibri" w:hAnsi="Calibri" w:cs="Calibri"/>
                      <w:noProof w:val="0"/>
                      <w:color w:val="000000"/>
                      <w:sz w:val="18"/>
                      <w:szCs w:val="18"/>
                      <w:lang w:val="sk-SK"/>
                    </w:rPr>
                  </w:rPrChange>
                </w:rPr>
                <w:t> </w:t>
              </w:r>
            </w:ins>
          </w:p>
        </w:tc>
      </w:tr>
      <w:tr w:rsidR="00AF02B2" w:rsidRPr="005B6F93" w14:paraId="41220408" w14:textId="77777777" w:rsidTr="00AF02B2">
        <w:trPr>
          <w:trHeight w:val="219"/>
          <w:ins w:id="2491" w:author="Author"/>
        </w:trPr>
        <w:tc>
          <w:tcPr>
            <w:tcW w:w="2653" w:type="dxa"/>
            <w:tcBorders>
              <w:top w:val="nil"/>
              <w:left w:val="nil"/>
              <w:bottom w:val="nil"/>
              <w:right w:val="nil"/>
            </w:tcBorders>
            <w:shd w:val="clear" w:color="auto" w:fill="auto"/>
            <w:vAlign w:val="bottom"/>
            <w:hideMark/>
          </w:tcPr>
          <w:p w14:paraId="4CFAE6E0" w14:textId="77777777" w:rsidR="00420D2C" w:rsidRPr="00420D2C" w:rsidRDefault="00420D2C" w:rsidP="00420D2C">
            <w:pPr>
              <w:jc w:val="right"/>
              <w:rPr>
                <w:ins w:id="2492" w:author="Author"/>
                <w:rFonts w:ascii="Calibri" w:hAnsi="Calibri" w:cs="Calibri"/>
                <w:b/>
                <w:bCs/>
                <w:i/>
                <w:iCs/>
                <w:noProof w:val="0"/>
                <w:color w:val="000000"/>
                <w:sz w:val="16"/>
                <w:szCs w:val="16"/>
                <w:lang w:val="sk-SK"/>
                <w:rPrChange w:id="2493" w:author="Author">
                  <w:rPr>
                    <w:ins w:id="2494" w:author="Author"/>
                    <w:rFonts w:ascii="Calibri" w:hAnsi="Calibri" w:cs="Calibri"/>
                    <w:b/>
                    <w:bCs/>
                    <w:i/>
                    <w:iCs/>
                    <w:noProof w:val="0"/>
                    <w:color w:val="000000"/>
                    <w:sz w:val="18"/>
                    <w:szCs w:val="18"/>
                    <w:lang w:val="sk-SK"/>
                  </w:rPr>
                </w:rPrChange>
              </w:rPr>
            </w:pPr>
            <w:ins w:id="2495" w:author="Author">
              <w:r w:rsidRPr="00420D2C">
                <w:rPr>
                  <w:rFonts w:ascii="Calibri" w:hAnsi="Calibri" w:cs="Calibri"/>
                  <w:b/>
                  <w:bCs/>
                  <w:i/>
                  <w:iCs/>
                  <w:noProof w:val="0"/>
                  <w:color w:val="000000"/>
                  <w:sz w:val="16"/>
                  <w:szCs w:val="16"/>
                  <w:lang w:val="sk-SK"/>
                  <w:rPrChange w:id="2496" w:author="Author">
                    <w:rPr>
                      <w:rFonts w:ascii="Calibri" w:hAnsi="Calibri" w:cs="Calibri"/>
                      <w:b/>
                      <w:bCs/>
                      <w:i/>
                      <w:iCs/>
                      <w:noProof w:val="0"/>
                      <w:color w:val="000000"/>
                      <w:sz w:val="18"/>
                      <w:szCs w:val="18"/>
                      <w:lang w:val="sk-SK"/>
                    </w:rPr>
                  </w:rPrChange>
                </w:rPr>
                <w:t>rozpočet</w:t>
              </w:r>
            </w:ins>
          </w:p>
        </w:tc>
        <w:tc>
          <w:tcPr>
            <w:tcW w:w="2251" w:type="dxa"/>
            <w:tcBorders>
              <w:top w:val="nil"/>
              <w:left w:val="nil"/>
              <w:bottom w:val="nil"/>
              <w:right w:val="nil"/>
            </w:tcBorders>
            <w:shd w:val="clear" w:color="auto" w:fill="auto"/>
            <w:noWrap/>
            <w:vAlign w:val="bottom"/>
            <w:hideMark/>
          </w:tcPr>
          <w:p w14:paraId="5077F445" w14:textId="77777777" w:rsidR="00420D2C" w:rsidRPr="00420D2C" w:rsidRDefault="00420D2C" w:rsidP="00420D2C">
            <w:pPr>
              <w:rPr>
                <w:ins w:id="2497" w:author="Author"/>
                <w:rFonts w:ascii="Calibri" w:hAnsi="Calibri" w:cs="Calibri"/>
                <w:noProof w:val="0"/>
                <w:color w:val="000000"/>
                <w:sz w:val="16"/>
                <w:szCs w:val="16"/>
                <w:lang w:val="sk-SK"/>
                <w:rPrChange w:id="2498" w:author="Author">
                  <w:rPr>
                    <w:ins w:id="2499" w:author="Author"/>
                    <w:rFonts w:ascii="Calibri" w:hAnsi="Calibri" w:cs="Calibri"/>
                    <w:noProof w:val="0"/>
                    <w:color w:val="000000"/>
                    <w:sz w:val="18"/>
                    <w:szCs w:val="18"/>
                    <w:lang w:val="sk-SK"/>
                  </w:rPr>
                </w:rPrChange>
              </w:rPr>
            </w:pPr>
            <w:ins w:id="2500" w:author="Author">
              <w:r w:rsidRPr="00420D2C">
                <w:rPr>
                  <w:rFonts w:ascii="Calibri" w:hAnsi="Calibri" w:cs="Calibri"/>
                  <w:noProof w:val="0"/>
                  <w:color w:val="000000"/>
                  <w:sz w:val="16"/>
                  <w:szCs w:val="16"/>
                  <w:lang w:val="sk-SK"/>
                  <w:rPrChange w:id="2501" w:author="Author">
                    <w:rPr>
                      <w:rFonts w:ascii="Calibri" w:hAnsi="Calibri" w:cs="Calibri"/>
                      <w:noProof w:val="0"/>
                      <w:color w:val="000000"/>
                      <w:sz w:val="18"/>
                      <w:szCs w:val="18"/>
                      <w:lang w:val="sk-SK"/>
                    </w:rPr>
                  </w:rPrChange>
                </w:rPr>
                <w:t xml:space="preserve">                          552 652.00 € </w:t>
              </w:r>
            </w:ins>
          </w:p>
        </w:tc>
        <w:tc>
          <w:tcPr>
            <w:tcW w:w="2392" w:type="dxa"/>
            <w:tcBorders>
              <w:top w:val="nil"/>
              <w:left w:val="nil"/>
              <w:bottom w:val="nil"/>
              <w:right w:val="nil"/>
            </w:tcBorders>
            <w:shd w:val="clear" w:color="auto" w:fill="auto"/>
            <w:noWrap/>
            <w:vAlign w:val="bottom"/>
            <w:hideMark/>
          </w:tcPr>
          <w:p w14:paraId="24E2CD31" w14:textId="77777777" w:rsidR="00420D2C" w:rsidRPr="00420D2C" w:rsidRDefault="00420D2C" w:rsidP="00420D2C">
            <w:pPr>
              <w:rPr>
                <w:ins w:id="2502" w:author="Author"/>
                <w:rFonts w:ascii="Calibri" w:hAnsi="Calibri" w:cs="Calibri"/>
                <w:noProof w:val="0"/>
                <w:color w:val="000000"/>
                <w:sz w:val="16"/>
                <w:szCs w:val="16"/>
                <w:lang w:val="sk-SK"/>
                <w:rPrChange w:id="2503" w:author="Author">
                  <w:rPr>
                    <w:ins w:id="2504" w:author="Author"/>
                    <w:rFonts w:ascii="Calibri" w:hAnsi="Calibri" w:cs="Calibri"/>
                    <w:noProof w:val="0"/>
                    <w:color w:val="000000"/>
                    <w:sz w:val="18"/>
                    <w:szCs w:val="18"/>
                    <w:lang w:val="sk-SK"/>
                  </w:rPr>
                </w:rPrChange>
              </w:rPr>
            </w:pPr>
          </w:p>
        </w:tc>
        <w:tc>
          <w:tcPr>
            <w:tcW w:w="1729" w:type="dxa"/>
            <w:tcBorders>
              <w:top w:val="nil"/>
              <w:left w:val="nil"/>
              <w:bottom w:val="nil"/>
              <w:right w:val="nil"/>
            </w:tcBorders>
            <w:shd w:val="clear" w:color="auto" w:fill="auto"/>
            <w:noWrap/>
            <w:vAlign w:val="bottom"/>
            <w:hideMark/>
          </w:tcPr>
          <w:p w14:paraId="125F3AB3" w14:textId="77777777" w:rsidR="005B6F93" w:rsidRPr="005B6F93" w:rsidRDefault="005B6F93" w:rsidP="005B6F93">
            <w:pPr>
              <w:rPr>
                <w:ins w:id="2505" w:author="Author"/>
                <w:rFonts w:ascii="Calibri" w:hAnsi="Calibri" w:cs="Calibri"/>
                <w:noProof w:val="0"/>
                <w:color w:val="000000"/>
                <w:sz w:val="16"/>
                <w:szCs w:val="16"/>
                <w:lang w:val="sk-SK"/>
                <w:rPrChange w:id="2506" w:author="Author">
                  <w:rPr>
                    <w:ins w:id="2507" w:author="Author"/>
                    <w:rFonts w:ascii="Calibri" w:hAnsi="Calibri" w:cs="Calibri"/>
                    <w:noProof w:val="0"/>
                    <w:color w:val="000000"/>
                    <w:sz w:val="18"/>
                    <w:szCs w:val="18"/>
                    <w:lang w:val="sk-SK"/>
                  </w:rPr>
                </w:rPrChange>
              </w:rPr>
            </w:pPr>
            <w:ins w:id="2508" w:author="Author">
              <w:r w:rsidRPr="005B6F93">
                <w:rPr>
                  <w:rFonts w:ascii="Calibri" w:hAnsi="Calibri" w:cs="Calibri"/>
                  <w:noProof w:val="0"/>
                  <w:color w:val="000000"/>
                  <w:sz w:val="16"/>
                  <w:szCs w:val="16"/>
                  <w:lang w:val="sk-SK"/>
                  <w:rPrChange w:id="2509" w:author="Author">
                    <w:rPr>
                      <w:rFonts w:ascii="Calibri" w:hAnsi="Calibri" w:cs="Calibri"/>
                      <w:color w:val="000000"/>
                      <w:sz w:val="18"/>
                      <w:szCs w:val="18"/>
                    </w:rPr>
                  </w:rPrChange>
                </w:rPr>
                <w:t xml:space="preserve">              552 652.00 € </w:t>
              </w:r>
            </w:ins>
          </w:p>
          <w:p w14:paraId="2BE68746" w14:textId="77777777" w:rsidR="00420D2C" w:rsidRPr="005B6F93" w:rsidRDefault="00420D2C" w:rsidP="00420D2C">
            <w:pPr>
              <w:rPr>
                <w:ins w:id="2510" w:author="Author"/>
                <w:rFonts w:ascii="Calibri" w:hAnsi="Calibri" w:cs="Calibri"/>
                <w:noProof w:val="0"/>
                <w:color w:val="000000"/>
                <w:sz w:val="16"/>
                <w:szCs w:val="16"/>
                <w:lang w:val="sk-SK"/>
                <w:rPrChange w:id="2511" w:author="Author">
                  <w:rPr>
                    <w:ins w:id="2512" w:author="Author"/>
                    <w:noProof w:val="0"/>
                    <w:sz w:val="20"/>
                    <w:szCs w:val="20"/>
                    <w:lang w:val="sk-SK"/>
                  </w:rPr>
                </w:rPrChange>
              </w:rPr>
            </w:pPr>
          </w:p>
        </w:tc>
      </w:tr>
      <w:tr w:rsidR="00420D2C" w:rsidRPr="00420D2C" w14:paraId="48F0A95B" w14:textId="77777777" w:rsidTr="00AF02B2">
        <w:trPr>
          <w:trHeight w:val="362"/>
          <w:ins w:id="2513" w:author="Author"/>
        </w:trPr>
        <w:tc>
          <w:tcPr>
            <w:tcW w:w="2653" w:type="dxa"/>
            <w:tcBorders>
              <w:top w:val="nil"/>
              <w:left w:val="nil"/>
              <w:bottom w:val="single" w:sz="4" w:space="0" w:color="auto"/>
              <w:right w:val="nil"/>
            </w:tcBorders>
            <w:shd w:val="clear" w:color="000000" w:fill="BFBFBF"/>
            <w:vAlign w:val="bottom"/>
            <w:hideMark/>
          </w:tcPr>
          <w:p w14:paraId="4C745F3F" w14:textId="77777777" w:rsidR="00420D2C" w:rsidRPr="00420D2C" w:rsidRDefault="00420D2C" w:rsidP="00420D2C">
            <w:pPr>
              <w:rPr>
                <w:ins w:id="2514" w:author="Author"/>
                <w:rFonts w:ascii="Calibri" w:hAnsi="Calibri" w:cs="Calibri"/>
                <w:b/>
                <w:bCs/>
                <w:i/>
                <w:iCs/>
                <w:noProof w:val="0"/>
                <w:color w:val="000000"/>
                <w:sz w:val="16"/>
                <w:szCs w:val="16"/>
                <w:lang w:val="sk-SK"/>
                <w:rPrChange w:id="2515" w:author="Author">
                  <w:rPr>
                    <w:ins w:id="2516" w:author="Author"/>
                    <w:rFonts w:ascii="Calibri" w:hAnsi="Calibri" w:cs="Calibri"/>
                    <w:b/>
                    <w:bCs/>
                    <w:i/>
                    <w:iCs/>
                    <w:noProof w:val="0"/>
                    <w:color w:val="000000"/>
                    <w:sz w:val="18"/>
                    <w:szCs w:val="18"/>
                    <w:lang w:val="sk-SK"/>
                  </w:rPr>
                </w:rPrChange>
              </w:rPr>
            </w:pPr>
            <w:proofErr w:type="spellStart"/>
            <w:ins w:id="2517" w:author="Author">
              <w:r w:rsidRPr="00420D2C">
                <w:rPr>
                  <w:rFonts w:ascii="Calibri" w:hAnsi="Calibri" w:cs="Calibri"/>
                  <w:b/>
                  <w:bCs/>
                  <w:i/>
                  <w:iCs/>
                  <w:noProof w:val="0"/>
                  <w:color w:val="000000"/>
                  <w:sz w:val="16"/>
                  <w:szCs w:val="16"/>
                  <w:rPrChange w:id="2518" w:author="Author">
                    <w:rPr>
                      <w:rFonts w:ascii="Calibri" w:hAnsi="Calibri" w:cs="Calibri"/>
                      <w:b/>
                      <w:bCs/>
                      <w:i/>
                      <w:iCs/>
                      <w:noProof w:val="0"/>
                      <w:color w:val="000000"/>
                      <w:sz w:val="18"/>
                      <w:szCs w:val="18"/>
                    </w:rPr>
                  </w:rPrChange>
                </w:rPr>
                <w:t>Riadenie</w:t>
              </w:r>
              <w:proofErr w:type="spellEnd"/>
              <w:r w:rsidRPr="00420D2C">
                <w:rPr>
                  <w:rFonts w:ascii="Calibri" w:hAnsi="Calibri" w:cs="Calibri"/>
                  <w:b/>
                  <w:bCs/>
                  <w:i/>
                  <w:iCs/>
                  <w:noProof w:val="0"/>
                  <w:color w:val="000000"/>
                  <w:sz w:val="16"/>
                  <w:szCs w:val="16"/>
                  <w:rPrChange w:id="2519" w:author="Author">
                    <w:rPr>
                      <w:rFonts w:ascii="Calibri" w:hAnsi="Calibri" w:cs="Calibri"/>
                      <w:b/>
                      <w:bCs/>
                      <w:i/>
                      <w:iCs/>
                      <w:noProof w:val="0"/>
                      <w:color w:val="000000"/>
                      <w:sz w:val="18"/>
                      <w:szCs w:val="18"/>
                    </w:rPr>
                  </w:rPrChange>
                </w:rPr>
                <w:t xml:space="preserve"> a </w:t>
              </w:r>
              <w:proofErr w:type="spellStart"/>
              <w:r w:rsidRPr="00420D2C">
                <w:rPr>
                  <w:rFonts w:ascii="Calibri" w:hAnsi="Calibri" w:cs="Calibri"/>
                  <w:b/>
                  <w:bCs/>
                  <w:i/>
                  <w:iCs/>
                  <w:noProof w:val="0"/>
                  <w:color w:val="000000"/>
                  <w:sz w:val="16"/>
                  <w:szCs w:val="16"/>
                  <w:rPrChange w:id="2520" w:author="Author">
                    <w:rPr>
                      <w:rFonts w:ascii="Calibri" w:hAnsi="Calibri" w:cs="Calibri"/>
                      <w:b/>
                      <w:bCs/>
                      <w:i/>
                      <w:iCs/>
                      <w:noProof w:val="0"/>
                      <w:color w:val="000000"/>
                      <w:sz w:val="18"/>
                      <w:szCs w:val="18"/>
                    </w:rPr>
                  </w:rPrChange>
                </w:rPr>
                <w:t>koordinácia</w:t>
              </w:r>
              <w:proofErr w:type="spellEnd"/>
              <w:r w:rsidRPr="00420D2C">
                <w:rPr>
                  <w:rFonts w:ascii="Calibri" w:hAnsi="Calibri" w:cs="Calibri"/>
                  <w:b/>
                  <w:bCs/>
                  <w:i/>
                  <w:iCs/>
                  <w:noProof w:val="0"/>
                  <w:color w:val="000000"/>
                  <w:sz w:val="16"/>
                  <w:szCs w:val="16"/>
                  <w:rPrChange w:id="2521"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22" w:author="Author">
                    <w:rPr>
                      <w:rFonts w:ascii="Calibri" w:hAnsi="Calibri" w:cs="Calibri"/>
                      <w:b/>
                      <w:bCs/>
                      <w:i/>
                      <w:iCs/>
                      <w:noProof w:val="0"/>
                      <w:color w:val="000000"/>
                      <w:sz w:val="18"/>
                      <w:szCs w:val="18"/>
                    </w:rPr>
                  </w:rPrChange>
                </w:rPr>
                <w:t>konceptu</w:t>
              </w:r>
              <w:proofErr w:type="spellEnd"/>
              <w:r w:rsidRPr="00420D2C">
                <w:rPr>
                  <w:rFonts w:ascii="Calibri" w:hAnsi="Calibri" w:cs="Calibri"/>
                  <w:b/>
                  <w:bCs/>
                  <w:i/>
                  <w:iCs/>
                  <w:noProof w:val="0"/>
                  <w:color w:val="000000"/>
                  <w:sz w:val="16"/>
                  <w:szCs w:val="16"/>
                  <w:rPrChange w:id="252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24" w:author="Author">
                    <w:rPr>
                      <w:rFonts w:ascii="Calibri" w:hAnsi="Calibri" w:cs="Calibri"/>
                      <w:b/>
                      <w:bCs/>
                      <w:i/>
                      <w:iCs/>
                      <w:noProof w:val="0"/>
                      <w:color w:val="000000"/>
                      <w:sz w:val="18"/>
                      <w:szCs w:val="18"/>
                    </w:rPr>
                  </w:rPrChange>
                </w:rPr>
                <w:t>otvorenej</w:t>
              </w:r>
              <w:proofErr w:type="spellEnd"/>
              <w:r w:rsidRPr="00420D2C">
                <w:rPr>
                  <w:rFonts w:ascii="Calibri" w:hAnsi="Calibri" w:cs="Calibri"/>
                  <w:b/>
                  <w:bCs/>
                  <w:i/>
                  <w:iCs/>
                  <w:noProof w:val="0"/>
                  <w:color w:val="000000"/>
                  <w:sz w:val="16"/>
                  <w:szCs w:val="16"/>
                  <w:rPrChange w:id="2525"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26" w:author="Author">
                    <w:rPr>
                      <w:rFonts w:ascii="Calibri" w:hAnsi="Calibri" w:cs="Calibri"/>
                      <w:b/>
                      <w:bCs/>
                      <w:i/>
                      <w:iCs/>
                      <w:noProof w:val="0"/>
                      <w:color w:val="000000"/>
                      <w:sz w:val="18"/>
                      <w:szCs w:val="18"/>
                    </w:rPr>
                  </w:rPrChange>
                </w:rPr>
                <w:t>infraštruktúry</w:t>
              </w:r>
              <w:proofErr w:type="spellEnd"/>
            </w:ins>
          </w:p>
        </w:tc>
        <w:tc>
          <w:tcPr>
            <w:tcW w:w="2251" w:type="dxa"/>
            <w:tcBorders>
              <w:top w:val="nil"/>
              <w:left w:val="nil"/>
              <w:bottom w:val="single" w:sz="4" w:space="0" w:color="auto"/>
              <w:right w:val="nil"/>
            </w:tcBorders>
            <w:shd w:val="clear" w:color="000000" w:fill="BFBFBF"/>
            <w:noWrap/>
            <w:vAlign w:val="bottom"/>
            <w:hideMark/>
          </w:tcPr>
          <w:p w14:paraId="2776D119" w14:textId="77777777" w:rsidR="00420D2C" w:rsidRPr="00420D2C" w:rsidRDefault="00420D2C" w:rsidP="00420D2C">
            <w:pPr>
              <w:jc w:val="center"/>
              <w:rPr>
                <w:ins w:id="2527" w:author="Author"/>
                <w:rFonts w:ascii="Calibri" w:hAnsi="Calibri" w:cs="Calibri"/>
                <w:b/>
                <w:bCs/>
                <w:i/>
                <w:iCs/>
                <w:noProof w:val="0"/>
                <w:color w:val="000000"/>
                <w:sz w:val="16"/>
                <w:szCs w:val="16"/>
                <w:lang w:val="sk-SK"/>
                <w:rPrChange w:id="2528" w:author="Author">
                  <w:rPr>
                    <w:ins w:id="2529" w:author="Author"/>
                    <w:rFonts w:ascii="Calibri" w:hAnsi="Calibri" w:cs="Calibri"/>
                    <w:b/>
                    <w:bCs/>
                    <w:i/>
                    <w:iCs/>
                    <w:noProof w:val="0"/>
                    <w:color w:val="000000"/>
                    <w:sz w:val="18"/>
                    <w:szCs w:val="18"/>
                    <w:lang w:val="sk-SK"/>
                  </w:rPr>
                </w:rPrChange>
              </w:rPr>
            </w:pPr>
            <w:ins w:id="2530" w:author="Author">
              <w:r w:rsidRPr="00420D2C">
                <w:rPr>
                  <w:rFonts w:ascii="Calibri" w:hAnsi="Calibri" w:cs="Calibri"/>
                  <w:b/>
                  <w:bCs/>
                  <w:i/>
                  <w:iCs/>
                  <w:noProof w:val="0"/>
                  <w:color w:val="000000"/>
                  <w:sz w:val="16"/>
                  <w:szCs w:val="16"/>
                  <w:lang w:val="sk-SK"/>
                  <w:rPrChange w:id="2531" w:author="Author">
                    <w:rPr>
                      <w:rFonts w:ascii="Calibri" w:hAnsi="Calibri" w:cs="Calibri"/>
                      <w:b/>
                      <w:bCs/>
                      <w:i/>
                      <w:iCs/>
                      <w:noProof w:val="0"/>
                      <w:color w:val="000000"/>
                      <w:sz w:val="18"/>
                      <w:szCs w:val="18"/>
                      <w:lang w:val="sk-SK"/>
                    </w:rPr>
                  </w:rPrChange>
                </w:rPr>
                <w:t>A28</w:t>
              </w:r>
            </w:ins>
          </w:p>
        </w:tc>
        <w:tc>
          <w:tcPr>
            <w:tcW w:w="2392" w:type="dxa"/>
            <w:tcBorders>
              <w:top w:val="nil"/>
              <w:left w:val="nil"/>
              <w:bottom w:val="single" w:sz="4" w:space="0" w:color="auto"/>
              <w:right w:val="nil"/>
            </w:tcBorders>
            <w:shd w:val="clear" w:color="000000" w:fill="BFBFBF"/>
            <w:noWrap/>
            <w:vAlign w:val="bottom"/>
            <w:hideMark/>
          </w:tcPr>
          <w:p w14:paraId="1440846D" w14:textId="77777777" w:rsidR="00420D2C" w:rsidRPr="00420D2C" w:rsidRDefault="00420D2C" w:rsidP="00420D2C">
            <w:pPr>
              <w:jc w:val="center"/>
              <w:rPr>
                <w:ins w:id="2532" w:author="Author"/>
                <w:rFonts w:ascii="Calibri" w:hAnsi="Calibri" w:cs="Calibri"/>
                <w:b/>
                <w:bCs/>
                <w:i/>
                <w:iCs/>
                <w:noProof w:val="0"/>
                <w:color w:val="000000"/>
                <w:sz w:val="16"/>
                <w:szCs w:val="16"/>
                <w:lang w:val="sk-SK"/>
                <w:rPrChange w:id="2533" w:author="Author">
                  <w:rPr>
                    <w:ins w:id="2534" w:author="Author"/>
                    <w:rFonts w:ascii="Calibri" w:hAnsi="Calibri" w:cs="Calibri"/>
                    <w:b/>
                    <w:bCs/>
                    <w:i/>
                    <w:iCs/>
                    <w:noProof w:val="0"/>
                    <w:color w:val="000000"/>
                    <w:sz w:val="18"/>
                    <w:szCs w:val="18"/>
                    <w:lang w:val="sk-SK"/>
                  </w:rPr>
                </w:rPrChange>
              </w:rPr>
            </w:pPr>
            <w:ins w:id="2535" w:author="Author">
              <w:r w:rsidRPr="00420D2C">
                <w:rPr>
                  <w:rFonts w:ascii="Calibri" w:hAnsi="Calibri" w:cs="Calibri"/>
                  <w:b/>
                  <w:bCs/>
                  <w:i/>
                  <w:iCs/>
                  <w:noProof w:val="0"/>
                  <w:color w:val="000000"/>
                  <w:sz w:val="16"/>
                  <w:szCs w:val="16"/>
                  <w:lang w:val="sk-SK"/>
                  <w:rPrChange w:id="2536" w:author="Author">
                    <w:rPr>
                      <w:rFonts w:ascii="Calibri" w:hAnsi="Calibri" w:cs="Calibri"/>
                      <w:b/>
                      <w:bCs/>
                      <w:i/>
                      <w:iCs/>
                      <w:noProof w:val="0"/>
                      <w:color w:val="000000"/>
                      <w:sz w:val="18"/>
                      <w:szCs w:val="18"/>
                      <w:lang w:val="sk-SK"/>
                    </w:rPr>
                  </w:rPrChange>
                </w:rPr>
                <w:t>A29</w:t>
              </w:r>
            </w:ins>
          </w:p>
        </w:tc>
        <w:tc>
          <w:tcPr>
            <w:tcW w:w="1729" w:type="dxa"/>
            <w:tcBorders>
              <w:top w:val="nil"/>
              <w:left w:val="nil"/>
              <w:bottom w:val="single" w:sz="4" w:space="0" w:color="auto"/>
              <w:right w:val="nil"/>
            </w:tcBorders>
            <w:shd w:val="clear" w:color="000000" w:fill="BFBFBF"/>
            <w:noWrap/>
            <w:vAlign w:val="bottom"/>
            <w:hideMark/>
          </w:tcPr>
          <w:p w14:paraId="0A2502FF" w14:textId="77777777" w:rsidR="00420D2C" w:rsidRPr="00420D2C" w:rsidRDefault="00420D2C" w:rsidP="00420D2C">
            <w:pPr>
              <w:rPr>
                <w:ins w:id="2537" w:author="Author"/>
                <w:rFonts w:ascii="Calibri" w:hAnsi="Calibri" w:cs="Calibri"/>
                <w:noProof w:val="0"/>
                <w:color w:val="000000"/>
                <w:sz w:val="16"/>
                <w:szCs w:val="16"/>
                <w:lang w:val="sk-SK"/>
                <w:rPrChange w:id="2538" w:author="Author">
                  <w:rPr>
                    <w:ins w:id="2539" w:author="Author"/>
                    <w:rFonts w:ascii="Calibri" w:hAnsi="Calibri" w:cs="Calibri"/>
                    <w:noProof w:val="0"/>
                    <w:color w:val="000000"/>
                    <w:sz w:val="22"/>
                    <w:szCs w:val="22"/>
                    <w:lang w:val="sk-SK"/>
                  </w:rPr>
                </w:rPrChange>
              </w:rPr>
            </w:pPr>
            <w:ins w:id="2540" w:author="Author">
              <w:r w:rsidRPr="00420D2C">
                <w:rPr>
                  <w:rFonts w:ascii="Calibri" w:hAnsi="Calibri" w:cs="Calibri"/>
                  <w:noProof w:val="0"/>
                  <w:color w:val="000000"/>
                  <w:sz w:val="16"/>
                  <w:szCs w:val="16"/>
                  <w:lang w:val="sk-SK"/>
                  <w:rPrChange w:id="2541" w:author="Author">
                    <w:rPr>
                      <w:rFonts w:ascii="Calibri" w:hAnsi="Calibri" w:cs="Calibri"/>
                      <w:noProof w:val="0"/>
                      <w:color w:val="000000"/>
                      <w:sz w:val="22"/>
                      <w:szCs w:val="22"/>
                      <w:lang w:val="sk-SK"/>
                    </w:rPr>
                  </w:rPrChange>
                </w:rPr>
                <w:t> </w:t>
              </w:r>
            </w:ins>
          </w:p>
        </w:tc>
      </w:tr>
      <w:tr w:rsidR="00AF02B2" w:rsidRPr="00420D2C" w14:paraId="657B8C34" w14:textId="77777777" w:rsidTr="00AF02B2">
        <w:trPr>
          <w:trHeight w:val="219"/>
          <w:ins w:id="2542" w:author="Author"/>
        </w:trPr>
        <w:tc>
          <w:tcPr>
            <w:tcW w:w="2653" w:type="dxa"/>
            <w:tcBorders>
              <w:top w:val="nil"/>
              <w:left w:val="nil"/>
              <w:bottom w:val="nil"/>
              <w:right w:val="nil"/>
            </w:tcBorders>
            <w:shd w:val="clear" w:color="auto" w:fill="auto"/>
            <w:vAlign w:val="bottom"/>
            <w:hideMark/>
          </w:tcPr>
          <w:p w14:paraId="539DF527" w14:textId="77777777" w:rsidR="00420D2C" w:rsidRPr="00420D2C" w:rsidRDefault="00420D2C" w:rsidP="00420D2C">
            <w:pPr>
              <w:jc w:val="right"/>
              <w:rPr>
                <w:ins w:id="2543" w:author="Author"/>
                <w:rFonts w:ascii="Calibri" w:hAnsi="Calibri" w:cs="Calibri"/>
                <w:b/>
                <w:bCs/>
                <w:i/>
                <w:iCs/>
                <w:noProof w:val="0"/>
                <w:color w:val="000000"/>
                <w:sz w:val="16"/>
                <w:szCs w:val="16"/>
                <w:lang w:val="sk-SK"/>
                <w:rPrChange w:id="2544" w:author="Author">
                  <w:rPr>
                    <w:ins w:id="2545" w:author="Author"/>
                    <w:rFonts w:ascii="Calibri" w:hAnsi="Calibri" w:cs="Calibri"/>
                    <w:b/>
                    <w:bCs/>
                    <w:i/>
                    <w:iCs/>
                    <w:noProof w:val="0"/>
                    <w:color w:val="000000"/>
                    <w:sz w:val="18"/>
                    <w:szCs w:val="18"/>
                    <w:lang w:val="sk-SK"/>
                  </w:rPr>
                </w:rPrChange>
              </w:rPr>
            </w:pPr>
            <w:ins w:id="2546" w:author="Author">
              <w:r w:rsidRPr="00420D2C">
                <w:rPr>
                  <w:rFonts w:ascii="Calibri" w:hAnsi="Calibri" w:cs="Calibri"/>
                  <w:b/>
                  <w:bCs/>
                  <w:i/>
                  <w:iCs/>
                  <w:noProof w:val="0"/>
                  <w:color w:val="000000"/>
                  <w:sz w:val="16"/>
                  <w:szCs w:val="16"/>
                  <w:lang w:val="sk-SK"/>
                  <w:rPrChange w:id="2547" w:author="Author">
                    <w:rPr>
                      <w:rFonts w:ascii="Calibri" w:hAnsi="Calibri" w:cs="Calibri"/>
                      <w:b/>
                      <w:bCs/>
                      <w:i/>
                      <w:iCs/>
                      <w:noProof w:val="0"/>
                      <w:color w:val="000000"/>
                      <w:sz w:val="18"/>
                      <w:szCs w:val="18"/>
                      <w:lang w:val="sk-SK"/>
                    </w:rPr>
                  </w:rPrChange>
                </w:rPr>
                <w:t>rozpočet</w:t>
              </w:r>
            </w:ins>
          </w:p>
        </w:tc>
        <w:tc>
          <w:tcPr>
            <w:tcW w:w="2251" w:type="dxa"/>
            <w:tcBorders>
              <w:top w:val="nil"/>
              <w:left w:val="nil"/>
              <w:bottom w:val="nil"/>
              <w:right w:val="nil"/>
            </w:tcBorders>
            <w:shd w:val="clear" w:color="auto" w:fill="auto"/>
            <w:noWrap/>
            <w:vAlign w:val="bottom"/>
            <w:hideMark/>
          </w:tcPr>
          <w:p w14:paraId="6DD2C4FD" w14:textId="77777777" w:rsidR="00420D2C" w:rsidRPr="00420D2C" w:rsidRDefault="00420D2C" w:rsidP="00420D2C">
            <w:pPr>
              <w:rPr>
                <w:ins w:id="2548" w:author="Author"/>
                <w:rFonts w:ascii="Calibri" w:hAnsi="Calibri" w:cs="Calibri"/>
                <w:noProof w:val="0"/>
                <w:color w:val="000000"/>
                <w:sz w:val="16"/>
                <w:szCs w:val="16"/>
                <w:lang w:val="sk-SK"/>
                <w:rPrChange w:id="2549" w:author="Author">
                  <w:rPr>
                    <w:ins w:id="2550" w:author="Author"/>
                    <w:rFonts w:ascii="Calibri" w:hAnsi="Calibri" w:cs="Calibri"/>
                    <w:noProof w:val="0"/>
                    <w:color w:val="000000"/>
                    <w:sz w:val="18"/>
                    <w:szCs w:val="18"/>
                    <w:lang w:val="sk-SK"/>
                  </w:rPr>
                </w:rPrChange>
              </w:rPr>
            </w:pPr>
            <w:ins w:id="2551" w:author="Author">
              <w:r w:rsidRPr="00420D2C">
                <w:rPr>
                  <w:rFonts w:ascii="Calibri" w:hAnsi="Calibri" w:cs="Calibri"/>
                  <w:noProof w:val="0"/>
                  <w:color w:val="000000"/>
                  <w:sz w:val="16"/>
                  <w:szCs w:val="16"/>
                  <w:lang w:val="sk-SK"/>
                  <w:rPrChange w:id="2552" w:author="Author">
                    <w:rPr>
                      <w:rFonts w:ascii="Calibri" w:hAnsi="Calibri" w:cs="Calibri"/>
                      <w:noProof w:val="0"/>
                      <w:color w:val="000000"/>
                      <w:sz w:val="18"/>
                      <w:szCs w:val="18"/>
                      <w:lang w:val="sk-SK"/>
                    </w:rPr>
                  </w:rPrChange>
                </w:rPr>
                <w:t xml:space="preserve">                          559 732.00 € </w:t>
              </w:r>
            </w:ins>
          </w:p>
        </w:tc>
        <w:tc>
          <w:tcPr>
            <w:tcW w:w="2392" w:type="dxa"/>
            <w:tcBorders>
              <w:top w:val="nil"/>
              <w:left w:val="nil"/>
              <w:bottom w:val="nil"/>
              <w:right w:val="nil"/>
            </w:tcBorders>
            <w:shd w:val="clear" w:color="auto" w:fill="auto"/>
            <w:noWrap/>
            <w:vAlign w:val="bottom"/>
            <w:hideMark/>
          </w:tcPr>
          <w:p w14:paraId="49DC065C" w14:textId="77777777" w:rsidR="00420D2C" w:rsidRPr="00420D2C" w:rsidRDefault="00420D2C" w:rsidP="00420D2C">
            <w:pPr>
              <w:rPr>
                <w:ins w:id="2553" w:author="Author"/>
                <w:rFonts w:ascii="Calibri" w:hAnsi="Calibri" w:cs="Calibri"/>
                <w:noProof w:val="0"/>
                <w:color w:val="000000"/>
                <w:sz w:val="16"/>
                <w:szCs w:val="16"/>
                <w:lang w:val="sk-SK"/>
                <w:rPrChange w:id="2554" w:author="Author">
                  <w:rPr>
                    <w:ins w:id="2555" w:author="Author"/>
                    <w:rFonts w:ascii="Calibri" w:hAnsi="Calibri" w:cs="Calibri"/>
                    <w:noProof w:val="0"/>
                    <w:color w:val="000000"/>
                    <w:sz w:val="18"/>
                    <w:szCs w:val="18"/>
                    <w:lang w:val="sk-SK"/>
                  </w:rPr>
                </w:rPrChange>
              </w:rPr>
            </w:pPr>
            <w:ins w:id="2556" w:author="Author">
              <w:r w:rsidRPr="00420D2C">
                <w:rPr>
                  <w:rFonts w:ascii="Calibri" w:hAnsi="Calibri" w:cs="Calibri"/>
                  <w:noProof w:val="0"/>
                  <w:color w:val="000000"/>
                  <w:sz w:val="16"/>
                  <w:szCs w:val="16"/>
                  <w:lang w:val="sk-SK"/>
                  <w:rPrChange w:id="2557" w:author="Author">
                    <w:rPr>
                      <w:rFonts w:ascii="Calibri" w:hAnsi="Calibri" w:cs="Calibri"/>
                      <w:noProof w:val="0"/>
                      <w:color w:val="000000"/>
                      <w:sz w:val="18"/>
                      <w:szCs w:val="18"/>
                      <w:lang w:val="sk-SK"/>
                    </w:rPr>
                  </w:rPrChange>
                </w:rPr>
                <w:t xml:space="preserve">                             159 804.00 € </w:t>
              </w:r>
            </w:ins>
          </w:p>
        </w:tc>
        <w:tc>
          <w:tcPr>
            <w:tcW w:w="1729" w:type="dxa"/>
            <w:tcBorders>
              <w:top w:val="nil"/>
              <w:left w:val="nil"/>
              <w:bottom w:val="nil"/>
              <w:right w:val="nil"/>
            </w:tcBorders>
            <w:shd w:val="clear" w:color="auto" w:fill="auto"/>
            <w:noWrap/>
            <w:vAlign w:val="bottom"/>
            <w:hideMark/>
          </w:tcPr>
          <w:p w14:paraId="18ECD95B" w14:textId="77777777" w:rsidR="00420D2C" w:rsidRPr="00420D2C" w:rsidRDefault="00420D2C" w:rsidP="00420D2C">
            <w:pPr>
              <w:rPr>
                <w:ins w:id="2558" w:author="Author"/>
                <w:rFonts w:ascii="Calibri" w:hAnsi="Calibri" w:cs="Calibri"/>
                <w:noProof w:val="0"/>
                <w:color w:val="000000"/>
                <w:sz w:val="16"/>
                <w:szCs w:val="16"/>
                <w:lang w:val="sk-SK"/>
                <w:rPrChange w:id="2559" w:author="Author">
                  <w:rPr>
                    <w:ins w:id="2560" w:author="Author"/>
                    <w:rFonts w:ascii="Calibri" w:hAnsi="Calibri" w:cs="Calibri"/>
                    <w:noProof w:val="0"/>
                    <w:color w:val="000000"/>
                    <w:sz w:val="18"/>
                    <w:szCs w:val="18"/>
                    <w:lang w:val="sk-SK"/>
                  </w:rPr>
                </w:rPrChange>
              </w:rPr>
            </w:pPr>
            <w:ins w:id="2561" w:author="Author">
              <w:r w:rsidRPr="00420D2C">
                <w:rPr>
                  <w:rFonts w:ascii="Calibri" w:hAnsi="Calibri" w:cs="Calibri"/>
                  <w:noProof w:val="0"/>
                  <w:color w:val="000000"/>
                  <w:sz w:val="16"/>
                  <w:szCs w:val="16"/>
                  <w:lang w:val="sk-SK"/>
                  <w:rPrChange w:id="2562" w:author="Author">
                    <w:rPr>
                      <w:rFonts w:ascii="Calibri" w:hAnsi="Calibri" w:cs="Calibri"/>
                      <w:noProof w:val="0"/>
                      <w:color w:val="000000"/>
                      <w:sz w:val="18"/>
                      <w:szCs w:val="18"/>
                      <w:lang w:val="sk-SK"/>
                    </w:rPr>
                  </w:rPrChange>
                </w:rPr>
                <w:t xml:space="preserve">              719 536.00 € </w:t>
              </w:r>
            </w:ins>
          </w:p>
        </w:tc>
      </w:tr>
      <w:tr w:rsidR="00420D2C" w:rsidRPr="00420D2C" w14:paraId="0D89F879" w14:textId="77777777" w:rsidTr="00AF02B2">
        <w:trPr>
          <w:trHeight w:val="538"/>
          <w:ins w:id="2563" w:author="Author"/>
        </w:trPr>
        <w:tc>
          <w:tcPr>
            <w:tcW w:w="2653" w:type="dxa"/>
            <w:tcBorders>
              <w:top w:val="nil"/>
              <w:left w:val="nil"/>
              <w:bottom w:val="single" w:sz="4" w:space="0" w:color="auto"/>
              <w:right w:val="nil"/>
            </w:tcBorders>
            <w:shd w:val="clear" w:color="000000" w:fill="BFBFBF"/>
            <w:vAlign w:val="bottom"/>
            <w:hideMark/>
          </w:tcPr>
          <w:p w14:paraId="33F4FDAC" w14:textId="77777777" w:rsidR="00420D2C" w:rsidRPr="00420D2C" w:rsidRDefault="00420D2C" w:rsidP="00420D2C">
            <w:pPr>
              <w:rPr>
                <w:ins w:id="2564" w:author="Author"/>
                <w:rFonts w:ascii="Calibri" w:hAnsi="Calibri" w:cs="Calibri"/>
                <w:b/>
                <w:bCs/>
                <w:i/>
                <w:iCs/>
                <w:noProof w:val="0"/>
                <w:color w:val="000000"/>
                <w:sz w:val="16"/>
                <w:szCs w:val="16"/>
                <w:lang w:val="sk-SK"/>
                <w:rPrChange w:id="2565" w:author="Author">
                  <w:rPr>
                    <w:ins w:id="2566" w:author="Author"/>
                    <w:rFonts w:ascii="Calibri" w:hAnsi="Calibri" w:cs="Calibri"/>
                    <w:b/>
                    <w:bCs/>
                    <w:i/>
                    <w:iCs/>
                    <w:noProof w:val="0"/>
                    <w:color w:val="000000"/>
                    <w:sz w:val="18"/>
                    <w:szCs w:val="18"/>
                    <w:lang w:val="sk-SK"/>
                  </w:rPr>
                </w:rPrChange>
              </w:rPr>
            </w:pPr>
            <w:proofErr w:type="spellStart"/>
            <w:ins w:id="2567" w:author="Author">
              <w:r w:rsidRPr="00420D2C">
                <w:rPr>
                  <w:rFonts w:ascii="Calibri" w:hAnsi="Calibri" w:cs="Calibri"/>
                  <w:b/>
                  <w:bCs/>
                  <w:i/>
                  <w:iCs/>
                  <w:noProof w:val="0"/>
                  <w:color w:val="000000"/>
                  <w:sz w:val="16"/>
                  <w:szCs w:val="16"/>
                  <w:rPrChange w:id="2568" w:author="Author">
                    <w:rPr>
                      <w:rFonts w:ascii="Calibri" w:hAnsi="Calibri" w:cs="Calibri"/>
                      <w:b/>
                      <w:bCs/>
                      <w:i/>
                      <w:iCs/>
                      <w:noProof w:val="0"/>
                      <w:color w:val="000000"/>
                      <w:sz w:val="18"/>
                      <w:szCs w:val="18"/>
                    </w:rPr>
                  </w:rPrChange>
                </w:rPr>
                <w:t>Overenie</w:t>
              </w:r>
              <w:proofErr w:type="spellEnd"/>
              <w:r w:rsidRPr="00420D2C">
                <w:rPr>
                  <w:rFonts w:ascii="Calibri" w:hAnsi="Calibri" w:cs="Calibri"/>
                  <w:b/>
                  <w:bCs/>
                  <w:i/>
                  <w:iCs/>
                  <w:noProof w:val="0"/>
                  <w:color w:val="000000"/>
                  <w:sz w:val="16"/>
                  <w:szCs w:val="16"/>
                  <w:rPrChange w:id="2569"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70" w:author="Author">
                    <w:rPr>
                      <w:rFonts w:ascii="Calibri" w:hAnsi="Calibri" w:cs="Calibri"/>
                      <w:b/>
                      <w:bCs/>
                      <w:i/>
                      <w:iCs/>
                      <w:noProof w:val="0"/>
                      <w:color w:val="000000"/>
                      <w:sz w:val="18"/>
                      <w:szCs w:val="18"/>
                    </w:rPr>
                  </w:rPrChange>
                </w:rPr>
                <w:t>konceptu</w:t>
              </w:r>
              <w:proofErr w:type="spellEnd"/>
              <w:r w:rsidRPr="00420D2C">
                <w:rPr>
                  <w:rFonts w:ascii="Calibri" w:hAnsi="Calibri" w:cs="Calibri"/>
                  <w:b/>
                  <w:bCs/>
                  <w:i/>
                  <w:iCs/>
                  <w:noProof w:val="0"/>
                  <w:color w:val="000000"/>
                  <w:sz w:val="16"/>
                  <w:szCs w:val="16"/>
                  <w:rPrChange w:id="2571"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72" w:author="Author">
                    <w:rPr>
                      <w:rFonts w:ascii="Calibri" w:hAnsi="Calibri" w:cs="Calibri"/>
                      <w:b/>
                      <w:bCs/>
                      <w:i/>
                      <w:iCs/>
                      <w:noProof w:val="0"/>
                      <w:color w:val="000000"/>
                      <w:sz w:val="18"/>
                      <w:szCs w:val="18"/>
                    </w:rPr>
                  </w:rPrChange>
                </w:rPr>
                <w:t>pilotných</w:t>
              </w:r>
              <w:proofErr w:type="spellEnd"/>
              <w:r w:rsidRPr="00420D2C">
                <w:rPr>
                  <w:rFonts w:ascii="Calibri" w:hAnsi="Calibri" w:cs="Calibri"/>
                  <w:b/>
                  <w:bCs/>
                  <w:i/>
                  <w:iCs/>
                  <w:noProof w:val="0"/>
                  <w:color w:val="000000"/>
                  <w:sz w:val="16"/>
                  <w:szCs w:val="16"/>
                  <w:rPrChange w:id="257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74" w:author="Author">
                    <w:rPr>
                      <w:rFonts w:ascii="Calibri" w:hAnsi="Calibri" w:cs="Calibri"/>
                      <w:b/>
                      <w:bCs/>
                      <w:i/>
                      <w:iCs/>
                      <w:noProof w:val="0"/>
                      <w:color w:val="000000"/>
                      <w:sz w:val="18"/>
                      <w:szCs w:val="18"/>
                    </w:rPr>
                  </w:rPrChange>
                </w:rPr>
                <w:t>laboratórnych</w:t>
              </w:r>
              <w:proofErr w:type="spellEnd"/>
              <w:r w:rsidRPr="00420D2C">
                <w:rPr>
                  <w:rFonts w:ascii="Calibri" w:hAnsi="Calibri" w:cs="Calibri"/>
                  <w:b/>
                  <w:bCs/>
                  <w:i/>
                  <w:iCs/>
                  <w:noProof w:val="0"/>
                  <w:color w:val="000000"/>
                  <w:sz w:val="16"/>
                  <w:szCs w:val="16"/>
                  <w:rPrChange w:id="2575"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76" w:author="Author">
                    <w:rPr>
                      <w:rFonts w:ascii="Calibri" w:hAnsi="Calibri" w:cs="Calibri"/>
                      <w:b/>
                      <w:bCs/>
                      <w:i/>
                      <w:iCs/>
                      <w:noProof w:val="0"/>
                      <w:color w:val="000000"/>
                      <w:sz w:val="18"/>
                      <w:szCs w:val="18"/>
                    </w:rPr>
                  </w:rPrChange>
                </w:rPr>
                <w:t>centier</w:t>
              </w:r>
              <w:proofErr w:type="spellEnd"/>
              <w:r w:rsidRPr="00420D2C">
                <w:rPr>
                  <w:rFonts w:ascii="Calibri" w:hAnsi="Calibri" w:cs="Calibri"/>
                  <w:b/>
                  <w:bCs/>
                  <w:i/>
                  <w:iCs/>
                  <w:noProof w:val="0"/>
                  <w:color w:val="000000"/>
                  <w:sz w:val="16"/>
                  <w:szCs w:val="16"/>
                  <w:rPrChange w:id="2577" w:author="Author">
                    <w:rPr>
                      <w:rFonts w:ascii="Calibri" w:hAnsi="Calibri" w:cs="Calibri"/>
                      <w:b/>
                      <w:bCs/>
                      <w:i/>
                      <w:iCs/>
                      <w:noProof w:val="0"/>
                      <w:color w:val="000000"/>
                      <w:sz w:val="18"/>
                      <w:szCs w:val="18"/>
                    </w:rPr>
                  </w:rPrChange>
                </w:rPr>
                <w:t xml:space="preserve"> pre </w:t>
              </w:r>
              <w:proofErr w:type="spellStart"/>
              <w:r w:rsidRPr="00420D2C">
                <w:rPr>
                  <w:rFonts w:ascii="Calibri" w:hAnsi="Calibri" w:cs="Calibri"/>
                  <w:b/>
                  <w:bCs/>
                  <w:i/>
                  <w:iCs/>
                  <w:noProof w:val="0"/>
                  <w:color w:val="000000"/>
                  <w:sz w:val="16"/>
                  <w:szCs w:val="16"/>
                  <w:rPrChange w:id="2578" w:author="Author">
                    <w:rPr>
                      <w:rFonts w:ascii="Calibri" w:hAnsi="Calibri" w:cs="Calibri"/>
                      <w:b/>
                      <w:bCs/>
                      <w:i/>
                      <w:iCs/>
                      <w:noProof w:val="0"/>
                      <w:color w:val="000000"/>
                      <w:sz w:val="18"/>
                      <w:szCs w:val="18"/>
                    </w:rPr>
                  </w:rPrChange>
                </w:rPr>
                <w:t>prácu</w:t>
              </w:r>
              <w:proofErr w:type="spellEnd"/>
              <w:r w:rsidRPr="00420D2C">
                <w:rPr>
                  <w:rFonts w:ascii="Calibri" w:hAnsi="Calibri" w:cs="Calibri"/>
                  <w:b/>
                  <w:bCs/>
                  <w:i/>
                  <w:iCs/>
                  <w:noProof w:val="0"/>
                  <w:color w:val="000000"/>
                  <w:sz w:val="16"/>
                  <w:szCs w:val="16"/>
                  <w:rPrChange w:id="2579" w:author="Author">
                    <w:rPr>
                      <w:rFonts w:ascii="Calibri" w:hAnsi="Calibri" w:cs="Calibri"/>
                      <w:b/>
                      <w:bCs/>
                      <w:i/>
                      <w:iCs/>
                      <w:noProof w:val="0"/>
                      <w:color w:val="000000"/>
                      <w:sz w:val="18"/>
                      <w:szCs w:val="18"/>
                    </w:rPr>
                  </w:rPrChange>
                </w:rPr>
                <w:t xml:space="preserve"> so </w:t>
              </w:r>
              <w:proofErr w:type="spellStart"/>
              <w:r w:rsidRPr="00420D2C">
                <w:rPr>
                  <w:rFonts w:ascii="Calibri" w:hAnsi="Calibri" w:cs="Calibri"/>
                  <w:b/>
                  <w:bCs/>
                  <w:i/>
                  <w:iCs/>
                  <w:noProof w:val="0"/>
                  <w:color w:val="000000"/>
                  <w:sz w:val="16"/>
                  <w:szCs w:val="16"/>
                  <w:rPrChange w:id="2580" w:author="Author">
                    <w:rPr>
                      <w:rFonts w:ascii="Calibri" w:hAnsi="Calibri" w:cs="Calibri"/>
                      <w:b/>
                      <w:bCs/>
                      <w:i/>
                      <w:iCs/>
                      <w:noProof w:val="0"/>
                      <w:color w:val="000000"/>
                      <w:sz w:val="18"/>
                      <w:szCs w:val="18"/>
                    </w:rPr>
                  </w:rPrChange>
                </w:rPr>
                <w:t>širšou</w:t>
              </w:r>
              <w:proofErr w:type="spellEnd"/>
              <w:r w:rsidRPr="00420D2C">
                <w:rPr>
                  <w:rFonts w:ascii="Calibri" w:hAnsi="Calibri" w:cs="Calibri"/>
                  <w:b/>
                  <w:bCs/>
                  <w:i/>
                  <w:iCs/>
                  <w:noProof w:val="0"/>
                  <w:color w:val="000000"/>
                  <w:sz w:val="16"/>
                  <w:szCs w:val="16"/>
                  <w:rPrChange w:id="2581"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82" w:author="Author">
                    <w:rPr>
                      <w:rFonts w:ascii="Calibri" w:hAnsi="Calibri" w:cs="Calibri"/>
                      <w:b/>
                      <w:bCs/>
                      <w:i/>
                      <w:iCs/>
                      <w:noProof w:val="0"/>
                      <w:color w:val="000000"/>
                      <w:sz w:val="18"/>
                      <w:szCs w:val="18"/>
                    </w:rPr>
                  </w:rPrChange>
                </w:rPr>
                <w:t>odbornou</w:t>
              </w:r>
              <w:proofErr w:type="spellEnd"/>
              <w:r w:rsidRPr="00420D2C">
                <w:rPr>
                  <w:rFonts w:ascii="Calibri" w:hAnsi="Calibri" w:cs="Calibri"/>
                  <w:b/>
                  <w:bCs/>
                  <w:i/>
                  <w:iCs/>
                  <w:noProof w:val="0"/>
                  <w:color w:val="000000"/>
                  <w:sz w:val="16"/>
                  <w:szCs w:val="16"/>
                  <w:rPrChange w:id="2583" w:author="Author">
                    <w:rPr>
                      <w:rFonts w:ascii="Calibri" w:hAnsi="Calibri" w:cs="Calibri"/>
                      <w:b/>
                      <w:bCs/>
                      <w:i/>
                      <w:iCs/>
                      <w:noProof w:val="0"/>
                      <w:color w:val="000000"/>
                      <w:sz w:val="18"/>
                      <w:szCs w:val="18"/>
                    </w:rPr>
                  </w:rPrChange>
                </w:rPr>
                <w:t xml:space="preserve"> </w:t>
              </w:r>
              <w:proofErr w:type="spellStart"/>
              <w:r w:rsidRPr="00420D2C">
                <w:rPr>
                  <w:rFonts w:ascii="Calibri" w:hAnsi="Calibri" w:cs="Calibri"/>
                  <w:b/>
                  <w:bCs/>
                  <w:i/>
                  <w:iCs/>
                  <w:noProof w:val="0"/>
                  <w:color w:val="000000"/>
                  <w:sz w:val="16"/>
                  <w:szCs w:val="16"/>
                  <w:rPrChange w:id="2584" w:author="Author">
                    <w:rPr>
                      <w:rFonts w:ascii="Calibri" w:hAnsi="Calibri" w:cs="Calibri"/>
                      <w:b/>
                      <w:bCs/>
                      <w:i/>
                      <w:iCs/>
                      <w:noProof w:val="0"/>
                      <w:color w:val="000000"/>
                      <w:sz w:val="18"/>
                      <w:szCs w:val="18"/>
                    </w:rPr>
                  </w:rPrChange>
                </w:rPr>
                <w:t>verejnosťou</w:t>
              </w:r>
              <w:proofErr w:type="spellEnd"/>
            </w:ins>
          </w:p>
        </w:tc>
        <w:tc>
          <w:tcPr>
            <w:tcW w:w="2251" w:type="dxa"/>
            <w:tcBorders>
              <w:top w:val="nil"/>
              <w:left w:val="nil"/>
              <w:bottom w:val="single" w:sz="4" w:space="0" w:color="auto"/>
              <w:right w:val="nil"/>
            </w:tcBorders>
            <w:shd w:val="clear" w:color="000000" w:fill="BFBFBF"/>
            <w:noWrap/>
            <w:vAlign w:val="bottom"/>
            <w:hideMark/>
          </w:tcPr>
          <w:p w14:paraId="58B47FCE" w14:textId="77777777" w:rsidR="00420D2C" w:rsidRPr="00420D2C" w:rsidRDefault="00420D2C" w:rsidP="00420D2C">
            <w:pPr>
              <w:jc w:val="center"/>
              <w:rPr>
                <w:ins w:id="2585" w:author="Author"/>
                <w:rFonts w:ascii="Calibri" w:hAnsi="Calibri" w:cs="Calibri"/>
                <w:b/>
                <w:bCs/>
                <w:i/>
                <w:iCs/>
                <w:noProof w:val="0"/>
                <w:color w:val="000000"/>
                <w:sz w:val="16"/>
                <w:szCs w:val="16"/>
                <w:lang w:val="sk-SK"/>
                <w:rPrChange w:id="2586" w:author="Author">
                  <w:rPr>
                    <w:ins w:id="2587" w:author="Author"/>
                    <w:rFonts w:ascii="Calibri" w:hAnsi="Calibri" w:cs="Calibri"/>
                    <w:b/>
                    <w:bCs/>
                    <w:i/>
                    <w:iCs/>
                    <w:noProof w:val="0"/>
                    <w:color w:val="000000"/>
                    <w:sz w:val="18"/>
                    <w:szCs w:val="18"/>
                    <w:lang w:val="sk-SK"/>
                  </w:rPr>
                </w:rPrChange>
              </w:rPr>
            </w:pPr>
            <w:ins w:id="2588" w:author="Author">
              <w:r w:rsidRPr="00420D2C">
                <w:rPr>
                  <w:rFonts w:ascii="Calibri" w:hAnsi="Calibri" w:cs="Calibri"/>
                  <w:b/>
                  <w:bCs/>
                  <w:i/>
                  <w:iCs/>
                  <w:noProof w:val="0"/>
                  <w:color w:val="000000"/>
                  <w:sz w:val="16"/>
                  <w:szCs w:val="16"/>
                  <w:lang w:val="sk-SK"/>
                  <w:rPrChange w:id="2589" w:author="Author">
                    <w:rPr>
                      <w:rFonts w:ascii="Calibri" w:hAnsi="Calibri" w:cs="Calibri"/>
                      <w:b/>
                      <w:bCs/>
                      <w:i/>
                      <w:iCs/>
                      <w:noProof w:val="0"/>
                      <w:color w:val="000000"/>
                      <w:sz w:val="18"/>
                      <w:szCs w:val="18"/>
                      <w:lang w:val="sk-SK"/>
                    </w:rPr>
                  </w:rPrChange>
                </w:rPr>
                <w:t>A30 - A32</w:t>
              </w:r>
            </w:ins>
          </w:p>
        </w:tc>
        <w:tc>
          <w:tcPr>
            <w:tcW w:w="2392" w:type="dxa"/>
            <w:tcBorders>
              <w:top w:val="nil"/>
              <w:left w:val="nil"/>
              <w:bottom w:val="single" w:sz="4" w:space="0" w:color="auto"/>
              <w:right w:val="nil"/>
            </w:tcBorders>
            <w:shd w:val="clear" w:color="000000" w:fill="BFBFBF"/>
            <w:noWrap/>
            <w:vAlign w:val="bottom"/>
            <w:hideMark/>
          </w:tcPr>
          <w:p w14:paraId="1F97F740" w14:textId="77777777" w:rsidR="00420D2C" w:rsidRPr="00420D2C" w:rsidRDefault="00420D2C" w:rsidP="00420D2C">
            <w:pPr>
              <w:rPr>
                <w:ins w:id="2590" w:author="Author"/>
                <w:rFonts w:ascii="Calibri" w:hAnsi="Calibri" w:cs="Calibri"/>
                <w:noProof w:val="0"/>
                <w:color w:val="000000"/>
                <w:sz w:val="16"/>
                <w:szCs w:val="16"/>
                <w:lang w:val="sk-SK"/>
                <w:rPrChange w:id="2591" w:author="Author">
                  <w:rPr>
                    <w:ins w:id="2592" w:author="Author"/>
                    <w:rFonts w:ascii="Calibri" w:hAnsi="Calibri" w:cs="Calibri"/>
                    <w:noProof w:val="0"/>
                    <w:color w:val="000000"/>
                    <w:sz w:val="22"/>
                    <w:szCs w:val="22"/>
                    <w:lang w:val="sk-SK"/>
                  </w:rPr>
                </w:rPrChange>
              </w:rPr>
            </w:pPr>
            <w:ins w:id="2593" w:author="Author">
              <w:r w:rsidRPr="00420D2C">
                <w:rPr>
                  <w:rFonts w:ascii="Calibri" w:hAnsi="Calibri" w:cs="Calibri"/>
                  <w:noProof w:val="0"/>
                  <w:color w:val="000000"/>
                  <w:sz w:val="16"/>
                  <w:szCs w:val="16"/>
                  <w:lang w:val="sk-SK"/>
                  <w:rPrChange w:id="2594" w:author="Author">
                    <w:rPr>
                      <w:rFonts w:ascii="Calibri" w:hAnsi="Calibri" w:cs="Calibri"/>
                      <w:noProof w:val="0"/>
                      <w:color w:val="000000"/>
                      <w:sz w:val="22"/>
                      <w:szCs w:val="22"/>
                      <w:lang w:val="sk-SK"/>
                    </w:rPr>
                  </w:rPrChange>
                </w:rPr>
                <w:t> </w:t>
              </w:r>
            </w:ins>
          </w:p>
        </w:tc>
        <w:tc>
          <w:tcPr>
            <w:tcW w:w="1729" w:type="dxa"/>
            <w:tcBorders>
              <w:top w:val="nil"/>
              <w:left w:val="nil"/>
              <w:bottom w:val="single" w:sz="4" w:space="0" w:color="auto"/>
              <w:right w:val="nil"/>
            </w:tcBorders>
            <w:shd w:val="clear" w:color="000000" w:fill="BFBFBF"/>
            <w:noWrap/>
            <w:vAlign w:val="bottom"/>
            <w:hideMark/>
          </w:tcPr>
          <w:p w14:paraId="23F51DEE" w14:textId="77777777" w:rsidR="00420D2C" w:rsidRPr="00420D2C" w:rsidRDefault="00420D2C" w:rsidP="00420D2C">
            <w:pPr>
              <w:rPr>
                <w:ins w:id="2595" w:author="Author"/>
                <w:rFonts w:ascii="Calibri" w:hAnsi="Calibri" w:cs="Calibri"/>
                <w:noProof w:val="0"/>
                <w:color w:val="000000"/>
                <w:sz w:val="16"/>
                <w:szCs w:val="16"/>
                <w:lang w:val="sk-SK"/>
                <w:rPrChange w:id="2596" w:author="Author">
                  <w:rPr>
                    <w:ins w:id="2597" w:author="Author"/>
                    <w:rFonts w:ascii="Calibri" w:hAnsi="Calibri" w:cs="Calibri"/>
                    <w:noProof w:val="0"/>
                    <w:color w:val="000000"/>
                    <w:sz w:val="22"/>
                    <w:szCs w:val="22"/>
                    <w:lang w:val="sk-SK"/>
                  </w:rPr>
                </w:rPrChange>
              </w:rPr>
            </w:pPr>
            <w:ins w:id="2598" w:author="Author">
              <w:r w:rsidRPr="00420D2C">
                <w:rPr>
                  <w:rFonts w:ascii="Calibri" w:hAnsi="Calibri" w:cs="Calibri"/>
                  <w:noProof w:val="0"/>
                  <w:color w:val="000000"/>
                  <w:sz w:val="16"/>
                  <w:szCs w:val="16"/>
                  <w:lang w:val="sk-SK"/>
                  <w:rPrChange w:id="2599" w:author="Author">
                    <w:rPr>
                      <w:rFonts w:ascii="Calibri" w:hAnsi="Calibri" w:cs="Calibri"/>
                      <w:noProof w:val="0"/>
                      <w:color w:val="000000"/>
                      <w:sz w:val="22"/>
                      <w:szCs w:val="22"/>
                      <w:lang w:val="sk-SK"/>
                    </w:rPr>
                  </w:rPrChange>
                </w:rPr>
                <w:t> </w:t>
              </w:r>
            </w:ins>
          </w:p>
        </w:tc>
      </w:tr>
      <w:tr w:rsidR="00AF02B2" w:rsidRPr="00420D2C" w14:paraId="38C41F3B" w14:textId="77777777" w:rsidTr="00AF02B2">
        <w:trPr>
          <w:trHeight w:val="219"/>
          <w:ins w:id="2600" w:author="Author"/>
        </w:trPr>
        <w:tc>
          <w:tcPr>
            <w:tcW w:w="2653" w:type="dxa"/>
            <w:tcBorders>
              <w:top w:val="nil"/>
              <w:left w:val="nil"/>
              <w:bottom w:val="nil"/>
              <w:right w:val="nil"/>
            </w:tcBorders>
            <w:shd w:val="clear" w:color="auto" w:fill="auto"/>
            <w:vAlign w:val="bottom"/>
            <w:hideMark/>
          </w:tcPr>
          <w:p w14:paraId="010DF89A" w14:textId="77777777" w:rsidR="00420D2C" w:rsidRPr="00420D2C" w:rsidRDefault="00420D2C" w:rsidP="00420D2C">
            <w:pPr>
              <w:rPr>
                <w:ins w:id="2601" w:author="Author"/>
                <w:rFonts w:ascii="Calibri" w:hAnsi="Calibri" w:cs="Calibri"/>
                <w:noProof w:val="0"/>
                <w:color w:val="000000"/>
                <w:sz w:val="16"/>
                <w:szCs w:val="16"/>
                <w:lang w:val="sk-SK"/>
                <w:rPrChange w:id="2602" w:author="Author">
                  <w:rPr>
                    <w:ins w:id="2603" w:author="Author"/>
                    <w:rFonts w:ascii="Calibri" w:hAnsi="Calibri" w:cs="Calibri"/>
                    <w:noProof w:val="0"/>
                    <w:color w:val="000000"/>
                    <w:sz w:val="22"/>
                    <w:szCs w:val="22"/>
                    <w:lang w:val="sk-SK"/>
                  </w:rPr>
                </w:rPrChange>
              </w:rPr>
            </w:pPr>
          </w:p>
        </w:tc>
        <w:tc>
          <w:tcPr>
            <w:tcW w:w="2251" w:type="dxa"/>
            <w:tcBorders>
              <w:top w:val="nil"/>
              <w:left w:val="nil"/>
              <w:bottom w:val="nil"/>
              <w:right w:val="nil"/>
            </w:tcBorders>
            <w:shd w:val="clear" w:color="auto" w:fill="auto"/>
            <w:noWrap/>
            <w:vAlign w:val="bottom"/>
            <w:hideMark/>
          </w:tcPr>
          <w:p w14:paraId="1006D9BB" w14:textId="77777777" w:rsidR="00420D2C" w:rsidRPr="00420D2C" w:rsidRDefault="00420D2C" w:rsidP="00420D2C">
            <w:pPr>
              <w:rPr>
                <w:ins w:id="2604" w:author="Author"/>
                <w:rFonts w:ascii="Calibri" w:hAnsi="Calibri" w:cs="Calibri"/>
                <w:noProof w:val="0"/>
                <w:color w:val="000000"/>
                <w:sz w:val="16"/>
                <w:szCs w:val="16"/>
                <w:lang w:val="sk-SK"/>
                <w:rPrChange w:id="2605" w:author="Author">
                  <w:rPr>
                    <w:ins w:id="2606" w:author="Author"/>
                    <w:rFonts w:ascii="Calibri" w:hAnsi="Calibri" w:cs="Calibri"/>
                    <w:noProof w:val="0"/>
                    <w:color w:val="000000"/>
                    <w:sz w:val="18"/>
                    <w:szCs w:val="18"/>
                    <w:lang w:val="sk-SK"/>
                  </w:rPr>
                </w:rPrChange>
              </w:rPr>
            </w:pPr>
            <w:ins w:id="2607" w:author="Author">
              <w:r w:rsidRPr="00420D2C">
                <w:rPr>
                  <w:rFonts w:ascii="Calibri" w:hAnsi="Calibri" w:cs="Calibri"/>
                  <w:noProof w:val="0"/>
                  <w:color w:val="000000"/>
                  <w:sz w:val="16"/>
                  <w:szCs w:val="16"/>
                  <w:lang w:val="sk-SK"/>
                  <w:rPrChange w:id="2608" w:author="Author">
                    <w:rPr>
                      <w:rFonts w:ascii="Calibri" w:hAnsi="Calibri" w:cs="Calibri"/>
                      <w:noProof w:val="0"/>
                      <w:color w:val="000000"/>
                      <w:sz w:val="18"/>
                      <w:szCs w:val="18"/>
                      <w:lang w:val="sk-SK"/>
                    </w:rPr>
                  </w:rPrChange>
                </w:rPr>
                <w:t>A30 - COSMOS LAB</w:t>
              </w:r>
            </w:ins>
          </w:p>
        </w:tc>
        <w:tc>
          <w:tcPr>
            <w:tcW w:w="2392" w:type="dxa"/>
            <w:tcBorders>
              <w:top w:val="nil"/>
              <w:left w:val="nil"/>
              <w:bottom w:val="nil"/>
              <w:right w:val="nil"/>
            </w:tcBorders>
            <w:shd w:val="clear" w:color="auto" w:fill="auto"/>
            <w:noWrap/>
            <w:vAlign w:val="bottom"/>
            <w:hideMark/>
          </w:tcPr>
          <w:p w14:paraId="71DB8DBC" w14:textId="77777777" w:rsidR="00420D2C" w:rsidRPr="00420D2C" w:rsidRDefault="00420D2C" w:rsidP="00420D2C">
            <w:pPr>
              <w:rPr>
                <w:ins w:id="2609" w:author="Author"/>
                <w:rFonts w:ascii="Calibri" w:hAnsi="Calibri" w:cs="Calibri"/>
                <w:noProof w:val="0"/>
                <w:color w:val="000000"/>
                <w:sz w:val="16"/>
                <w:szCs w:val="16"/>
                <w:lang w:val="sk-SK"/>
                <w:rPrChange w:id="2610" w:author="Author">
                  <w:rPr>
                    <w:ins w:id="2611" w:author="Author"/>
                    <w:rFonts w:ascii="Calibri" w:hAnsi="Calibri" w:cs="Calibri"/>
                    <w:noProof w:val="0"/>
                    <w:color w:val="000000"/>
                    <w:sz w:val="18"/>
                    <w:szCs w:val="18"/>
                    <w:lang w:val="sk-SK"/>
                  </w:rPr>
                </w:rPrChange>
              </w:rPr>
            </w:pPr>
          </w:p>
        </w:tc>
        <w:tc>
          <w:tcPr>
            <w:tcW w:w="1729" w:type="dxa"/>
            <w:tcBorders>
              <w:top w:val="nil"/>
              <w:left w:val="nil"/>
              <w:bottom w:val="nil"/>
              <w:right w:val="nil"/>
            </w:tcBorders>
            <w:shd w:val="clear" w:color="auto" w:fill="auto"/>
            <w:noWrap/>
            <w:vAlign w:val="bottom"/>
            <w:hideMark/>
          </w:tcPr>
          <w:p w14:paraId="0ED9507C" w14:textId="77777777" w:rsidR="00420D2C" w:rsidRPr="00420D2C" w:rsidRDefault="00420D2C" w:rsidP="00420D2C">
            <w:pPr>
              <w:rPr>
                <w:ins w:id="2612" w:author="Author"/>
                <w:noProof w:val="0"/>
                <w:sz w:val="16"/>
                <w:szCs w:val="16"/>
                <w:lang w:val="sk-SK"/>
                <w:rPrChange w:id="2613" w:author="Author">
                  <w:rPr>
                    <w:ins w:id="2614" w:author="Author"/>
                    <w:noProof w:val="0"/>
                    <w:sz w:val="20"/>
                    <w:szCs w:val="20"/>
                    <w:lang w:val="sk-SK"/>
                  </w:rPr>
                </w:rPrChange>
              </w:rPr>
            </w:pPr>
          </w:p>
        </w:tc>
      </w:tr>
      <w:tr w:rsidR="00AF02B2" w:rsidRPr="00420D2C" w14:paraId="5EEE885E" w14:textId="77777777" w:rsidTr="00AF02B2">
        <w:trPr>
          <w:trHeight w:val="219"/>
          <w:ins w:id="2615" w:author="Author"/>
        </w:trPr>
        <w:tc>
          <w:tcPr>
            <w:tcW w:w="2653" w:type="dxa"/>
            <w:tcBorders>
              <w:top w:val="nil"/>
              <w:left w:val="nil"/>
              <w:bottom w:val="nil"/>
              <w:right w:val="nil"/>
            </w:tcBorders>
            <w:shd w:val="clear" w:color="auto" w:fill="auto"/>
            <w:vAlign w:val="bottom"/>
            <w:hideMark/>
          </w:tcPr>
          <w:p w14:paraId="64D207D9" w14:textId="77777777" w:rsidR="00420D2C" w:rsidRPr="00420D2C" w:rsidRDefault="00420D2C" w:rsidP="00420D2C">
            <w:pPr>
              <w:rPr>
                <w:ins w:id="2616" w:author="Author"/>
                <w:noProof w:val="0"/>
                <w:sz w:val="16"/>
                <w:szCs w:val="16"/>
                <w:lang w:val="sk-SK"/>
                <w:rPrChange w:id="2617" w:author="Author">
                  <w:rPr>
                    <w:ins w:id="2618"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6883F50F" w14:textId="77777777" w:rsidR="00420D2C" w:rsidRPr="00420D2C" w:rsidRDefault="00420D2C" w:rsidP="00420D2C">
            <w:pPr>
              <w:rPr>
                <w:ins w:id="2619" w:author="Author"/>
                <w:rFonts w:ascii="Calibri" w:hAnsi="Calibri" w:cs="Calibri"/>
                <w:noProof w:val="0"/>
                <w:color w:val="000000"/>
                <w:sz w:val="16"/>
                <w:szCs w:val="16"/>
                <w:lang w:val="sk-SK"/>
                <w:rPrChange w:id="2620" w:author="Author">
                  <w:rPr>
                    <w:ins w:id="2621" w:author="Author"/>
                    <w:rFonts w:ascii="Calibri" w:hAnsi="Calibri" w:cs="Calibri"/>
                    <w:noProof w:val="0"/>
                    <w:color w:val="000000"/>
                    <w:sz w:val="18"/>
                    <w:szCs w:val="18"/>
                    <w:lang w:val="sk-SK"/>
                  </w:rPr>
                </w:rPrChange>
              </w:rPr>
            </w:pPr>
            <w:ins w:id="2622" w:author="Author">
              <w:r w:rsidRPr="00420D2C">
                <w:rPr>
                  <w:rFonts w:ascii="Calibri" w:hAnsi="Calibri" w:cs="Calibri"/>
                  <w:noProof w:val="0"/>
                  <w:color w:val="000000"/>
                  <w:sz w:val="16"/>
                  <w:szCs w:val="16"/>
                  <w:lang w:val="sk-SK"/>
                  <w:rPrChange w:id="2623" w:author="Author">
                    <w:rPr>
                      <w:rFonts w:ascii="Calibri" w:hAnsi="Calibri" w:cs="Calibri"/>
                      <w:noProof w:val="0"/>
                      <w:color w:val="000000"/>
                      <w:sz w:val="18"/>
                      <w:szCs w:val="18"/>
                      <w:lang w:val="sk-SK"/>
                    </w:rPr>
                  </w:rPrChange>
                </w:rPr>
                <w:t>A31 - PLANT LAB</w:t>
              </w:r>
            </w:ins>
          </w:p>
        </w:tc>
        <w:tc>
          <w:tcPr>
            <w:tcW w:w="2392" w:type="dxa"/>
            <w:tcBorders>
              <w:top w:val="nil"/>
              <w:left w:val="nil"/>
              <w:bottom w:val="nil"/>
              <w:right w:val="nil"/>
            </w:tcBorders>
            <w:shd w:val="clear" w:color="auto" w:fill="auto"/>
            <w:noWrap/>
            <w:vAlign w:val="bottom"/>
            <w:hideMark/>
          </w:tcPr>
          <w:p w14:paraId="295D2980" w14:textId="77777777" w:rsidR="00420D2C" w:rsidRPr="00420D2C" w:rsidRDefault="00420D2C" w:rsidP="00420D2C">
            <w:pPr>
              <w:rPr>
                <w:ins w:id="2624" w:author="Author"/>
                <w:rFonts w:ascii="Calibri" w:hAnsi="Calibri" w:cs="Calibri"/>
                <w:noProof w:val="0"/>
                <w:color w:val="000000"/>
                <w:sz w:val="16"/>
                <w:szCs w:val="16"/>
                <w:lang w:val="sk-SK"/>
                <w:rPrChange w:id="2625" w:author="Author">
                  <w:rPr>
                    <w:ins w:id="2626" w:author="Author"/>
                    <w:rFonts w:ascii="Calibri" w:hAnsi="Calibri" w:cs="Calibri"/>
                    <w:noProof w:val="0"/>
                    <w:color w:val="000000"/>
                    <w:sz w:val="18"/>
                    <w:szCs w:val="18"/>
                    <w:lang w:val="sk-SK"/>
                  </w:rPr>
                </w:rPrChange>
              </w:rPr>
            </w:pPr>
          </w:p>
        </w:tc>
        <w:tc>
          <w:tcPr>
            <w:tcW w:w="1729" w:type="dxa"/>
            <w:tcBorders>
              <w:top w:val="nil"/>
              <w:left w:val="nil"/>
              <w:bottom w:val="nil"/>
              <w:right w:val="nil"/>
            </w:tcBorders>
            <w:shd w:val="clear" w:color="auto" w:fill="auto"/>
            <w:noWrap/>
            <w:vAlign w:val="bottom"/>
            <w:hideMark/>
          </w:tcPr>
          <w:p w14:paraId="760DE04C" w14:textId="77777777" w:rsidR="00420D2C" w:rsidRPr="00420D2C" w:rsidRDefault="00420D2C" w:rsidP="00420D2C">
            <w:pPr>
              <w:rPr>
                <w:ins w:id="2627" w:author="Author"/>
                <w:noProof w:val="0"/>
                <w:sz w:val="16"/>
                <w:szCs w:val="16"/>
                <w:lang w:val="sk-SK"/>
                <w:rPrChange w:id="2628" w:author="Author">
                  <w:rPr>
                    <w:ins w:id="2629" w:author="Author"/>
                    <w:noProof w:val="0"/>
                    <w:sz w:val="20"/>
                    <w:szCs w:val="20"/>
                    <w:lang w:val="sk-SK"/>
                  </w:rPr>
                </w:rPrChange>
              </w:rPr>
            </w:pPr>
          </w:p>
        </w:tc>
      </w:tr>
      <w:tr w:rsidR="00AF02B2" w:rsidRPr="00420D2C" w14:paraId="2A2E62D9" w14:textId="77777777" w:rsidTr="00AF02B2">
        <w:trPr>
          <w:trHeight w:val="219"/>
          <w:ins w:id="2630" w:author="Author"/>
        </w:trPr>
        <w:tc>
          <w:tcPr>
            <w:tcW w:w="2653" w:type="dxa"/>
            <w:tcBorders>
              <w:top w:val="nil"/>
              <w:left w:val="nil"/>
              <w:bottom w:val="nil"/>
              <w:right w:val="nil"/>
            </w:tcBorders>
            <w:shd w:val="clear" w:color="auto" w:fill="auto"/>
            <w:vAlign w:val="bottom"/>
            <w:hideMark/>
          </w:tcPr>
          <w:p w14:paraId="220A2836" w14:textId="77777777" w:rsidR="00420D2C" w:rsidRPr="00420D2C" w:rsidRDefault="00420D2C" w:rsidP="00420D2C">
            <w:pPr>
              <w:rPr>
                <w:ins w:id="2631" w:author="Author"/>
                <w:noProof w:val="0"/>
                <w:sz w:val="16"/>
                <w:szCs w:val="16"/>
                <w:lang w:val="sk-SK"/>
                <w:rPrChange w:id="2632" w:author="Author">
                  <w:rPr>
                    <w:ins w:id="2633" w:author="Author"/>
                    <w:noProof w:val="0"/>
                    <w:sz w:val="20"/>
                    <w:szCs w:val="20"/>
                    <w:lang w:val="sk-SK"/>
                  </w:rPr>
                </w:rPrChange>
              </w:rPr>
            </w:pPr>
          </w:p>
        </w:tc>
        <w:tc>
          <w:tcPr>
            <w:tcW w:w="2251" w:type="dxa"/>
            <w:tcBorders>
              <w:top w:val="nil"/>
              <w:left w:val="nil"/>
              <w:bottom w:val="nil"/>
              <w:right w:val="nil"/>
            </w:tcBorders>
            <w:shd w:val="clear" w:color="auto" w:fill="auto"/>
            <w:noWrap/>
            <w:vAlign w:val="bottom"/>
            <w:hideMark/>
          </w:tcPr>
          <w:p w14:paraId="7AB55304" w14:textId="77777777" w:rsidR="00420D2C" w:rsidRPr="00420D2C" w:rsidRDefault="00420D2C" w:rsidP="00420D2C">
            <w:pPr>
              <w:rPr>
                <w:ins w:id="2634" w:author="Author"/>
                <w:rFonts w:ascii="Calibri" w:hAnsi="Calibri" w:cs="Calibri"/>
                <w:noProof w:val="0"/>
                <w:color w:val="000000"/>
                <w:sz w:val="16"/>
                <w:szCs w:val="16"/>
                <w:lang w:val="sk-SK"/>
                <w:rPrChange w:id="2635" w:author="Author">
                  <w:rPr>
                    <w:ins w:id="2636" w:author="Author"/>
                    <w:rFonts w:ascii="Calibri" w:hAnsi="Calibri" w:cs="Calibri"/>
                    <w:noProof w:val="0"/>
                    <w:color w:val="000000"/>
                    <w:sz w:val="18"/>
                    <w:szCs w:val="18"/>
                    <w:lang w:val="sk-SK"/>
                  </w:rPr>
                </w:rPrChange>
              </w:rPr>
            </w:pPr>
            <w:ins w:id="2637" w:author="Author">
              <w:r w:rsidRPr="00420D2C">
                <w:rPr>
                  <w:rFonts w:ascii="Calibri" w:hAnsi="Calibri" w:cs="Calibri"/>
                  <w:noProof w:val="0"/>
                  <w:color w:val="000000"/>
                  <w:sz w:val="16"/>
                  <w:szCs w:val="16"/>
                  <w:lang w:val="sk-SK"/>
                  <w:rPrChange w:id="2638" w:author="Author">
                    <w:rPr>
                      <w:rFonts w:ascii="Calibri" w:hAnsi="Calibri" w:cs="Calibri"/>
                      <w:noProof w:val="0"/>
                      <w:color w:val="000000"/>
                      <w:sz w:val="18"/>
                      <w:szCs w:val="18"/>
                      <w:lang w:val="sk-SK"/>
                    </w:rPr>
                  </w:rPrChange>
                </w:rPr>
                <w:t>A32 - ARCHEO LAB</w:t>
              </w:r>
            </w:ins>
          </w:p>
        </w:tc>
        <w:tc>
          <w:tcPr>
            <w:tcW w:w="2392" w:type="dxa"/>
            <w:tcBorders>
              <w:top w:val="nil"/>
              <w:left w:val="nil"/>
              <w:bottom w:val="nil"/>
              <w:right w:val="nil"/>
            </w:tcBorders>
            <w:shd w:val="clear" w:color="auto" w:fill="auto"/>
            <w:noWrap/>
            <w:vAlign w:val="bottom"/>
            <w:hideMark/>
          </w:tcPr>
          <w:p w14:paraId="193EB186" w14:textId="77777777" w:rsidR="00420D2C" w:rsidRPr="00420D2C" w:rsidRDefault="00420D2C" w:rsidP="00420D2C">
            <w:pPr>
              <w:rPr>
                <w:ins w:id="2639" w:author="Author"/>
                <w:rFonts w:ascii="Calibri" w:hAnsi="Calibri" w:cs="Calibri"/>
                <w:noProof w:val="0"/>
                <w:color w:val="000000"/>
                <w:sz w:val="16"/>
                <w:szCs w:val="16"/>
                <w:lang w:val="sk-SK"/>
                <w:rPrChange w:id="2640" w:author="Author">
                  <w:rPr>
                    <w:ins w:id="2641" w:author="Author"/>
                    <w:rFonts w:ascii="Calibri" w:hAnsi="Calibri" w:cs="Calibri"/>
                    <w:noProof w:val="0"/>
                    <w:color w:val="000000"/>
                    <w:sz w:val="18"/>
                    <w:szCs w:val="18"/>
                    <w:lang w:val="sk-SK"/>
                  </w:rPr>
                </w:rPrChange>
              </w:rPr>
            </w:pPr>
          </w:p>
        </w:tc>
        <w:tc>
          <w:tcPr>
            <w:tcW w:w="1729" w:type="dxa"/>
            <w:tcBorders>
              <w:top w:val="nil"/>
              <w:left w:val="nil"/>
              <w:bottom w:val="nil"/>
              <w:right w:val="nil"/>
            </w:tcBorders>
            <w:shd w:val="clear" w:color="auto" w:fill="auto"/>
            <w:noWrap/>
            <w:vAlign w:val="bottom"/>
            <w:hideMark/>
          </w:tcPr>
          <w:p w14:paraId="152D18E8" w14:textId="77777777" w:rsidR="00420D2C" w:rsidRPr="00420D2C" w:rsidRDefault="00420D2C" w:rsidP="00420D2C">
            <w:pPr>
              <w:rPr>
                <w:ins w:id="2642" w:author="Author"/>
                <w:noProof w:val="0"/>
                <w:sz w:val="16"/>
                <w:szCs w:val="16"/>
                <w:lang w:val="sk-SK"/>
                <w:rPrChange w:id="2643" w:author="Author">
                  <w:rPr>
                    <w:ins w:id="2644" w:author="Author"/>
                    <w:noProof w:val="0"/>
                    <w:sz w:val="20"/>
                    <w:szCs w:val="20"/>
                    <w:lang w:val="sk-SK"/>
                  </w:rPr>
                </w:rPrChange>
              </w:rPr>
            </w:pPr>
          </w:p>
        </w:tc>
      </w:tr>
      <w:tr w:rsidR="00AF02B2" w:rsidRPr="00420D2C" w14:paraId="646313B9" w14:textId="77777777" w:rsidTr="00AF02B2">
        <w:trPr>
          <w:trHeight w:val="219"/>
          <w:ins w:id="2645" w:author="Author"/>
        </w:trPr>
        <w:tc>
          <w:tcPr>
            <w:tcW w:w="2653" w:type="dxa"/>
            <w:tcBorders>
              <w:top w:val="nil"/>
              <w:left w:val="nil"/>
              <w:bottom w:val="nil"/>
              <w:right w:val="nil"/>
            </w:tcBorders>
            <w:shd w:val="clear" w:color="auto" w:fill="auto"/>
            <w:vAlign w:val="bottom"/>
            <w:hideMark/>
          </w:tcPr>
          <w:p w14:paraId="59715FD0" w14:textId="77777777" w:rsidR="00420D2C" w:rsidRPr="00420D2C" w:rsidRDefault="00420D2C" w:rsidP="00420D2C">
            <w:pPr>
              <w:jc w:val="right"/>
              <w:rPr>
                <w:ins w:id="2646" w:author="Author"/>
                <w:rFonts w:ascii="Calibri" w:hAnsi="Calibri" w:cs="Calibri"/>
                <w:b/>
                <w:bCs/>
                <w:i/>
                <w:iCs/>
                <w:noProof w:val="0"/>
                <w:color w:val="000000"/>
                <w:sz w:val="16"/>
                <w:szCs w:val="16"/>
                <w:lang w:val="sk-SK"/>
                <w:rPrChange w:id="2647" w:author="Author">
                  <w:rPr>
                    <w:ins w:id="2648" w:author="Author"/>
                    <w:rFonts w:ascii="Calibri" w:hAnsi="Calibri" w:cs="Calibri"/>
                    <w:b/>
                    <w:bCs/>
                    <w:i/>
                    <w:iCs/>
                    <w:noProof w:val="0"/>
                    <w:color w:val="000000"/>
                    <w:sz w:val="18"/>
                    <w:szCs w:val="18"/>
                    <w:lang w:val="sk-SK"/>
                  </w:rPr>
                </w:rPrChange>
              </w:rPr>
            </w:pPr>
            <w:ins w:id="2649" w:author="Author">
              <w:r w:rsidRPr="00420D2C">
                <w:rPr>
                  <w:rFonts w:ascii="Calibri" w:hAnsi="Calibri" w:cs="Calibri"/>
                  <w:b/>
                  <w:bCs/>
                  <w:i/>
                  <w:iCs/>
                  <w:noProof w:val="0"/>
                  <w:color w:val="000000"/>
                  <w:sz w:val="16"/>
                  <w:szCs w:val="16"/>
                  <w:lang w:val="sk-SK"/>
                  <w:rPrChange w:id="2650" w:author="Author">
                    <w:rPr>
                      <w:rFonts w:ascii="Calibri" w:hAnsi="Calibri" w:cs="Calibri"/>
                      <w:b/>
                      <w:bCs/>
                      <w:i/>
                      <w:iCs/>
                      <w:noProof w:val="0"/>
                      <w:color w:val="000000"/>
                      <w:sz w:val="18"/>
                      <w:szCs w:val="18"/>
                      <w:lang w:val="sk-SK"/>
                    </w:rPr>
                  </w:rPrChange>
                </w:rPr>
                <w:t>rozpočet</w:t>
              </w:r>
            </w:ins>
          </w:p>
        </w:tc>
        <w:tc>
          <w:tcPr>
            <w:tcW w:w="2251" w:type="dxa"/>
            <w:tcBorders>
              <w:top w:val="nil"/>
              <w:left w:val="nil"/>
              <w:bottom w:val="nil"/>
              <w:right w:val="nil"/>
            </w:tcBorders>
            <w:shd w:val="clear" w:color="auto" w:fill="auto"/>
            <w:noWrap/>
            <w:vAlign w:val="bottom"/>
            <w:hideMark/>
          </w:tcPr>
          <w:p w14:paraId="6D758F98" w14:textId="77777777" w:rsidR="00420D2C" w:rsidRPr="00420D2C" w:rsidRDefault="00420D2C" w:rsidP="00420D2C">
            <w:pPr>
              <w:rPr>
                <w:ins w:id="2651" w:author="Author"/>
                <w:rFonts w:ascii="Calibri" w:hAnsi="Calibri" w:cs="Calibri"/>
                <w:noProof w:val="0"/>
                <w:color w:val="000000"/>
                <w:sz w:val="16"/>
                <w:szCs w:val="16"/>
                <w:lang w:val="sk-SK"/>
                <w:rPrChange w:id="2652" w:author="Author">
                  <w:rPr>
                    <w:ins w:id="2653" w:author="Author"/>
                    <w:rFonts w:ascii="Calibri" w:hAnsi="Calibri" w:cs="Calibri"/>
                    <w:noProof w:val="0"/>
                    <w:color w:val="000000"/>
                    <w:sz w:val="18"/>
                    <w:szCs w:val="18"/>
                    <w:lang w:val="sk-SK"/>
                  </w:rPr>
                </w:rPrChange>
              </w:rPr>
            </w:pPr>
            <w:ins w:id="2654" w:author="Author">
              <w:r w:rsidRPr="00420D2C">
                <w:rPr>
                  <w:rFonts w:ascii="Calibri" w:hAnsi="Calibri" w:cs="Calibri"/>
                  <w:noProof w:val="0"/>
                  <w:color w:val="000000"/>
                  <w:sz w:val="16"/>
                  <w:szCs w:val="16"/>
                  <w:lang w:val="sk-SK"/>
                  <w:rPrChange w:id="2655" w:author="Author">
                    <w:rPr>
                      <w:rFonts w:ascii="Calibri" w:hAnsi="Calibri" w:cs="Calibri"/>
                      <w:noProof w:val="0"/>
                      <w:color w:val="000000"/>
                      <w:sz w:val="18"/>
                      <w:szCs w:val="18"/>
                      <w:lang w:val="sk-SK"/>
                    </w:rPr>
                  </w:rPrChange>
                </w:rPr>
                <w:t xml:space="preserve">                       1 678 485.00 € </w:t>
              </w:r>
            </w:ins>
          </w:p>
        </w:tc>
        <w:tc>
          <w:tcPr>
            <w:tcW w:w="2392" w:type="dxa"/>
            <w:tcBorders>
              <w:top w:val="nil"/>
              <w:left w:val="nil"/>
              <w:bottom w:val="nil"/>
              <w:right w:val="nil"/>
            </w:tcBorders>
            <w:shd w:val="clear" w:color="auto" w:fill="auto"/>
            <w:noWrap/>
            <w:vAlign w:val="bottom"/>
            <w:hideMark/>
          </w:tcPr>
          <w:p w14:paraId="52129CAC" w14:textId="77777777" w:rsidR="00420D2C" w:rsidRPr="00420D2C" w:rsidRDefault="00420D2C" w:rsidP="00420D2C">
            <w:pPr>
              <w:rPr>
                <w:ins w:id="2656" w:author="Author"/>
                <w:rFonts w:ascii="Calibri" w:hAnsi="Calibri" w:cs="Calibri"/>
                <w:noProof w:val="0"/>
                <w:color w:val="000000"/>
                <w:sz w:val="16"/>
                <w:szCs w:val="16"/>
                <w:lang w:val="sk-SK"/>
                <w:rPrChange w:id="2657" w:author="Author">
                  <w:rPr>
                    <w:ins w:id="2658" w:author="Author"/>
                    <w:rFonts w:ascii="Calibri" w:hAnsi="Calibri" w:cs="Calibri"/>
                    <w:noProof w:val="0"/>
                    <w:color w:val="000000"/>
                    <w:sz w:val="18"/>
                    <w:szCs w:val="18"/>
                    <w:lang w:val="sk-SK"/>
                  </w:rPr>
                </w:rPrChange>
              </w:rPr>
            </w:pPr>
          </w:p>
        </w:tc>
        <w:tc>
          <w:tcPr>
            <w:tcW w:w="1729" w:type="dxa"/>
            <w:tcBorders>
              <w:top w:val="nil"/>
              <w:left w:val="nil"/>
              <w:bottom w:val="nil"/>
              <w:right w:val="nil"/>
            </w:tcBorders>
            <w:shd w:val="clear" w:color="auto" w:fill="auto"/>
            <w:noWrap/>
            <w:vAlign w:val="bottom"/>
            <w:hideMark/>
          </w:tcPr>
          <w:p w14:paraId="2F116666" w14:textId="77777777" w:rsidR="00420D2C" w:rsidRPr="00420D2C" w:rsidRDefault="00420D2C" w:rsidP="00420D2C">
            <w:pPr>
              <w:rPr>
                <w:ins w:id="2659" w:author="Author"/>
                <w:rFonts w:ascii="Calibri" w:hAnsi="Calibri" w:cs="Calibri"/>
                <w:noProof w:val="0"/>
                <w:color w:val="000000"/>
                <w:sz w:val="16"/>
                <w:szCs w:val="16"/>
                <w:lang w:val="sk-SK"/>
                <w:rPrChange w:id="2660" w:author="Author">
                  <w:rPr>
                    <w:ins w:id="2661" w:author="Author"/>
                    <w:rFonts w:ascii="Calibri" w:hAnsi="Calibri" w:cs="Calibri"/>
                    <w:noProof w:val="0"/>
                    <w:color w:val="000000"/>
                    <w:sz w:val="18"/>
                    <w:szCs w:val="18"/>
                    <w:lang w:val="sk-SK"/>
                  </w:rPr>
                </w:rPrChange>
              </w:rPr>
            </w:pPr>
            <w:ins w:id="2662" w:author="Author">
              <w:r w:rsidRPr="00420D2C">
                <w:rPr>
                  <w:rFonts w:ascii="Calibri" w:hAnsi="Calibri" w:cs="Calibri"/>
                  <w:noProof w:val="0"/>
                  <w:color w:val="000000"/>
                  <w:sz w:val="16"/>
                  <w:szCs w:val="16"/>
                  <w:lang w:val="sk-SK"/>
                  <w:rPrChange w:id="2663" w:author="Author">
                    <w:rPr>
                      <w:rFonts w:ascii="Calibri" w:hAnsi="Calibri" w:cs="Calibri"/>
                      <w:noProof w:val="0"/>
                      <w:color w:val="000000"/>
                      <w:sz w:val="18"/>
                      <w:szCs w:val="18"/>
                      <w:lang w:val="sk-SK"/>
                    </w:rPr>
                  </w:rPrChange>
                </w:rPr>
                <w:t xml:space="preserve">           1 678 485.00 € </w:t>
              </w:r>
            </w:ins>
          </w:p>
        </w:tc>
      </w:tr>
      <w:tr w:rsidR="00420D2C" w:rsidRPr="00420D2C" w14:paraId="6DDB221A" w14:textId="77777777" w:rsidTr="00AF02B2">
        <w:trPr>
          <w:trHeight w:val="219"/>
          <w:ins w:id="2664" w:author="Author"/>
        </w:trPr>
        <w:tc>
          <w:tcPr>
            <w:tcW w:w="2653" w:type="dxa"/>
            <w:tcBorders>
              <w:top w:val="nil"/>
              <w:left w:val="nil"/>
              <w:bottom w:val="single" w:sz="4" w:space="0" w:color="auto"/>
              <w:right w:val="nil"/>
            </w:tcBorders>
            <w:shd w:val="clear" w:color="000000" w:fill="BFBFBF"/>
            <w:noWrap/>
            <w:vAlign w:val="bottom"/>
            <w:hideMark/>
          </w:tcPr>
          <w:p w14:paraId="0867B2FF" w14:textId="77777777" w:rsidR="00420D2C" w:rsidRPr="00420D2C" w:rsidRDefault="00420D2C" w:rsidP="00420D2C">
            <w:pPr>
              <w:rPr>
                <w:ins w:id="2665" w:author="Author"/>
                <w:rFonts w:ascii="Calibri" w:hAnsi="Calibri" w:cs="Calibri"/>
                <w:b/>
                <w:bCs/>
                <w:i/>
                <w:iCs/>
                <w:noProof w:val="0"/>
                <w:color w:val="000000"/>
                <w:sz w:val="16"/>
                <w:szCs w:val="16"/>
                <w:lang w:val="sk-SK"/>
                <w:rPrChange w:id="2666" w:author="Author">
                  <w:rPr>
                    <w:ins w:id="2667" w:author="Author"/>
                    <w:rFonts w:ascii="Calibri" w:hAnsi="Calibri" w:cs="Calibri"/>
                    <w:b/>
                    <w:bCs/>
                    <w:i/>
                    <w:iCs/>
                    <w:noProof w:val="0"/>
                    <w:color w:val="000000"/>
                    <w:sz w:val="18"/>
                    <w:szCs w:val="18"/>
                    <w:lang w:val="sk-SK"/>
                  </w:rPr>
                </w:rPrChange>
              </w:rPr>
            </w:pPr>
            <w:proofErr w:type="spellStart"/>
            <w:ins w:id="2668" w:author="Author">
              <w:r w:rsidRPr="00420D2C">
                <w:rPr>
                  <w:rFonts w:ascii="Calibri" w:hAnsi="Calibri" w:cs="Calibri"/>
                  <w:b/>
                  <w:bCs/>
                  <w:i/>
                  <w:iCs/>
                  <w:noProof w:val="0"/>
                  <w:color w:val="000000"/>
                  <w:sz w:val="16"/>
                  <w:szCs w:val="16"/>
                  <w:rPrChange w:id="2669" w:author="Author">
                    <w:rPr>
                      <w:rFonts w:ascii="Calibri" w:hAnsi="Calibri" w:cs="Calibri"/>
                      <w:b/>
                      <w:bCs/>
                      <w:i/>
                      <w:iCs/>
                      <w:noProof w:val="0"/>
                      <w:color w:val="000000"/>
                      <w:sz w:val="18"/>
                      <w:szCs w:val="18"/>
                    </w:rPr>
                  </w:rPrChange>
                </w:rPr>
                <w:t>Hlavné</w:t>
              </w:r>
              <w:proofErr w:type="spellEnd"/>
              <w:r w:rsidRPr="00420D2C">
                <w:rPr>
                  <w:rFonts w:ascii="Calibri" w:hAnsi="Calibri" w:cs="Calibri"/>
                  <w:b/>
                  <w:bCs/>
                  <w:i/>
                  <w:iCs/>
                  <w:noProof w:val="0"/>
                  <w:color w:val="000000"/>
                  <w:sz w:val="16"/>
                  <w:szCs w:val="16"/>
                  <w:rPrChange w:id="2670" w:author="Author">
                    <w:rPr>
                      <w:rFonts w:ascii="Calibri" w:hAnsi="Calibri" w:cs="Calibri"/>
                      <w:b/>
                      <w:bCs/>
                      <w:i/>
                      <w:iCs/>
                      <w:noProof w:val="0"/>
                      <w:color w:val="000000"/>
                      <w:sz w:val="18"/>
                      <w:szCs w:val="18"/>
                    </w:rPr>
                  </w:rPrChange>
                </w:rPr>
                <w:t xml:space="preserve"> aktivity spolu</w:t>
              </w:r>
            </w:ins>
          </w:p>
        </w:tc>
        <w:tc>
          <w:tcPr>
            <w:tcW w:w="2251" w:type="dxa"/>
            <w:tcBorders>
              <w:top w:val="nil"/>
              <w:left w:val="nil"/>
              <w:bottom w:val="single" w:sz="4" w:space="0" w:color="auto"/>
              <w:right w:val="nil"/>
            </w:tcBorders>
            <w:shd w:val="clear" w:color="000000" w:fill="BFBFBF"/>
            <w:noWrap/>
            <w:vAlign w:val="bottom"/>
            <w:hideMark/>
          </w:tcPr>
          <w:p w14:paraId="0D4A97CA" w14:textId="77777777" w:rsidR="00420D2C" w:rsidRPr="00420D2C" w:rsidRDefault="00420D2C" w:rsidP="00420D2C">
            <w:pPr>
              <w:rPr>
                <w:ins w:id="2671" w:author="Author"/>
                <w:rFonts w:ascii="Calibri" w:hAnsi="Calibri" w:cs="Calibri"/>
                <w:noProof w:val="0"/>
                <w:color w:val="000000"/>
                <w:sz w:val="16"/>
                <w:szCs w:val="16"/>
                <w:lang w:val="sk-SK"/>
                <w:rPrChange w:id="2672" w:author="Author">
                  <w:rPr>
                    <w:ins w:id="2673" w:author="Author"/>
                    <w:rFonts w:ascii="Calibri" w:hAnsi="Calibri" w:cs="Calibri"/>
                    <w:noProof w:val="0"/>
                    <w:color w:val="000000"/>
                    <w:sz w:val="18"/>
                    <w:szCs w:val="18"/>
                    <w:lang w:val="sk-SK"/>
                  </w:rPr>
                </w:rPrChange>
              </w:rPr>
            </w:pPr>
            <w:ins w:id="2674" w:author="Author">
              <w:r w:rsidRPr="00420D2C">
                <w:rPr>
                  <w:rFonts w:ascii="Calibri" w:hAnsi="Calibri" w:cs="Calibri"/>
                  <w:noProof w:val="0"/>
                  <w:color w:val="000000"/>
                  <w:sz w:val="16"/>
                  <w:szCs w:val="16"/>
                  <w:lang w:val="sk-SK"/>
                  <w:rPrChange w:id="2675" w:author="Author">
                    <w:rPr>
                      <w:rFonts w:ascii="Calibri" w:hAnsi="Calibri" w:cs="Calibri"/>
                      <w:noProof w:val="0"/>
                      <w:color w:val="000000"/>
                      <w:sz w:val="18"/>
                      <w:szCs w:val="18"/>
                      <w:lang w:val="sk-SK"/>
                    </w:rPr>
                  </w:rPrChange>
                </w:rPr>
                <w:t xml:space="preserve">                     10 280 374.00 € </w:t>
              </w:r>
            </w:ins>
          </w:p>
        </w:tc>
        <w:tc>
          <w:tcPr>
            <w:tcW w:w="2392" w:type="dxa"/>
            <w:tcBorders>
              <w:top w:val="nil"/>
              <w:left w:val="nil"/>
              <w:bottom w:val="single" w:sz="4" w:space="0" w:color="auto"/>
              <w:right w:val="nil"/>
            </w:tcBorders>
            <w:shd w:val="clear" w:color="000000" w:fill="BFBFBF"/>
            <w:noWrap/>
            <w:vAlign w:val="bottom"/>
            <w:hideMark/>
          </w:tcPr>
          <w:p w14:paraId="01ADC7E0" w14:textId="77777777" w:rsidR="00420D2C" w:rsidRPr="00420D2C" w:rsidRDefault="00420D2C" w:rsidP="00420D2C">
            <w:pPr>
              <w:rPr>
                <w:ins w:id="2676" w:author="Author"/>
                <w:rFonts w:ascii="Calibri" w:hAnsi="Calibri" w:cs="Calibri"/>
                <w:noProof w:val="0"/>
                <w:color w:val="000000"/>
                <w:sz w:val="16"/>
                <w:szCs w:val="16"/>
                <w:lang w:val="sk-SK"/>
                <w:rPrChange w:id="2677" w:author="Author">
                  <w:rPr>
                    <w:ins w:id="2678" w:author="Author"/>
                    <w:rFonts w:ascii="Calibri" w:hAnsi="Calibri" w:cs="Calibri"/>
                    <w:noProof w:val="0"/>
                    <w:color w:val="000000"/>
                    <w:sz w:val="18"/>
                    <w:szCs w:val="18"/>
                    <w:lang w:val="sk-SK"/>
                  </w:rPr>
                </w:rPrChange>
              </w:rPr>
            </w:pPr>
            <w:ins w:id="2679" w:author="Author">
              <w:r w:rsidRPr="00420D2C">
                <w:rPr>
                  <w:rFonts w:ascii="Calibri" w:hAnsi="Calibri" w:cs="Calibri"/>
                  <w:noProof w:val="0"/>
                  <w:color w:val="000000"/>
                  <w:sz w:val="16"/>
                  <w:szCs w:val="16"/>
                  <w:lang w:val="sk-SK"/>
                  <w:rPrChange w:id="2680" w:author="Author">
                    <w:rPr>
                      <w:rFonts w:ascii="Calibri" w:hAnsi="Calibri" w:cs="Calibri"/>
                      <w:noProof w:val="0"/>
                      <w:color w:val="000000"/>
                      <w:sz w:val="18"/>
                      <w:szCs w:val="18"/>
                      <w:lang w:val="sk-SK"/>
                    </w:rPr>
                  </w:rPrChange>
                </w:rPr>
                <w:t xml:space="preserve">                          6 542 056.00 € </w:t>
              </w:r>
            </w:ins>
          </w:p>
        </w:tc>
        <w:tc>
          <w:tcPr>
            <w:tcW w:w="1729" w:type="dxa"/>
            <w:tcBorders>
              <w:top w:val="nil"/>
              <w:left w:val="nil"/>
              <w:bottom w:val="single" w:sz="4" w:space="0" w:color="auto"/>
              <w:right w:val="nil"/>
            </w:tcBorders>
            <w:shd w:val="clear" w:color="000000" w:fill="BFBFBF"/>
            <w:noWrap/>
            <w:vAlign w:val="bottom"/>
            <w:hideMark/>
          </w:tcPr>
          <w:p w14:paraId="02D9854A" w14:textId="77777777" w:rsidR="00420D2C" w:rsidRPr="00420D2C" w:rsidRDefault="00420D2C" w:rsidP="00420D2C">
            <w:pPr>
              <w:rPr>
                <w:ins w:id="2681" w:author="Author"/>
                <w:rFonts w:ascii="Calibri" w:hAnsi="Calibri" w:cs="Calibri"/>
                <w:noProof w:val="0"/>
                <w:color w:val="000000"/>
                <w:sz w:val="16"/>
                <w:szCs w:val="16"/>
                <w:lang w:val="sk-SK"/>
                <w:rPrChange w:id="2682" w:author="Author">
                  <w:rPr>
                    <w:ins w:id="2683" w:author="Author"/>
                    <w:rFonts w:ascii="Calibri" w:hAnsi="Calibri" w:cs="Calibri"/>
                    <w:noProof w:val="0"/>
                    <w:color w:val="000000"/>
                    <w:sz w:val="18"/>
                    <w:szCs w:val="18"/>
                    <w:lang w:val="sk-SK"/>
                  </w:rPr>
                </w:rPrChange>
              </w:rPr>
            </w:pPr>
            <w:ins w:id="2684" w:author="Author">
              <w:r w:rsidRPr="00420D2C">
                <w:rPr>
                  <w:rFonts w:ascii="Calibri" w:hAnsi="Calibri" w:cs="Calibri"/>
                  <w:noProof w:val="0"/>
                  <w:color w:val="000000"/>
                  <w:sz w:val="16"/>
                  <w:szCs w:val="16"/>
                  <w:lang w:val="sk-SK"/>
                  <w:rPrChange w:id="2685" w:author="Author">
                    <w:rPr>
                      <w:rFonts w:ascii="Calibri" w:hAnsi="Calibri" w:cs="Calibri"/>
                      <w:noProof w:val="0"/>
                      <w:color w:val="000000"/>
                      <w:sz w:val="18"/>
                      <w:szCs w:val="18"/>
                      <w:lang w:val="sk-SK"/>
                    </w:rPr>
                  </w:rPrChange>
                </w:rPr>
                <w:t xml:space="preserve">         16 822 430.00 € </w:t>
              </w:r>
            </w:ins>
          </w:p>
        </w:tc>
      </w:tr>
      <w:tr w:rsidR="00AF02B2" w:rsidRPr="00420D2C" w14:paraId="731B1EC7" w14:textId="77777777" w:rsidTr="00AF02B2">
        <w:trPr>
          <w:trHeight w:val="362"/>
          <w:ins w:id="2686" w:author="Author"/>
        </w:trPr>
        <w:tc>
          <w:tcPr>
            <w:tcW w:w="2653" w:type="dxa"/>
            <w:tcBorders>
              <w:top w:val="nil"/>
              <w:left w:val="nil"/>
              <w:bottom w:val="nil"/>
              <w:right w:val="nil"/>
            </w:tcBorders>
            <w:shd w:val="clear" w:color="auto" w:fill="auto"/>
            <w:vAlign w:val="bottom"/>
            <w:hideMark/>
          </w:tcPr>
          <w:p w14:paraId="0AB83575" w14:textId="77777777" w:rsidR="00420D2C" w:rsidRPr="00420D2C" w:rsidRDefault="00420D2C" w:rsidP="00420D2C">
            <w:pPr>
              <w:jc w:val="right"/>
              <w:rPr>
                <w:ins w:id="2687" w:author="Author"/>
                <w:rFonts w:ascii="Calibri" w:hAnsi="Calibri" w:cs="Calibri"/>
                <w:b/>
                <w:bCs/>
                <w:i/>
                <w:iCs/>
                <w:noProof w:val="0"/>
                <w:color w:val="000000"/>
                <w:sz w:val="16"/>
                <w:szCs w:val="16"/>
                <w:lang w:val="sk-SK"/>
                <w:rPrChange w:id="2688" w:author="Author">
                  <w:rPr>
                    <w:ins w:id="2689" w:author="Author"/>
                    <w:rFonts w:ascii="Calibri" w:hAnsi="Calibri" w:cs="Calibri"/>
                    <w:b/>
                    <w:bCs/>
                    <w:i/>
                    <w:iCs/>
                    <w:noProof w:val="0"/>
                    <w:color w:val="000000"/>
                    <w:sz w:val="18"/>
                    <w:szCs w:val="18"/>
                    <w:lang w:val="sk-SK"/>
                  </w:rPr>
                </w:rPrChange>
              </w:rPr>
            </w:pPr>
            <w:ins w:id="2690" w:author="Author">
              <w:r w:rsidRPr="00420D2C">
                <w:rPr>
                  <w:rFonts w:ascii="Calibri" w:hAnsi="Calibri" w:cs="Calibri"/>
                  <w:b/>
                  <w:bCs/>
                  <w:i/>
                  <w:iCs/>
                  <w:noProof w:val="0"/>
                  <w:color w:val="000000"/>
                  <w:sz w:val="16"/>
                  <w:szCs w:val="16"/>
                  <w:lang w:val="sk-SK"/>
                  <w:rPrChange w:id="2691" w:author="Author">
                    <w:rPr>
                      <w:rFonts w:ascii="Calibri" w:hAnsi="Calibri" w:cs="Calibri"/>
                      <w:b/>
                      <w:bCs/>
                      <w:i/>
                      <w:iCs/>
                      <w:noProof w:val="0"/>
                      <w:color w:val="000000"/>
                      <w:sz w:val="18"/>
                      <w:szCs w:val="18"/>
                      <w:lang w:val="sk-SK"/>
                    </w:rPr>
                  </w:rPrChange>
                </w:rPr>
                <w:t>podporné aktivity (paušálna sadzba 7%)</w:t>
              </w:r>
            </w:ins>
          </w:p>
        </w:tc>
        <w:tc>
          <w:tcPr>
            <w:tcW w:w="2251" w:type="dxa"/>
            <w:tcBorders>
              <w:top w:val="nil"/>
              <w:left w:val="nil"/>
              <w:bottom w:val="nil"/>
              <w:right w:val="nil"/>
            </w:tcBorders>
            <w:shd w:val="clear" w:color="auto" w:fill="auto"/>
            <w:noWrap/>
            <w:vAlign w:val="bottom"/>
            <w:hideMark/>
          </w:tcPr>
          <w:p w14:paraId="57E778A2" w14:textId="77777777" w:rsidR="00420D2C" w:rsidRPr="00420D2C" w:rsidRDefault="00420D2C" w:rsidP="00420D2C">
            <w:pPr>
              <w:rPr>
                <w:ins w:id="2692" w:author="Author"/>
                <w:rFonts w:ascii="Calibri" w:hAnsi="Calibri" w:cs="Calibri"/>
                <w:noProof w:val="0"/>
                <w:color w:val="000000"/>
                <w:sz w:val="16"/>
                <w:szCs w:val="16"/>
                <w:lang w:val="sk-SK"/>
                <w:rPrChange w:id="2693" w:author="Author">
                  <w:rPr>
                    <w:ins w:id="2694" w:author="Author"/>
                    <w:rFonts w:ascii="Calibri" w:hAnsi="Calibri" w:cs="Calibri"/>
                    <w:noProof w:val="0"/>
                    <w:color w:val="000000"/>
                    <w:sz w:val="18"/>
                    <w:szCs w:val="18"/>
                    <w:lang w:val="sk-SK"/>
                  </w:rPr>
                </w:rPrChange>
              </w:rPr>
            </w:pPr>
            <w:ins w:id="2695" w:author="Author">
              <w:r w:rsidRPr="00420D2C">
                <w:rPr>
                  <w:rFonts w:ascii="Calibri" w:hAnsi="Calibri" w:cs="Calibri"/>
                  <w:noProof w:val="0"/>
                  <w:color w:val="000000"/>
                  <w:sz w:val="16"/>
                  <w:szCs w:val="16"/>
                  <w:lang w:val="sk-SK"/>
                  <w:rPrChange w:id="2696" w:author="Author">
                    <w:rPr>
                      <w:rFonts w:ascii="Calibri" w:hAnsi="Calibri" w:cs="Calibri"/>
                      <w:noProof w:val="0"/>
                      <w:color w:val="000000"/>
                      <w:sz w:val="18"/>
                      <w:szCs w:val="18"/>
                      <w:lang w:val="sk-SK"/>
                    </w:rPr>
                  </w:rPrChange>
                </w:rPr>
                <w:t xml:space="preserve">                          719 626.00 € </w:t>
              </w:r>
            </w:ins>
          </w:p>
        </w:tc>
        <w:tc>
          <w:tcPr>
            <w:tcW w:w="2392" w:type="dxa"/>
            <w:tcBorders>
              <w:top w:val="nil"/>
              <w:left w:val="nil"/>
              <w:bottom w:val="nil"/>
              <w:right w:val="nil"/>
            </w:tcBorders>
            <w:shd w:val="clear" w:color="auto" w:fill="auto"/>
            <w:noWrap/>
            <w:vAlign w:val="bottom"/>
            <w:hideMark/>
          </w:tcPr>
          <w:p w14:paraId="660BC25B" w14:textId="77777777" w:rsidR="00420D2C" w:rsidRPr="00420D2C" w:rsidRDefault="00420D2C" w:rsidP="00420D2C">
            <w:pPr>
              <w:rPr>
                <w:ins w:id="2697" w:author="Author"/>
                <w:rFonts w:ascii="Calibri" w:hAnsi="Calibri" w:cs="Calibri"/>
                <w:noProof w:val="0"/>
                <w:color w:val="000000"/>
                <w:sz w:val="16"/>
                <w:szCs w:val="16"/>
                <w:lang w:val="sk-SK"/>
                <w:rPrChange w:id="2698" w:author="Author">
                  <w:rPr>
                    <w:ins w:id="2699" w:author="Author"/>
                    <w:rFonts w:ascii="Calibri" w:hAnsi="Calibri" w:cs="Calibri"/>
                    <w:noProof w:val="0"/>
                    <w:color w:val="000000"/>
                    <w:sz w:val="18"/>
                    <w:szCs w:val="18"/>
                    <w:lang w:val="sk-SK"/>
                  </w:rPr>
                </w:rPrChange>
              </w:rPr>
            </w:pPr>
            <w:ins w:id="2700" w:author="Author">
              <w:r w:rsidRPr="00420D2C">
                <w:rPr>
                  <w:rFonts w:ascii="Calibri" w:hAnsi="Calibri" w:cs="Calibri"/>
                  <w:noProof w:val="0"/>
                  <w:color w:val="000000"/>
                  <w:sz w:val="16"/>
                  <w:szCs w:val="16"/>
                  <w:lang w:val="sk-SK"/>
                  <w:rPrChange w:id="2701" w:author="Author">
                    <w:rPr>
                      <w:rFonts w:ascii="Calibri" w:hAnsi="Calibri" w:cs="Calibri"/>
                      <w:noProof w:val="0"/>
                      <w:color w:val="000000"/>
                      <w:sz w:val="18"/>
                      <w:szCs w:val="18"/>
                      <w:lang w:val="sk-SK"/>
                    </w:rPr>
                  </w:rPrChange>
                </w:rPr>
                <w:t xml:space="preserve">                             457 944.00 € </w:t>
              </w:r>
            </w:ins>
          </w:p>
        </w:tc>
        <w:tc>
          <w:tcPr>
            <w:tcW w:w="1729" w:type="dxa"/>
            <w:tcBorders>
              <w:top w:val="nil"/>
              <w:left w:val="nil"/>
              <w:bottom w:val="nil"/>
              <w:right w:val="nil"/>
            </w:tcBorders>
            <w:shd w:val="clear" w:color="auto" w:fill="auto"/>
            <w:noWrap/>
            <w:vAlign w:val="bottom"/>
            <w:hideMark/>
          </w:tcPr>
          <w:p w14:paraId="6C2BFF4A" w14:textId="77777777" w:rsidR="00420D2C" w:rsidRPr="00420D2C" w:rsidRDefault="00420D2C" w:rsidP="00420D2C">
            <w:pPr>
              <w:rPr>
                <w:ins w:id="2702" w:author="Author"/>
                <w:rFonts w:ascii="Calibri" w:hAnsi="Calibri" w:cs="Calibri"/>
                <w:noProof w:val="0"/>
                <w:color w:val="000000"/>
                <w:sz w:val="16"/>
                <w:szCs w:val="16"/>
                <w:lang w:val="sk-SK"/>
                <w:rPrChange w:id="2703" w:author="Author">
                  <w:rPr>
                    <w:ins w:id="2704" w:author="Author"/>
                    <w:rFonts w:ascii="Calibri" w:hAnsi="Calibri" w:cs="Calibri"/>
                    <w:noProof w:val="0"/>
                    <w:color w:val="000000"/>
                    <w:sz w:val="18"/>
                    <w:szCs w:val="18"/>
                    <w:lang w:val="sk-SK"/>
                  </w:rPr>
                </w:rPrChange>
              </w:rPr>
            </w:pPr>
            <w:ins w:id="2705" w:author="Author">
              <w:r w:rsidRPr="00420D2C">
                <w:rPr>
                  <w:rFonts w:ascii="Calibri" w:hAnsi="Calibri" w:cs="Calibri"/>
                  <w:noProof w:val="0"/>
                  <w:color w:val="000000"/>
                  <w:sz w:val="16"/>
                  <w:szCs w:val="16"/>
                  <w:lang w:val="sk-SK"/>
                  <w:rPrChange w:id="2706" w:author="Author">
                    <w:rPr>
                      <w:rFonts w:ascii="Calibri" w:hAnsi="Calibri" w:cs="Calibri"/>
                      <w:noProof w:val="0"/>
                      <w:color w:val="000000"/>
                      <w:sz w:val="18"/>
                      <w:szCs w:val="18"/>
                      <w:lang w:val="sk-SK"/>
                    </w:rPr>
                  </w:rPrChange>
                </w:rPr>
                <w:t xml:space="preserve">           1 177 570.00 € </w:t>
              </w:r>
            </w:ins>
          </w:p>
        </w:tc>
      </w:tr>
      <w:tr w:rsidR="00420D2C" w:rsidRPr="00420D2C" w14:paraId="6BD914F2" w14:textId="77777777" w:rsidTr="00AF02B2">
        <w:trPr>
          <w:trHeight w:val="219"/>
          <w:ins w:id="2707" w:author="Author"/>
        </w:trPr>
        <w:tc>
          <w:tcPr>
            <w:tcW w:w="2653" w:type="dxa"/>
            <w:tcBorders>
              <w:top w:val="nil"/>
              <w:left w:val="nil"/>
              <w:bottom w:val="single" w:sz="4" w:space="0" w:color="auto"/>
              <w:right w:val="nil"/>
            </w:tcBorders>
            <w:shd w:val="clear" w:color="000000" w:fill="BFBFBF"/>
            <w:noWrap/>
            <w:vAlign w:val="bottom"/>
            <w:hideMark/>
          </w:tcPr>
          <w:p w14:paraId="2C09895E" w14:textId="77777777" w:rsidR="00420D2C" w:rsidRPr="00420D2C" w:rsidRDefault="00420D2C" w:rsidP="00420D2C">
            <w:pPr>
              <w:rPr>
                <w:ins w:id="2708" w:author="Author"/>
                <w:rFonts w:ascii="Calibri" w:hAnsi="Calibri" w:cs="Calibri"/>
                <w:b/>
                <w:bCs/>
                <w:i/>
                <w:iCs/>
                <w:noProof w:val="0"/>
                <w:color w:val="000000"/>
                <w:sz w:val="16"/>
                <w:szCs w:val="16"/>
                <w:lang w:val="sk-SK"/>
                <w:rPrChange w:id="2709" w:author="Author">
                  <w:rPr>
                    <w:ins w:id="2710" w:author="Author"/>
                    <w:rFonts w:ascii="Calibri" w:hAnsi="Calibri" w:cs="Calibri"/>
                    <w:b/>
                    <w:bCs/>
                    <w:i/>
                    <w:iCs/>
                    <w:noProof w:val="0"/>
                    <w:color w:val="000000"/>
                    <w:sz w:val="18"/>
                    <w:szCs w:val="18"/>
                    <w:lang w:val="sk-SK"/>
                  </w:rPr>
                </w:rPrChange>
              </w:rPr>
            </w:pPr>
            <w:ins w:id="2711" w:author="Author">
              <w:r w:rsidRPr="00420D2C">
                <w:rPr>
                  <w:rFonts w:ascii="Calibri" w:hAnsi="Calibri" w:cs="Calibri"/>
                  <w:b/>
                  <w:bCs/>
                  <w:i/>
                  <w:iCs/>
                  <w:noProof w:val="0"/>
                  <w:color w:val="000000"/>
                  <w:sz w:val="16"/>
                  <w:szCs w:val="16"/>
                  <w:lang w:val="sk-SK"/>
                  <w:rPrChange w:id="2712" w:author="Author">
                    <w:rPr>
                      <w:rFonts w:ascii="Calibri" w:hAnsi="Calibri" w:cs="Calibri"/>
                      <w:b/>
                      <w:bCs/>
                      <w:i/>
                      <w:iCs/>
                      <w:noProof w:val="0"/>
                      <w:color w:val="000000"/>
                      <w:sz w:val="18"/>
                      <w:szCs w:val="18"/>
                      <w:lang w:val="sk-SK"/>
                    </w:rPr>
                  </w:rPrChange>
                </w:rPr>
                <w:t>Spolu za projekt</w:t>
              </w:r>
            </w:ins>
          </w:p>
        </w:tc>
        <w:tc>
          <w:tcPr>
            <w:tcW w:w="2251" w:type="dxa"/>
            <w:tcBorders>
              <w:top w:val="nil"/>
              <w:left w:val="nil"/>
              <w:bottom w:val="single" w:sz="4" w:space="0" w:color="auto"/>
              <w:right w:val="nil"/>
            </w:tcBorders>
            <w:shd w:val="clear" w:color="000000" w:fill="BFBFBF"/>
            <w:noWrap/>
            <w:vAlign w:val="bottom"/>
            <w:hideMark/>
          </w:tcPr>
          <w:p w14:paraId="04E7949F" w14:textId="77777777" w:rsidR="00420D2C" w:rsidRPr="00420D2C" w:rsidRDefault="00420D2C" w:rsidP="00420D2C">
            <w:pPr>
              <w:rPr>
                <w:ins w:id="2713" w:author="Author"/>
                <w:rFonts w:ascii="Calibri" w:hAnsi="Calibri" w:cs="Calibri"/>
                <w:b/>
                <w:bCs/>
                <w:i/>
                <w:iCs/>
                <w:noProof w:val="0"/>
                <w:color w:val="000000"/>
                <w:sz w:val="16"/>
                <w:szCs w:val="16"/>
                <w:lang w:val="sk-SK"/>
                <w:rPrChange w:id="2714" w:author="Author">
                  <w:rPr>
                    <w:ins w:id="2715" w:author="Author"/>
                    <w:rFonts w:ascii="Calibri" w:hAnsi="Calibri" w:cs="Calibri"/>
                    <w:b/>
                    <w:bCs/>
                    <w:i/>
                    <w:iCs/>
                    <w:noProof w:val="0"/>
                    <w:color w:val="000000"/>
                    <w:sz w:val="18"/>
                    <w:szCs w:val="18"/>
                    <w:lang w:val="sk-SK"/>
                  </w:rPr>
                </w:rPrChange>
              </w:rPr>
            </w:pPr>
            <w:ins w:id="2716" w:author="Author">
              <w:r w:rsidRPr="00420D2C">
                <w:rPr>
                  <w:rFonts w:ascii="Calibri" w:hAnsi="Calibri" w:cs="Calibri"/>
                  <w:b/>
                  <w:bCs/>
                  <w:i/>
                  <w:iCs/>
                  <w:noProof w:val="0"/>
                  <w:color w:val="000000"/>
                  <w:sz w:val="16"/>
                  <w:szCs w:val="16"/>
                  <w:lang w:val="sk-SK"/>
                  <w:rPrChange w:id="2717" w:author="Author">
                    <w:rPr>
                      <w:rFonts w:ascii="Calibri" w:hAnsi="Calibri" w:cs="Calibri"/>
                      <w:b/>
                      <w:bCs/>
                      <w:i/>
                      <w:iCs/>
                      <w:noProof w:val="0"/>
                      <w:color w:val="000000"/>
                      <w:sz w:val="18"/>
                      <w:szCs w:val="18"/>
                      <w:lang w:val="sk-SK"/>
                    </w:rPr>
                  </w:rPrChange>
                </w:rPr>
                <w:t xml:space="preserve">                    11 000 000.00 € </w:t>
              </w:r>
            </w:ins>
          </w:p>
        </w:tc>
        <w:tc>
          <w:tcPr>
            <w:tcW w:w="2392" w:type="dxa"/>
            <w:tcBorders>
              <w:top w:val="nil"/>
              <w:left w:val="nil"/>
              <w:bottom w:val="single" w:sz="4" w:space="0" w:color="auto"/>
              <w:right w:val="nil"/>
            </w:tcBorders>
            <w:shd w:val="clear" w:color="000000" w:fill="BFBFBF"/>
            <w:noWrap/>
            <w:vAlign w:val="bottom"/>
            <w:hideMark/>
          </w:tcPr>
          <w:p w14:paraId="433D5773" w14:textId="77777777" w:rsidR="00420D2C" w:rsidRPr="00420D2C" w:rsidRDefault="00420D2C" w:rsidP="00420D2C">
            <w:pPr>
              <w:rPr>
                <w:ins w:id="2718" w:author="Author"/>
                <w:rFonts w:ascii="Calibri" w:hAnsi="Calibri" w:cs="Calibri"/>
                <w:b/>
                <w:bCs/>
                <w:i/>
                <w:iCs/>
                <w:noProof w:val="0"/>
                <w:color w:val="000000"/>
                <w:sz w:val="16"/>
                <w:szCs w:val="16"/>
                <w:lang w:val="sk-SK"/>
                <w:rPrChange w:id="2719" w:author="Author">
                  <w:rPr>
                    <w:ins w:id="2720" w:author="Author"/>
                    <w:rFonts w:ascii="Calibri" w:hAnsi="Calibri" w:cs="Calibri"/>
                    <w:b/>
                    <w:bCs/>
                    <w:i/>
                    <w:iCs/>
                    <w:noProof w:val="0"/>
                    <w:color w:val="000000"/>
                    <w:sz w:val="18"/>
                    <w:szCs w:val="18"/>
                    <w:lang w:val="sk-SK"/>
                  </w:rPr>
                </w:rPrChange>
              </w:rPr>
            </w:pPr>
            <w:ins w:id="2721" w:author="Author">
              <w:r w:rsidRPr="00420D2C">
                <w:rPr>
                  <w:rFonts w:ascii="Calibri" w:hAnsi="Calibri" w:cs="Calibri"/>
                  <w:b/>
                  <w:bCs/>
                  <w:i/>
                  <w:iCs/>
                  <w:noProof w:val="0"/>
                  <w:color w:val="000000"/>
                  <w:sz w:val="16"/>
                  <w:szCs w:val="16"/>
                  <w:lang w:val="sk-SK"/>
                  <w:rPrChange w:id="2722" w:author="Author">
                    <w:rPr>
                      <w:rFonts w:ascii="Calibri" w:hAnsi="Calibri" w:cs="Calibri"/>
                      <w:b/>
                      <w:bCs/>
                      <w:i/>
                      <w:iCs/>
                      <w:noProof w:val="0"/>
                      <w:color w:val="000000"/>
                      <w:sz w:val="18"/>
                      <w:szCs w:val="18"/>
                      <w:lang w:val="sk-SK"/>
                    </w:rPr>
                  </w:rPrChange>
                </w:rPr>
                <w:t xml:space="preserve">                         7 000 000.00 € </w:t>
              </w:r>
            </w:ins>
          </w:p>
        </w:tc>
        <w:tc>
          <w:tcPr>
            <w:tcW w:w="1729" w:type="dxa"/>
            <w:tcBorders>
              <w:top w:val="nil"/>
              <w:left w:val="nil"/>
              <w:bottom w:val="single" w:sz="4" w:space="0" w:color="auto"/>
              <w:right w:val="nil"/>
            </w:tcBorders>
            <w:shd w:val="clear" w:color="000000" w:fill="BFBFBF"/>
            <w:noWrap/>
            <w:vAlign w:val="bottom"/>
            <w:hideMark/>
          </w:tcPr>
          <w:p w14:paraId="2350BFC1" w14:textId="77777777" w:rsidR="00420D2C" w:rsidRPr="00420D2C" w:rsidRDefault="00420D2C" w:rsidP="00420D2C">
            <w:pPr>
              <w:rPr>
                <w:ins w:id="2723" w:author="Author"/>
                <w:rFonts w:ascii="Calibri" w:hAnsi="Calibri" w:cs="Calibri"/>
                <w:b/>
                <w:bCs/>
                <w:i/>
                <w:iCs/>
                <w:noProof w:val="0"/>
                <w:color w:val="000000"/>
                <w:sz w:val="16"/>
                <w:szCs w:val="16"/>
                <w:lang w:val="sk-SK"/>
                <w:rPrChange w:id="2724" w:author="Author">
                  <w:rPr>
                    <w:ins w:id="2725" w:author="Author"/>
                    <w:rFonts w:ascii="Calibri" w:hAnsi="Calibri" w:cs="Calibri"/>
                    <w:b/>
                    <w:bCs/>
                    <w:i/>
                    <w:iCs/>
                    <w:noProof w:val="0"/>
                    <w:color w:val="000000"/>
                    <w:sz w:val="18"/>
                    <w:szCs w:val="18"/>
                    <w:lang w:val="sk-SK"/>
                  </w:rPr>
                </w:rPrChange>
              </w:rPr>
            </w:pPr>
            <w:ins w:id="2726" w:author="Author">
              <w:r w:rsidRPr="00420D2C">
                <w:rPr>
                  <w:rFonts w:ascii="Calibri" w:hAnsi="Calibri" w:cs="Calibri"/>
                  <w:b/>
                  <w:bCs/>
                  <w:i/>
                  <w:iCs/>
                  <w:noProof w:val="0"/>
                  <w:color w:val="000000"/>
                  <w:sz w:val="16"/>
                  <w:szCs w:val="16"/>
                  <w:lang w:val="sk-SK"/>
                  <w:rPrChange w:id="2727" w:author="Author">
                    <w:rPr>
                      <w:rFonts w:ascii="Calibri" w:hAnsi="Calibri" w:cs="Calibri"/>
                      <w:b/>
                      <w:bCs/>
                      <w:i/>
                      <w:iCs/>
                      <w:noProof w:val="0"/>
                      <w:color w:val="000000"/>
                      <w:sz w:val="18"/>
                      <w:szCs w:val="18"/>
                      <w:lang w:val="sk-SK"/>
                    </w:rPr>
                  </w:rPrChange>
                </w:rPr>
                <w:t xml:space="preserve">        18 000 000.00 € </w:t>
              </w:r>
            </w:ins>
          </w:p>
        </w:tc>
      </w:tr>
      <w:bookmarkEnd w:id="2068"/>
    </w:tbl>
    <w:p w14:paraId="42C003E4" w14:textId="77777777" w:rsidR="00420D2C" w:rsidRDefault="00420D2C" w:rsidP="001E1589">
      <w:pPr>
        <w:jc w:val="both"/>
        <w:rPr>
          <w:ins w:id="2728" w:author="Author"/>
          <w:rFonts w:asciiTheme="minorHAnsi" w:hAnsiTheme="minorHAnsi" w:cstheme="minorHAnsi"/>
        </w:rPr>
      </w:pPr>
    </w:p>
    <w:p w14:paraId="5E9B377B" w14:textId="77777777" w:rsidR="00420D2C" w:rsidRPr="006559E7" w:rsidRDefault="00420D2C" w:rsidP="001E1589">
      <w:pPr>
        <w:jc w:val="both"/>
        <w:rPr>
          <w:rFonts w:asciiTheme="minorHAnsi" w:hAnsiTheme="minorHAnsi" w:cstheme="minorHAnsi"/>
        </w:rPr>
      </w:pPr>
    </w:p>
    <w:p w14:paraId="47D65D31" w14:textId="77777777" w:rsidR="002163CC" w:rsidRPr="006559E7" w:rsidRDefault="002163CC" w:rsidP="001E1589">
      <w:pPr>
        <w:jc w:val="both"/>
        <w:rPr>
          <w:rFonts w:asciiTheme="minorHAnsi" w:hAnsiTheme="minorHAnsi" w:cstheme="minorHAnsi"/>
          <w:b/>
          <w:sz w:val="22"/>
          <w:szCs w:val="22"/>
        </w:rPr>
      </w:pPr>
      <w:r w:rsidRPr="006559E7">
        <w:rPr>
          <w:rFonts w:asciiTheme="minorHAnsi" w:hAnsiTheme="minorHAnsi" w:cstheme="minorHAnsi"/>
          <w:b/>
          <w:sz w:val="22"/>
          <w:szCs w:val="22"/>
        </w:rPr>
        <w:t>Projekt je logicky rozdelený do troch hlavných okruhov:</w:t>
      </w:r>
    </w:p>
    <w:p w14:paraId="05C20429" w14:textId="480DAD22" w:rsidR="002163CC" w:rsidRPr="006559E7" w:rsidRDefault="002163CC" w:rsidP="001E1589">
      <w:pPr>
        <w:jc w:val="both"/>
        <w:rPr>
          <w:rFonts w:asciiTheme="minorHAnsi" w:hAnsiTheme="minorHAnsi" w:cstheme="minorHAnsi"/>
          <w:sz w:val="22"/>
          <w:szCs w:val="22"/>
        </w:rPr>
      </w:pPr>
      <w:r w:rsidRPr="006559E7">
        <w:rPr>
          <w:rFonts w:asciiTheme="minorHAnsi" w:hAnsiTheme="minorHAnsi" w:cstheme="minorHAnsi"/>
          <w:sz w:val="22"/>
          <w:szCs w:val="22"/>
        </w:rPr>
        <w:t>Metodická časť: A1</w:t>
      </w:r>
      <w:r w:rsidR="00B972B0">
        <w:rPr>
          <w:rFonts w:asciiTheme="minorHAnsi" w:hAnsiTheme="minorHAnsi" w:cstheme="minorHAnsi"/>
          <w:sz w:val="22"/>
          <w:szCs w:val="22"/>
        </w:rPr>
        <w:t>-A2</w:t>
      </w:r>
      <w:r w:rsidR="00AD52FB" w:rsidRPr="006559E7">
        <w:rPr>
          <w:rFonts w:asciiTheme="minorHAnsi" w:hAnsiTheme="minorHAnsi" w:cstheme="minorHAnsi"/>
          <w:sz w:val="22"/>
          <w:szCs w:val="22"/>
        </w:rPr>
        <w:t xml:space="preserve"> </w:t>
      </w:r>
    </w:p>
    <w:p w14:paraId="7F2646D2" w14:textId="473E53A7" w:rsidR="002163CC" w:rsidRPr="006559E7" w:rsidRDefault="002163CC" w:rsidP="001E1589">
      <w:pPr>
        <w:jc w:val="both"/>
        <w:rPr>
          <w:rFonts w:asciiTheme="minorHAnsi" w:hAnsiTheme="minorHAnsi" w:cstheme="minorHAnsi"/>
          <w:sz w:val="22"/>
          <w:szCs w:val="22"/>
        </w:rPr>
      </w:pPr>
      <w:r w:rsidRPr="006559E7">
        <w:rPr>
          <w:rFonts w:asciiTheme="minorHAnsi" w:hAnsiTheme="minorHAnsi" w:cstheme="minorHAnsi"/>
          <w:sz w:val="22"/>
          <w:szCs w:val="22"/>
        </w:rPr>
        <w:t xml:space="preserve">Investičná časť: </w:t>
      </w:r>
      <w:r w:rsidR="003C57A8" w:rsidRPr="006559E7">
        <w:rPr>
          <w:rFonts w:asciiTheme="minorHAnsi" w:hAnsiTheme="minorHAnsi" w:cstheme="minorHAnsi"/>
          <w:sz w:val="22"/>
          <w:szCs w:val="22"/>
        </w:rPr>
        <w:t>A</w:t>
      </w:r>
      <w:r w:rsidR="00B972B0">
        <w:rPr>
          <w:rFonts w:asciiTheme="minorHAnsi" w:hAnsiTheme="minorHAnsi" w:cstheme="minorHAnsi"/>
          <w:sz w:val="22"/>
          <w:szCs w:val="22"/>
        </w:rPr>
        <w:t>5</w:t>
      </w:r>
      <w:r w:rsidR="003C57A8" w:rsidRPr="006559E7">
        <w:rPr>
          <w:rFonts w:asciiTheme="minorHAnsi" w:hAnsiTheme="minorHAnsi" w:cstheme="minorHAnsi"/>
          <w:sz w:val="22"/>
          <w:szCs w:val="22"/>
        </w:rPr>
        <w:t>-A2</w:t>
      </w:r>
      <w:r w:rsidR="00B972B0">
        <w:rPr>
          <w:rFonts w:asciiTheme="minorHAnsi" w:hAnsiTheme="minorHAnsi" w:cstheme="minorHAnsi"/>
          <w:sz w:val="22"/>
          <w:szCs w:val="22"/>
        </w:rPr>
        <w:t>6</w:t>
      </w:r>
      <w:r w:rsidR="003C57A8" w:rsidRPr="006559E7">
        <w:rPr>
          <w:rFonts w:asciiTheme="minorHAnsi" w:hAnsiTheme="minorHAnsi" w:cstheme="minorHAnsi"/>
          <w:sz w:val="22"/>
          <w:szCs w:val="22"/>
        </w:rPr>
        <w:t>, A2</w:t>
      </w:r>
      <w:r w:rsidR="00B972B0">
        <w:rPr>
          <w:rFonts w:asciiTheme="minorHAnsi" w:hAnsiTheme="minorHAnsi" w:cstheme="minorHAnsi"/>
          <w:sz w:val="22"/>
          <w:szCs w:val="22"/>
        </w:rPr>
        <w:t>7</w:t>
      </w:r>
      <w:r w:rsidR="003C57A8" w:rsidRPr="006559E7">
        <w:rPr>
          <w:rFonts w:asciiTheme="minorHAnsi" w:hAnsiTheme="minorHAnsi" w:cstheme="minorHAnsi"/>
          <w:sz w:val="22"/>
          <w:szCs w:val="22"/>
        </w:rPr>
        <w:t xml:space="preserve">, </w:t>
      </w:r>
      <w:ins w:id="2729" w:author="Author">
        <w:r w:rsidR="00243604" w:rsidRPr="006559E7">
          <w:rPr>
            <w:rFonts w:asciiTheme="minorHAnsi" w:hAnsiTheme="minorHAnsi" w:cstheme="minorHAnsi"/>
            <w:sz w:val="22"/>
            <w:szCs w:val="22"/>
          </w:rPr>
          <w:t>A</w:t>
        </w:r>
        <w:r w:rsidR="00243604">
          <w:rPr>
            <w:rFonts w:asciiTheme="minorHAnsi" w:hAnsiTheme="minorHAnsi" w:cstheme="minorHAnsi"/>
            <w:sz w:val="22"/>
            <w:szCs w:val="22"/>
          </w:rPr>
          <w:t>30</w:t>
        </w:r>
      </w:ins>
      <w:r w:rsidR="003C57A8" w:rsidRPr="006559E7">
        <w:rPr>
          <w:rFonts w:asciiTheme="minorHAnsi" w:hAnsiTheme="minorHAnsi" w:cstheme="minorHAnsi"/>
          <w:sz w:val="22"/>
          <w:szCs w:val="22"/>
        </w:rPr>
        <w:t>-</w:t>
      </w:r>
      <w:ins w:id="2730" w:author="Author">
        <w:r w:rsidR="00243604" w:rsidRPr="006559E7">
          <w:rPr>
            <w:rFonts w:asciiTheme="minorHAnsi" w:hAnsiTheme="minorHAnsi" w:cstheme="minorHAnsi"/>
            <w:sz w:val="22"/>
            <w:szCs w:val="22"/>
          </w:rPr>
          <w:t>A</w:t>
        </w:r>
        <w:r w:rsidR="00243604">
          <w:rPr>
            <w:rFonts w:asciiTheme="minorHAnsi" w:hAnsiTheme="minorHAnsi" w:cstheme="minorHAnsi"/>
            <w:sz w:val="22"/>
            <w:szCs w:val="22"/>
          </w:rPr>
          <w:t>32</w:t>
        </w:r>
      </w:ins>
    </w:p>
    <w:p w14:paraId="7A77F3C0" w14:textId="3A46F5C7" w:rsidR="002163CC" w:rsidRPr="006559E7" w:rsidRDefault="002163CC" w:rsidP="001E1589">
      <w:pPr>
        <w:jc w:val="both"/>
        <w:rPr>
          <w:rFonts w:asciiTheme="minorHAnsi" w:hAnsiTheme="minorHAnsi" w:cstheme="minorHAnsi"/>
          <w:sz w:val="22"/>
          <w:szCs w:val="22"/>
        </w:rPr>
      </w:pPr>
      <w:r w:rsidRPr="006559E7">
        <w:rPr>
          <w:rFonts w:asciiTheme="minorHAnsi" w:hAnsiTheme="minorHAnsi" w:cstheme="minorHAnsi"/>
          <w:sz w:val="22"/>
          <w:szCs w:val="22"/>
        </w:rPr>
        <w:t>Implementačná časť: A</w:t>
      </w:r>
      <w:r w:rsidR="00B972B0">
        <w:rPr>
          <w:rFonts w:asciiTheme="minorHAnsi" w:hAnsiTheme="minorHAnsi" w:cstheme="minorHAnsi"/>
          <w:sz w:val="22"/>
          <w:szCs w:val="22"/>
        </w:rPr>
        <w:t>3-A4</w:t>
      </w:r>
      <w:r w:rsidRPr="006559E7">
        <w:rPr>
          <w:rFonts w:asciiTheme="minorHAnsi" w:hAnsiTheme="minorHAnsi" w:cstheme="minorHAnsi"/>
          <w:sz w:val="22"/>
          <w:szCs w:val="22"/>
        </w:rPr>
        <w:t xml:space="preserve"> a</w:t>
      </w:r>
      <w:r w:rsidR="003C57A8" w:rsidRPr="006559E7">
        <w:rPr>
          <w:rFonts w:asciiTheme="minorHAnsi" w:hAnsiTheme="minorHAnsi" w:cstheme="minorHAnsi"/>
          <w:sz w:val="22"/>
          <w:szCs w:val="22"/>
        </w:rPr>
        <w:t> </w:t>
      </w:r>
      <w:r w:rsidR="00B972B0" w:rsidRPr="006559E7">
        <w:rPr>
          <w:rFonts w:asciiTheme="minorHAnsi" w:hAnsiTheme="minorHAnsi" w:cstheme="minorHAnsi"/>
          <w:sz w:val="22"/>
          <w:szCs w:val="22"/>
        </w:rPr>
        <w:t>A2</w:t>
      </w:r>
      <w:r w:rsidR="00B972B0">
        <w:rPr>
          <w:rFonts w:asciiTheme="minorHAnsi" w:hAnsiTheme="minorHAnsi" w:cstheme="minorHAnsi"/>
          <w:sz w:val="22"/>
          <w:szCs w:val="22"/>
        </w:rPr>
        <w:t>8</w:t>
      </w:r>
      <w:ins w:id="2731" w:author="Author">
        <w:r w:rsidR="00243604">
          <w:rPr>
            <w:rFonts w:asciiTheme="minorHAnsi" w:hAnsiTheme="minorHAnsi" w:cstheme="minorHAnsi"/>
            <w:sz w:val="22"/>
            <w:szCs w:val="22"/>
          </w:rPr>
          <w:t>-A29</w:t>
        </w:r>
      </w:ins>
    </w:p>
    <w:p w14:paraId="66CF0A8D" w14:textId="77777777" w:rsidR="002163CC" w:rsidRPr="006559E7" w:rsidRDefault="002163CC" w:rsidP="001E1589">
      <w:pPr>
        <w:jc w:val="both"/>
        <w:rPr>
          <w:rFonts w:asciiTheme="minorHAnsi" w:hAnsiTheme="minorHAnsi" w:cstheme="minorHAnsi"/>
          <w:sz w:val="22"/>
          <w:szCs w:val="22"/>
        </w:rPr>
      </w:pPr>
    </w:p>
    <w:p w14:paraId="2FD4C287" w14:textId="645939D0" w:rsidR="002163CC" w:rsidRPr="00DD044B" w:rsidRDefault="002163CC" w:rsidP="001E1589">
      <w:pPr>
        <w:rPr>
          <w:b/>
          <w:u w:val="single"/>
          <w:rPrChange w:id="2732" w:author="Author">
            <w:rPr>
              <w:b/>
              <w:sz w:val="22"/>
              <w:szCs w:val="22"/>
              <w:u w:val="single"/>
            </w:rPr>
          </w:rPrChange>
        </w:rPr>
      </w:pPr>
      <w:r w:rsidRPr="00DD044B">
        <w:rPr>
          <w:rFonts w:ascii="Calibri" w:hAnsi="Calibri" w:cs="Calibri"/>
          <w:b/>
          <w:bCs/>
          <w:u w:val="single"/>
          <w:rPrChange w:id="2733" w:author="Author">
            <w:rPr>
              <w:rFonts w:ascii="Calibri" w:hAnsi="Calibri" w:cs="Calibri"/>
              <w:b/>
              <w:bCs/>
              <w:sz w:val="22"/>
              <w:szCs w:val="22"/>
              <w:u w:val="single"/>
            </w:rPr>
          </w:rPrChange>
        </w:rPr>
        <w:t>Aktivita 1</w:t>
      </w:r>
      <w:ins w:id="2734" w:author="Author">
        <w:r w:rsidR="00B972B0">
          <w:rPr>
            <w:rFonts w:ascii="Calibri" w:hAnsi="Calibri" w:cs="Calibri"/>
            <w:b/>
            <w:bCs/>
            <w:u w:val="single"/>
          </w:rPr>
          <w:t xml:space="preserve"> MRR / Aktivita 2 VRR</w:t>
        </w:r>
      </w:ins>
      <w:r w:rsidRPr="00DD044B">
        <w:rPr>
          <w:rFonts w:ascii="Calibri" w:hAnsi="Calibri" w:cs="Calibri"/>
          <w:b/>
          <w:u w:val="single"/>
          <w:rPrChange w:id="2735" w:author="Author">
            <w:rPr>
              <w:rFonts w:ascii="Calibri" w:hAnsi="Calibri" w:cs="Calibri"/>
              <w:b/>
              <w:sz w:val="22"/>
              <w:szCs w:val="22"/>
              <w:u w:val="single"/>
            </w:rPr>
          </w:rPrChange>
        </w:rPr>
        <w:t xml:space="preserve"> – Adaptácia koncepčných rámcov a vytvorenie spoločných pravidiel využívania výskumnej infraštruktúry (RI) </w:t>
      </w:r>
    </w:p>
    <w:p w14:paraId="10377FD3" w14:textId="77777777" w:rsidR="002163CC" w:rsidRPr="006559E7" w:rsidRDefault="002163CC" w:rsidP="002163CC">
      <w:pPr>
        <w:ind w:left="706"/>
        <w:rPr>
          <w:rFonts w:ascii="Calibri" w:hAnsi="Calibri" w:cs="Calibri"/>
          <w:sz w:val="22"/>
          <w:szCs w:val="22"/>
          <w:u w:val="single"/>
        </w:rPr>
      </w:pPr>
      <w:r w:rsidRPr="006559E7">
        <w:rPr>
          <w:rFonts w:ascii="Calibri" w:hAnsi="Calibri" w:cs="Calibri"/>
          <w:sz w:val="22"/>
          <w:szCs w:val="22"/>
          <w:u w:val="single"/>
        </w:rPr>
        <w:t>Rozvoj a implementácia jednotného metodického rámca pre využívanie zapojenej infraštruktúry. Metodický prístup bude rozvíjaný v troch podaktivitách:</w:t>
      </w:r>
    </w:p>
    <w:p w14:paraId="3C2F7FC5" w14:textId="77777777" w:rsidR="002163CC" w:rsidRPr="006559E7" w:rsidRDefault="002163CC" w:rsidP="002163CC">
      <w:pPr>
        <w:ind w:left="706"/>
        <w:rPr>
          <w:sz w:val="22"/>
          <w:szCs w:val="22"/>
          <w:u w:val="single"/>
        </w:rPr>
      </w:pPr>
    </w:p>
    <w:p w14:paraId="1B55572B" w14:textId="166902C1" w:rsidR="009610AB" w:rsidRPr="006559E7" w:rsidRDefault="009610AB" w:rsidP="009610AB">
      <w:pPr>
        <w:rPr>
          <w:rFonts w:asciiTheme="minorHAnsi" w:hAnsiTheme="minorHAnsi" w:cstheme="minorHAnsi"/>
          <w:sz w:val="22"/>
          <w:szCs w:val="22"/>
          <w:u w:val="single"/>
        </w:rPr>
      </w:pPr>
      <w:r w:rsidRPr="006559E7">
        <w:rPr>
          <w:rFonts w:asciiTheme="minorHAnsi" w:hAnsiTheme="minorHAnsi" w:cstheme="minorHAnsi"/>
          <w:b/>
          <w:bCs/>
          <w:i/>
          <w:iCs/>
          <w:sz w:val="22"/>
          <w:szCs w:val="22"/>
          <w:u w:val="single"/>
        </w:rPr>
        <w:t>Podaktivita 1.1</w:t>
      </w:r>
      <w:ins w:id="2736" w:author="Author">
        <w:r w:rsidR="00B972B0">
          <w:rPr>
            <w:rFonts w:asciiTheme="minorHAnsi" w:hAnsiTheme="minorHAnsi" w:cstheme="minorHAnsi"/>
            <w:b/>
            <w:bCs/>
            <w:i/>
            <w:iCs/>
            <w:sz w:val="22"/>
            <w:szCs w:val="22"/>
            <w:u w:val="single"/>
          </w:rPr>
          <w:t>/2.1</w:t>
        </w:r>
      </w:ins>
      <w:r w:rsidRPr="006559E7">
        <w:rPr>
          <w:rFonts w:asciiTheme="minorHAnsi" w:hAnsiTheme="minorHAnsi" w:cstheme="minorHAnsi"/>
          <w:b/>
          <w:bCs/>
          <w:sz w:val="22"/>
          <w:szCs w:val="22"/>
          <w:u w:val="single"/>
        </w:rPr>
        <w:t xml:space="preserve"> </w:t>
      </w:r>
      <w:r w:rsidRPr="006559E7">
        <w:rPr>
          <w:rFonts w:asciiTheme="minorHAnsi" w:hAnsiTheme="minorHAnsi" w:cstheme="minorHAnsi"/>
          <w:sz w:val="22"/>
          <w:szCs w:val="22"/>
          <w:u w:val="single"/>
        </w:rPr>
        <w:t>Metodika otvorených laboratórií (open labs) a core facilities</w:t>
      </w:r>
    </w:p>
    <w:p w14:paraId="2F11EAE9" w14:textId="77777777" w:rsidR="00EB3243"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 xml:space="preserve">Adaptácia a úprava metodických rámcov na dlhodobé uplatňovanie konceptu otvorených laboratórií (open labs) a core facilities v podmienkach SR bude založená na postupnej implementácii a cizelovaní existujúcich medzinárodných štandardov. Postupná adaptácia pilotného metodického riešenia projektu k štandardizovaniu podmienok fungovania a prístupu k laboratóriám označeným ako </w:t>
      </w:r>
      <w:r w:rsidRPr="006559E7">
        <w:rPr>
          <w:rFonts w:asciiTheme="minorHAnsi" w:hAnsiTheme="minorHAnsi" w:cstheme="minorHAnsi"/>
          <w:b/>
          <w:bCs/>
          <w:sz w:val="22"/>
          <w:szCs w:val="22"/>
        </w:rPr>
        <w:t>open lab</w:t>
      </w:r>
      <w:r w:rsidRPr="006559E7">
        <w:rPr>
          <w:rFonts w:asciiTheme="minorHAnsi" w:hAnsiTheme="minorHAnsi" w:cstheme="minorHAnsi"/>
          <w:sz w:val="22"/>
          <w:szCs w:val="22"/>
        </w:rPr>
        <w:t xml:space="preserve"> a </w:t>
      </w:r>
      <w:r w:rsidRPr="006559E7">
        <w:rPr>
          <w:rFonts w:asciiTheme="minorHAnsi" w:hAnsiTheme="minorHAnsi" w:cstheme="minorHAnsi"/>
          <w:b/>
          <w:bCs/>
          <w:sz w:val="22"/>
          <w:szCs w:val="22"/>
        </w:rPr>
        <w:t>core facility</w:t>
      </w:r>
      <w:r w:rsidRPr="006559E7">
        <w:rPr>
          <w:rFonts w:asciiTheme="minorHAnsi" w:hAnsiTheme="minorHAnsi" w:cstheme="minorHAnsi"/>
          <w:sz w:val="22"/>
          <w:szCs w:val="22"/>
        </w:rPr>
        <w:t xml:space="preserve">. </w:t>
      </w:r>
    </w:p>
    <w:p w14:paraId="020C6371" w14:textId="5C7C5532" w:rsidR="00EB3243" w:rsidRPr="006559E7" w:rsidRDefault="00EB3243" w:rsidP="00EB3243">
      <w:pPr>
        <w:ind w:left="706"/>
        <w:jc w:val="both"/>
        <w:rPr>
          <w:rFonts w:asciiTheme="minorHAnsi" w:hAnsiTheme="minorHAnsi" w:cstheme="minorHAnsi"/>
          <w:sz w:val="22"/>
          <w:szCs w:val="22"/>
        </w:rPr>
      </w:pPr>
      <w:r w:rsidRPr="006559E7">
        <w:rPr>
          <w:rFonts w:asciiTheme="minorHAnsi" w:hAnsiTheme="minorHAnsi" w:cstheme="minorHAnsi"/>
          <w:sz w:val="22"/>
          <w:szCs w:val="22"/>
        </w:rPr>
        <w:t xml:space="preserve">Core facility predstavuje na základe všeobecnej definície vymedzenie otvoreného výskumného priestoru vrátane špecializovaných služieb a vybavenia na podporu vedeckého výskumu v rôznych odboroch vedy a výskumu. Open lab (otvorené laboratórium) predstavuje užšie vymedzenie v zmysle otvorenia laboratórií a ich vybavenia v úzko špecifikovanom výskumnom zameraní zvyčajne bez doplnkových služieb. Oba typy infraštruktúry predstavujú otvorený koncept pre všetkých užívateľov. </w:t>
      </w:r>
    </w:p>
    <w:p w14:paraId="33FDD275" w14:textId="17EA31DD"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 xml:space="preserve">Uvedené štandardy budú </w:t>
      </w:r>
      <w:r w:rsidR="004D38CD" w:rsidRPr="006559E7">
        <w:rPr>
          <w:rFonts w:asciiTheme="minorHAnsi" w:hAnsiTheme="minorHAnsi" w:cstheme="minorHAnsi"/>
          <w:sz w:val="22"/>
          <w:szCs w:val="22"/>
        </w:rPr>
        <w:t xml:space="preserve">detailne popísané v metodike, budú </w:t>
      </w:r>
      <w:r w:rsidRPr="006559E7">
        <w:rPr>
          <w:rFonts w:asciiTheme="minorHAnsi" w:hAnsiTheme="minorHAnsi" w:cstheme="minorHAnsi"/>
          <w:sz w:val="22"/>
          <w:szCs w:val="22"/>
        </w:rPr>
        <w:t xml:space="preserve">identifikovať aj hranice alokácií pre jednotlivé činnosti laboratórií, teda mieru zdieľania v priestore výskumných organizácií, </w:t>
      </w:r>
      <w:r w:rsidRPr="006559E7">
        <w:rPr>
          <w:rFonts w:asciiTheme="minorHAnsi" w:hAnsiTheme="minorHAnsi" w:cstheme="minorHAnsi"/>
          <w:sz w:val="22"/>
          <w:szCs w:val="22"/>
        </w:rPr>
        <w:lastRenderedPageBreak/>
        <w:t>podnikmi a súkromnou sférou, ako aj tréningu a vzdelávania v reflexii na požiadavky potenciálnych uživateľov.</w:t>
      </w:r>
    </w:p>
    <w:p w14:paraId="2B7F9112" w14:textId="77777777" w:rsidR="009610AB" w:rsidRPr="006559E7" w:rsidRDefault="009610AB" w:rsidP="009610AB">
      <w:pPr>
        <w:ind w:left="706"/>
        <w:rPr>
          <w:rFonts w:asciiTheme="minorHAnsi" w:hAnsiTheme="minorHAnsi" w:cstheme="minorHAnsi"/>
          <w:sz w:val="22"/>
          <w:szCs w:val="22"/>
          <w:u w:val="single"/>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57ED2CB7" w14:textId="77777777" w:rsidR="009610AB" w:rsidRPr="006559E7" w:rsidRDefault="009610AB" w:rsidP="009610AB">
      <w:pPr>
        <w:numPr>
          <w:ilvl w:val="1"/>
          <w:numId w:val="36"/>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Metodika pre udelenie statusu a rozvoj ekosystému otvorených laboratórií</w:t>
      </w:r>
    </w:p>
    <w:p w14:paraId="40D945C4" w14:textId="77777777" w:rsidR="009610AB" w:rsidRPr="006559E7" w:rsidRDefault="009610AB" w:rsidP="009610AB">
      <w:pPr>
        <w:numPr>
          <w:ilvl w:val="1"/>
          <w:numId w:val="36"/>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Metodika štandardov core facilities</w:t>
      </w:r>
    </w:p>
    <w:p w14:paraId="6A564F82" w14:textId="77777777" w:rsidR="009610AB" w:rsidRPr="006559E7" w:rsidRDefault="009610AB" w:rsidP="009610AB">
      <w:pPr>
        <w:numPr>
          <w:ilvl w:val="1"/>
          <w:numId w:val="36"/>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Štandardizovaný formát informácií o prístupe pre užívateľov</w:t>
      </w:r>
    </w:p>
    <w:p w14:paraId="0C35303B" w14:textId="77777777" w:rsidR="009610AB" w:rsidRPr="006559E7" w:rsidRDefault="009610AB" w:rsidP="009610AB">
      <w:pPr>
        <w:ind w:left="706"/>
        <w:rPr>
          <w:rFonts w:asciiTheme="minorHAnsi" w:hAnsiTheme="minorHAnsi" w:cstheme="minorHAnsi"/>
          <w:sz w:val="22"/>
          <w:szCs w:val="22"/>
          <w:u w:val="single"/>
        </w:rPr>
      </w:pPr>
    </w:p>
    <w:p w14:paraId="6F880087" w14:textId="04978AFB" w:rsidR="009610AB" w:rsidRPr="006559E7" w:rsidRDefault="009610AB" w:rsidP="009610AB">
      <w:pPr>
        <w:rPr>
          <w:rFonts w:asciiTheme="minorHAnsi" w:hAnsiTheme="minorHAnsi" w:cstheme="minorHAnsi"/>
          <w:sz w:val="22"/>
          <w:szCs w:val="22"/>
          <w:u w:val="single"/>
        </w:rPr>
      </w:pPr>
      <w:r w:rsidRPr="006559E7">
        <w:rPr>
          <w:rFonts w:asciiTheme="minorHAnsi" w:hAnsiTheme="minorHAnsi" w:cstheme="minorHAnsi"/>
          <w:b/>
          <w:bCs/>
          <w:i/>
          <w:iCs/>
          <w:sz w:val="22"/>
          <w:szCs w:val="22"/>
          <w:u w:val="single"/>
        </w:rPr>
        <w:t>Podaktivita 1.2</w:t>
      </w:r>
      <w:ins w:id="2737" w:author="Author">
        <w:r w:rsidR="00B972B0">
          <w:rPr>
            <w:rFonts w:asciiTheme="minorHAnsi" w:hAnsiTheme="minorHAnsi" w:cstheme="minorHAnsi"/>
            <w:b/>
            <w:bCs/>
            <w:i/>
            <w:iCs/>
            <w:sz w:val="22"/>
            <w:szCs w:val="22"/>
            <w:u w:val="single"/>
          </w:rPr>
          <w:t>/2.2</w:t>
        </w:r>
      </w:ins>
      <w:r w:rsidRPr="006559E7">
        <w:rPr>
          <w:rFonts w:asciiTheme="minorHAnsi" w:hAnsiTheme="minorHAnsi" w:cstheme="minorHAnsi"/>
          <w:sz w:val="22"/>
          <w:szCs w:val="22"/>
          <w:u w:val="single"/>
        </w:rPr>
        <w:t xml:space="preserve"> Rozvoj metodiky ekonomiky laboratórií, komunikácie a rozvoj spolupráce</w:t>
      </w:r>
    </w:p>
    <w:p w14:paraId="4F89249E" w14:textId="1C0708A2"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 xml:space="preserve">Jasné definovanie uplatňovaného </w:t>
      </w:r>
      <w:r w:rsidRPr="006559E7">
        <w:rPr>
          <w:rFonts w:asciiTheme="minorHAnsi" w:hAnsiTheme="minorHAnsi" w:cstheme="minorHAnsi"/>
          <w:b/>
          <w:sz w:val="22"/>
          <w:szCs w:val="22"/>
        </w:rPr>
        <w:t xml:space="preserve">ekonomického prístupu k zabezpečeniu chodu, udržateľnosti a obnovy laboratórií </w:t>
      </w:r>
      <w:r w:rsidRPr="006559E7">
        <w:rPr>
          <w:rFonts w:asciiTheme="minorHAnsi" w:hAnsiTheme="minorHAnsi" w:cstheme="minorHAnsi"/>
          <w:sz w:val="22"/>
          <w:szCs w:val="22"/>
        </w:rPr>
        <w:t>zapojených do navrhovaného konceptu je nevyhnutným predpokladom pre spoluprácu s akademickým a podnikateľským sektorom, ako aj pre riešenie prierezových výskumných tém. Spôsob výpočtu nákladov za využitie (rozsah a forma úhrad prevádzkových nákladov, spotrebného materiálu, údržby, obsluhy), rovnako ako </w:t>
      </w:r>
      <w:r w:rsidRPr="006559E7">
        <w:rPr>
          <w:rFonts w:asciiTheme="minorHAnsi" w:hAnsiTheme="minorHAnsi" w:cstheme="minorHAnsi"/>
          <w:b/>
          <w:sz w:val="22"/>
          <w:szCs w:val="22"/>
        </w:rPr>
        <w:t>podmienky komerčného a nekomerčného využitia musia byť transparentne a jednotne naprieč laboratóriami definované</w:t>
      </w:r>
      <w:r w:rsidRPr="006559E7">
        <w:rPr>
          <w:rFonts w:asciiTheme="minorHAnsi" w:hAnsiTheme="minorHAnsi" w:cstheme="minorHAnsi"/>
          <w:sz w:val="22"/>
          <w:szCs w:val="22"/>
        </w:rPr>
        <w:t xml:space="preserve"> tak, aby dochádzalo k maximalizácií využitia prístrojového vybavenia za dostupných a zrozumiteľných podmienok pre všetkých aktérov. </w:t>
      </w:r>
      <w:ins w:id="2738" w:author="Author">
        <w:r w:rsidR="006722F5">
          <w:rPr>
            <w:rFonts w:asciiTheme="minorHAnsi" w:hAnsiTheme="minorHAnsi" w:cstheme="minorHAnsi"/>
            <w:sz w:val="22"/>
            <w:szCs w:val="22"/>
          </w:rPr>
          <w:t xml:space="preserve">Dôležitým prvkom bude aj metodické rozpracovanie limitov štátnej pomoci pri využití výskumnej infraštruktúry súkromným sektorom (aj v zmysle odporúčaní Svetovej banky). </w:t>
        </w:r>
      </w:ins>
      <w:r w:rsidRPr="006559E7">
        <w:rPr>
          <w:rFonts w:asciiTheme="minorHAnsi" w:hAnsiTheme="minorHAnsi" w:cstheme="minorHAnsi"/>
          <w:sz w:val="22"/>
          <w:szCs w:val="22"/>
        </w:rPr>
        <w:t>Tieto otázky sú úzko prepojené s budovaním partnerstiev a transferom technológií.</w:t>
      </w:r>
      <w:ins w:id="2739" w:author="Author">
        <w:r w:rsidR="006722F5">
          <w:rPr>
            <w:rFonts w:asciiTheme="minorHAnsi" w:hAnsiTheme="minorHAnsi" w:cstheme="minorHAnsi"/>
            <w:sz w:val="22"/>
            <w:szCs w:val="22"/>
          </w:rPr>
          <w:t xml:space="preserve"> </w:t>
        </w:r>
      </w:ins>
    </w:p>
    <w:p w14:paraId="5B4E98B0" w14:textId="77777777"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b/>
          <w:sz w:val="22"/>
          <w:szCs w:val="22"/>
        </w:rPr>
        <w:t>Udržateľnosť laboratórií</w:t>
      </w:r>
      <w:r w:rsidRPr="006559E7">
        <w:rPr>
          <w:rFonts w:asciiTheme="minorHAnsi" w:hAnsiTheme="minorHAnsi" w:cstheme="minorHAnsi"/>
          <w:sz w:val="22"/>
          <w:szCs w:val="22"/>
        </w:rPr>
        <w:t xml:space="preserve"> bude založená na viacerých pilieroch, ako zefektívnenie a optimalizácia využitia infraštruktúry formou pasportizácie a monitoringu, ekonomického nastavenia prostredia laboratórií smerom k tvorbe obnovovacích investícií základného prístrojového vybavenia, ako aj predpoklad o dlhodobom uplatňovaní národnej stratégie VVaI, ktorá definuje prostriedky na systematickú obnovu a investovanie do infraštruktúry v strednodobom horizonte. Tento projekt jasne uvádza, že má pomôcť vybudovať v predstihu udržateľný systém, ktorý bude možné dlhodobo uplatňovať v oblasti vedeckej infraštruktúry SR.</w:t>
      </w:r>
    </w:p>
    <w:p w14:paraId="7144893A" w14:textId="77777777" w:rsidR="009610AB" w:rsidRPr="006559E7" w:rsidRDefault="009610AB" w:rsidP="009610AB">
      <w:pPr>
        <w:ind w:left="706"/>
        <w:rPr>
          <w:rFonts w:asciiTheme="minorHAnsi" w:hAnsiTheme="minorHAnsi" w:cstheme="minorHAnsi"/>
          <w:sz w:val="22"/>
          <w:szCs w:val="22"/>
          <w:u w:val="single"/>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6D51687C" w14:textId="77777777" w:rsidR="009610AB" w:rsidRPr="006559E7" w:rsidRDefault="009610AB" w:rsidP="009610AB">
      <w:pPr>
        <w:numPr>
          <w:ilvl w:val="1"/>
          <w:numId w:val="37"/>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Jednotná metodika ekonomiky a nákladov prístupu k otvoreným laboratóriám</w:t>
      </w:r>
    </w:p>
    <w:p w14:paraId="672244F8" w14:textId="77777777" w:rsidR="009610AB" w:rsidRPr="006559E7" w:rsidRDefault="009610AB" w:rsidP="009610AB">
      <w:pPr>
        <w:numPr>
          <w:ilvl w:val="1"/>
          <w:numId w:val="37"/>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Komunikačná stratégia a definovanie štandardov</w:t>
      </w:r>
    </w:p>
    <w:p w14:paraId="28BCDBE6" w14:textId="77777777" w:rsidR="009610AB" w:rsidRPr="006559E7" w:rsidRDefault="009610AB" w:rsidP="009610AB">
      <w:pPr>
        <w:numPr>
          <w:ilvl w:val="1"/>
          <w:numId w:val="37"/>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Štandardy pre budovanie partnerstiev a transferu technológií</w:t>
      </w:r>
    </w:p>
    <w:p w14:paraId="704CDF6B" w14:textId="77777777" w:rsidR="009610AB" w:rsidRPr="006559E7" w:rsidRDefault="009610AB" w:rsidP="009610AB">
      <w:pPr>
        <w:numPr>
          <w:ilvl w:val="1"/>
          <w:numId w:val="37"/>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Príprava konceptu sprístupnenie vybraných infraštruktúr pre širokú verejnosť a základné a stredné školstvo s výhľadom identifikácie talentovaných vedcov</w:t>
      </w:r>
    </w:p>
    <w:p w14:paraId="5023F60B" w14:textId="77777777" w:rsidR="009610AB" w:rsidRPr="006559E7" w:rsidRDefault="009610AB" w:rsidP="009610AB">
      <w:pPr>
        <w:rPr>
          <w:rFonts w:asciiTheme="minorHAnsi" w:hAnsiTheme="minorHAnsi" w:cstheme="minorHAnsi"/>
          <w:b/>
          <w:bCs/>
          <w:i/>
          <w:iCs/>
          <w:color w:val="000080"/>
          <w:sz w:val="22"/>
          <w:szCs w:val="22"/>
          <w:u w:val="single"/>
        </w:rPr>
      </w:pPr>
    </w:p>
    <w:p w14:paraId="0EA2ECAD" w14:textId="687C465D" w:rsidR="009610AB" w:rsidRPr="006559E7" w:rsidRDefault="009610AB" w:rsidP="009610AB">
      <w:pPr>
        <w:rPr>
          <w:rFonts w:asciiTheme="minorHAnsi" w:hAnsiTheme="minorHAnsi" w:cstheme="minorHAnsi"/>
          <w:sz w:val="22"/>
          <w:szCs w:val="22"/>
          <w:u w:val="single"/>
        </w:rPr>
      </w:pPr>
      <w:r w:rsidRPr="006559E7">
        <w:rPr>
          <w:rFonts w:asciiTheme="minorHAnsi" w:hAnsiTheme="minorHAnsi" w:cstheme="minorHAnsi"/>
          <w:b/>
          <w:bCs/>
          <w:i/>
          <w:iCs/>
          <w:sz w:val="22"/>
          <w:szCs w:val="22"/>
          <w:u w:val="single"/>
        </w:rPr>
        <w:t>Podaktivita 1.3</w:t>
      </w:r>
      <w:ins w:id="2740" w:author="Author">
        <w:r w:rsidR="00B972B0">
          <w:rPr>
            <w:rFonts w:asciiTheme="minorHAnsi" w:hAnsiTheme="minorHAnsi" w:cstheme="minorHAnsi"/>
            <w:b/>
            <w:bCs/>
            <w:i/>
            <w:iCs/>
            <w:sz w:val="22"/>
            <w:szCs w:val="22"/>
            <w:u w:val="single"/>
          </w:rPr>
          <w:t>/2.3</w:t>
        </w:r>
      </w:ins>
      <w:r w:rsidRPr="006559E7">
        <w:rPr>
          <w:rFonts w:asciiTheme="minorHAnsi" w:hAnsiTheme="minorHAnsi" w:cstheme="minorHAnsi"/>
          <w:sz w:val="22"/>
          <w:szCs w:val="22"/>
          <w:u w:val="single"/>
        </w:rPr>
        <w:t xml:space="preserve"> Otvorené dáta </w:t>
      </w:r>
    </w:p>
    <w:p w14:paraId="1B5E52CF" w14:textId="77777777"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Model otvorených laboratórií vyžaduje aj definovanie metodických štandardov konceptu otvorených dát. Aj v predpokladanej heterogénnej sieti laboratórií je potrebné identifikovať postupy zabezpečujúce na jednej strane individuálnu ochranu užívateľov vrátane duševného vlastníctva, na druhej spôsob a rozsah otvoreného zdieľania dát generovaných zapojenými laboratóriami. Implementácia infraštruktúry otvorených dát bude v určitej miere riešená z vlastných prostriedkov žiadateľa a pripravovaného projektu v oblasti rozvoja a bezpečnosti IT infraštruktúry.</w:t>
      </w:r>
    </w:p>
    <w:p w14:paraId="0C9B9E41" w14:textId="77777777" w:rsidR="009610AB" w:rsidRPr="006559E7" w:rsidRDefault="009610AB" w:rsidP="009610AB">
      <w:pPr>
        <w:ind w:left="706"/>
        <w:rPr>
          <w:rFonts w:asciiTheme="minorHAnsi" w:hAnsiTheme="minorHAnsi" w:cstheme="minorHAnsi"/>
          <w:sz w:val="22"/>
          <w:szCs w:val="22"/>
          <w:u w:val="single"/>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4912C8ED" w14:textId="77777777" w:rsidR="009610AB" w:rsidRPr="006559E7" w:rsidRDefault="009610AB" w:rsidP="009610AB">
      <w:pPr>
        <w:numPr>
          <w:ilvl w:val="1"/>
          <w:numId w:val="38"/>
        </w:numPr>
        <w:rPr>
          <w:rFonts w:asciiTheme="minorHAnsi" w:hAnsiTheme="minorHAnsi" w:cstheme="minorHAnsi"/>
          <w:sz w:val="22"/>
          <w:szCs w:val="22"/>
          <w:u w:val="single"/>
        </w:rPr>
      </w:pPr>
      <w:r w:rsidRPr="006559E7">
        <w:rPr>
          <w:rFonts w:asciiTheme="minorHAnsi" w:hAnsiTheme="minorHAnsi" w:cstheme="minorHAnsi"/>
          <w:sz w:val="22"/>
          <w:szCs w:val="22"/>
          <w:u w:val="single"/>
        </w:rPr>
        <w:t> </w:t>
      </w:r>
      <w:r w:rsidRPr="006559E7">
        <w:rPr>
          <w:rFonts w:asciiTheme="minorHAnsi" w:hAnsiTheme="minorHAnsi" w:cstheme="minorHAnsi"/>
          <w:i/>
          <w:iCs/>
          <w:sz w:val="22"/>
          <w:szCs w:val="22"/>
          <w:u w:val="single"/>
        </w:rPr>
        <w:t>Metodika práce s dátami, zhrnutie formátov otvorených dát, definovanie uloženia a prístupu k otvoreným dátam</w:t>
      </w:r>
    </w:p>
    <w:p w14:paraId="70B31778" w14:textId="77777777" w:rsidR="009610AB" w:rsidRPr="006559E7" w:rsidRDefault="009610AB" w:rsidP="009610AB">
      <w:pPr>
        <w:ind w:left="1440"/>
        <w:rPr>
          <w:rFonts w:asciiTheme="minorHAnsi" w:hAnsiTheme="minorHAnsi" w:cstheme="minorHAnsi"/>
          <w:sz w:val="22"/>
          <w:szCs w:val="22"/>
          <w:u w:val="single"/>
        </w:rPr>
      </w:pPr>
    </w:p>
    <w:p w14:paraId="21983B99" w14:textId="1F1C99AA" w:rsidR="009610AB" w:rsidRPr="00DD044B" w:rsidRDefault="009610AB" w:rsidP="009610AB">
      <w:pPr>
        <w:jc w:val="both"/>
        <w:rPr>
          <w:rFonts w:asciiTheme="minorHAnsi" w:hAnsiTheme="minorHAnsi" w:cstheme="minorHAnsi"/>
          <w:b/>
          <w:rPrChange w:id="2741" w:author="Author">
            <w:rPr>
              <w:rFonts w:asciiTheme="minorHAnsi" w:hAnsiTheme="minorHAnsi" w:cstheme="minorHAnsi"/>
              <w:b/>
              <w:sz w:val="22"/>
              <w:szCs w:val="22"/>
            </w:rPr>
          </w:rPrChange>
        </w:rPr>
      </w:pPr>
      <w:r w:rsidRPr="00DD044B">
        <w:rPr>
          <w:rFonts w:asciiTheme="minorHAnsi" w:hAnsiTheme="minorHAnsi" w:cstheme="minorHAnsi"/>
          <w:b/>
          <w:bCs/>
          <w:u w:val="single"/>
          <w:rPrChange w:id="2742" w:author="Author">
            <w:rPr>
              <w:rFonts w:asciiTheme="minorHAnsi" w:hAnsiTheme="minorHAnsi" w:cstheme="minorHAnsi"/>
              <w:b/>
              <w:bCs/>
              <w:sz w:val="22"/>
              <w:szCs w:val="22"/>
              <w:u w:val="single"/>
            </w:rPr>
          </w:rPrChange>
        </w:rPr>
        <w:t xml:space="preserve">Aktivita </w:t>
      </w:r>
      <w:ins w:id="2743" w:author="Author">
        <w:r w:rsidR="00B972B0">
          <w:rPr>
            <w:rFonts w:asciiTheme="minorHAnsi" w:hAnsiTheme="minorHAnsi" w:cstheme="minorHAnsi"/>
            <w:b/>
            <w:bCs/>
            <w:u w:val="single"/>
          </w:rPr>
          <w:t>3 (MRR) / Aktivita 4 (VRR)</w:t>
        </w:r>
        <w:r w:rsidR="00B972B0" w:rsidRPr="00DD044B">
          <w:rPr>
            <w:rFonts w:asciiTheme="minorHAnsi" w:hAnsiTheme="minorHAnsi" w:cstheme="minorHAnsi"/>
            <w:b/>
            <w:bCs/>
            <w:u w:val="single"/>
            <w:rPrChange w:id="2744" w:author="Author">
              <w:rPr>
                <w:rFonts w:asciiTheme="minorHAnsi" w:hAnsiTheme="minorHAnsi" w:cstheme="minorHAnsi"/>
                <w:b/>
                <w:bCs/>
                <w:sz w:val="22"/>
                <w:szCs w:val="22"/>
                <w:u w:val="single"/>
              </w:rPr>
            </w:rPrChange>
          </w:rPr>
          <w:t xml:space="preserve"> </w:t>
        </w:r>
      </w:ins>
      <w:r w:rsidRPr="00DD044B">
        <w:rPr>
          <w:rFonts w:asciiTheme="minorHAnsi" w:hAnsiTheme="minorHAnsi" w:cstheme="minorHAnsi"/>
          <w:b/>
          <w:u w:val="single"/>
          <w:rPrChange w:id="2745" w:author="Author">
            <w:rPr>
              <w:rFonts w:asciiTheme="minorHAnsi" w:hAnsiTheme="minorHAnsi" w:cstheme="minorHAnsi"/>
              <w:b/>
              <w:sz w:val="22"/>
              <w:szCs w:val="22"/>
              <w:u w:val="single"/>
            </w:rPr>
          </w:rPrChange>
        </w:rPr>
        <w:t>– Konceptuálna identifikácia potreby bazálneho prístrojového vybavenia v identifikovaných multidisciplinárnych oblastiach výskumu</w:t>
      </w:r>
    </w:p>
    <w:p w14:paraId="683330B9" w14:textId="77777777"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lastRenderedPageBreak/>
        <w:t>Aktivita 2 je zameraná na identifikáciu možného zefektívnenia využitia existujúceho prístrojového vybavenia, výber laboratórií s najväčším potenciálom spolupráce a vedeckého prínosu a systémového rozvoja konceptu otvorených laboratórií v rámci troch podaktivít:</w:t>
      </w:r>
    </w:p>
    <w:p w14:paraId="0EE128BD" w14:textId="77777777" w:rsidR="009610AB" w:rsidRPr="006559E7" w:rsidRDefault="009610AB" w:rsidP="009610AB">
      <w:pPr>
        <w:ind w:left="706"/>
        <w:jc w:val="both"/>
        <w:rPr>
          <w:rFonts w:asciiTheme="minorHAnsi" w:hAnsiTheme="minorHAnsi" w:cstheme="minorHAnsi"/>
          <w:sz w:val="22"/>
          <w:szCs w:val="22"/>
        </w:rPr>
      </w:pPr>
    </w:p>
    <w:p w14:paraId="6EE493FA" w14:textId="4ECD6F63" w:rsidR="009610AB" w:rsidRPr="006559E7" w:rsidRDefault="009610AB" w:rsidP="009610AB">
      <w:pPr>
        <w:rPr>
          <w:rFonts w:asciiTheme="minorHAnsi" w:hAnsiTheme="minorHAnsi" w:cstheme="minorHAnsi"/>
          <w:sz w:val="22"/>
          <w:szCs w:val="22"/>
        </w:rPr>
      </w:pPr>
      <w:r w:rsidRPr="006559E7">
        <w:rPr>
          <w:rFonts w:asciiTheme="minorHAnsi" w:hAnsiTheme="minorHAnsi" w:cstheme="minorHAnsi"/>
          <w:b/>
          <w:bCs/>
          <w:i/>
          <w:iCs/>
          <w:sz w:val="22"/>
          <w:szCs w:val="22"/>
          <w:u w:val="single"/>
        </w:rPr>
        <w:t xml:space="preserve">Podaktivita </w:t>
      </w:r>
      <w:ins w:id="2746" w:author="Author">
        <w:r w:rsidR="00B972B0">
          <w:rPr>
            <w:rFonts w:asciiTheme="minorHAnsi" w:hAnsiTheme="minorHAnsi" w:cstheme="minorHAnsi"/>
            <w:b/>
            <w:bCs/>
            <w:i/>
            <w:iCs/>
            <w:sz w:val="22"/>
            <w:szCs w:val="22"/>
            <w:u w:val="single"/>
          </w:rPr>
          <w:t>3</w:t>
        </w:r>
      </w:ins>
      <w:r w:rsidRPr="006559E7">
        <w:rPr>
          <w:rFonts w:asciiTheme="minorHAnsi" w:hAnsiTheme="minorHAnsi" w:cstheme="minorHAnsi"/>
          <w:b/>
          <w:bCs/>
          <w:i/>
          <w:iCs/>
          <w:sz w:val="22"/>
          <w:szCs w:val="22"/>
          <w:u w:val="single"/>
        </w:rPr>
        <w:t>.1</w:t>
      </w:r>
      <w:ins w:id="2747" w:author="Author">
        <w:r w:rsidR="00B972B0">
          <w:rPr>
            <w:rFonts w:asciiTheme="minorHAnsi" w:hAnsiTheme="minorHAnsi" w:cstheme="minorHAnsi"/>
            <w:b/>
            <w:bCs/>
            <w:i/>
            <w:iCs/>
            <w:sz w:val="22"/>
            <w:szCs w:val="22"/>
            <w:u w:val="single"/>
          </w:rPr>
          <w:t>/4.1</w:t>
        </w:r>
      </w:ins>
      <w:r w:rsidRPr="006559E7">
        <w:rPr>
          <w:rFonts w:asciiTheme="minorHAnsi" w:hAnsiTheme="minorHAnsi" w:cstheme="minorHAnsi"/>
          <w:i/>
          <w:iCs/>
          <w:sz w:val="22"/>
          <w:szCs w:val="22"/>
          <w:u w:val="single"/>
        </w:rPr>
        <w:t xml:space="preserve"> </w:t>
      </w:r>
      <w:r w:rsidRPr="006559E7">
        <w:rPr>
          <w:rFonts w:asciiTheme="minorHAnsi" w:hAnsiTheme="minorHAnsi" w:cstheme="minorHAnsi"/>
          <w:sz w:val="22"/>
          <w:szCs w:val="22"/>
          <w:u w:val="single"/>
        </w:rPr>
        <w:t>– Pasportizácia a monitoring prístrojovej infraštruktúry SAV</w:t>
      </w:r>
    </w:p>
    <w:p w14:paraId="520DDC4C" w14:textId="585D84E7"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 xml:space="preserve">Nevyhnutným procesom smerom k </w:t>
      </w:r>
      <w:r w:rsidRPr="006559E7">
        <w:rPr>
          <w:rFonts w:asciiTheme="minorHAnsi" w:hAnsiTheme="minorHAnsi" w:cstheme="minorHAnsi"/>
          <w:b/>
          <w:sz w:val="22"/>
          <w:szCs w:val="22"/>
        </w:rPr>
        <w:t>zvýšeniu efektívnosti a prínosu identifikovaných otvorených laboratórií a eliminácie duplicít (tam, kde je to žiaduce)</w:t>
      </w:r>
      <w:r w:rsidRPr="006559E7">
        <w:rPr>
          <w:rFonts w:asciiTheme="minorHAnsi" w:hAnsiTheme="minorHAnsi" w:cstheme="minorHAnsi"/>
          <w:sz w:val="22"/>
          <w:szCs w:val="22"/>
        </w:rPr>
        <w:t xml:space="preserve"> prístrojového vybavenia je pasportizácia a systematický monitoring prístrojovej infraštruktúry, ktorý v súčasnosti existuje len v limitovanej miere. Jedným z kľúčových prínosov projektu je pilotná pasportizácia a monitoring výskumnej infraštruktúry vo väčšom rozsahu, ktorá overí a urýchli aplikáciu tohto konceptu (dlhodobo diskutovaného MŠVVa</w:t>
      </w:r>
      <w:r w:rsidR="00B95269" w:rsidRPr="006559E7">
        <w:rPr>
          <w:rFonts w:asciiTheme="minorHAnsi" w:hAnsiTheme="minorHAnsi" w:cstheme="minorHAnsi"/>
          <w:sz w:val="22"/>
          <w:szCs w:val="22"/>
        </w:rPr>
        <w:t>M</w:t>
      </w:r>
      <w:r w:rsidRPr="006559E7">
        <w:rPr>
          <w:rFonts w:asciiTheme="minorHAnsi" w:hAnsiTheme="minorHAnsi" w:cstheme="minorHAnsi"/>
          <w:sz w:val="22"/>
          <w:szCs w:val="22"/>
        </w:rPr>
        <w:t xml:space="preserve"> SR) pre celý výskumný ekosystém SR.</w:t>
      </w:r>
    </w:p>
    <w:p w14:paraId="1C40E4E6" w14:textId="352B3D00" w:rsidR="00BA4F04" w:rsidRPr="006559E7" w:rsidRDefault="00BA4F04"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Pasportizácia výskumnej infraštruktúry prebehne vo všetkých vedecko výskumných inštitúciách Slovenskej akadémie vied</w:t>
      </w:r>
      <w:r w:rsidR="004921FA" w:rsidRPr="006559E7">
        <w:rPr>
          <w:rFonts w:asciiTheme="minorHAnsi" w:hAnsiTheme="minorHAnsi" w:cstheme="minorHAnsi"/>
          <w:sz w:val="22"/>
          <w:szCs w:val="22"/>
        </w:rPr>
        <w:t xml:space="preserve"> a bude zahrnutá do údajovej základne online platformy Open labs (podaktivita </w:t>
      </w:r>
      <w:del w:id="2748" w:author="Author">
        <w:r w:rsidR="004921FA" w:rsidRPr="006559E7" w:rsidDel="007826FA">
          <w:rPr>
            <w:rFonts w:asciiTheme="minorHAnsi" w:hAnsiTheme="minorHAnsi" w:cstheme="minorHAnsi"/>
            <w:sz w:val="22"/>
            <w:szCs w:val="22"/>
          </w:rPr>
          <w:delText>5</w:delText>
        </w:r>
      </w:del>
      <w:ins w:id="2749" w:author="Author">
        <w:r w:rsidR="007826FA">
          <w:rPr>
            <w:rFonts w:asciiTheme="minorHAnsi" w:hAnsiTheme="minorHAnsi" w:cstheme="minorHAnsi"/>
            <w:sz w:val="22"/>
            <w:szCs w:val="22"/>
          </w:rPr>
          <w:t>28</w:t>
        </w:r>
      </w:ins>
      <w:r w:rsidR="004921FA" w:rsidRPr="006559E7">
        <w:rPr>
          <w:rFonts w:asciiTheme="minorHAnsi" w:hAnsiTheme="minorHAnsi" w:cstheme="minorHAnsi"/>
          <w:sz w:val="22"/>
          <w:szCs w:val="22"/>
        </w:rPr>
        <w:t>.1). Cieľom bude zaradenie každej novej výskumnej infraštruktúry žiadateľa do systému riadenia životného cyklu a predvídania potrieb rozsahu a obnovy infraštruktúry  v kontexte výskumných tém.</w:t>
      </w:r>
    </w:p>
    <w:p w14:paraId="78C940D3" w14:textId="77777777"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Dostupnosť informácií o existujúcich prístrojoch umožní zlepšenie výskumnej spolupráce aj v prípadoch, kedy individuálna infraštruktúra nebude zapojená do systému otvorených laboratórií. Merateľnosť využitia infraštruktúry na výskumných pracoviskách, ako aj miera jej využívania partnermi nebola doteraz systematicky sledovaná, čo limituje aj využitie a plánovanie tohto KPI. K tomuto cieľu projekt prispeje k zavedením systému monitoringu jej využitia.</w:t>
      </w:r>
    </w:p>
    <w:p w14:paraId="5BC8CA19" w14:textId="77777777" w:rsidR="009610AB" w:rsidRPr="006559E7" w:rsidRDefault="009610AB" w:rsidP="009610AB">
      <w:pPr>
        <w:ind w:left="706"/>
        <w:rPr>
          <w:rFonts w:asciiTheme="minorHAnsi" w:hAnsiTheme="minorHAnsi" w:cstheme="minorHAnsi"/>
          <w:sz w:val="22"/>
          <w:szCs w:val="22"/>
        </w:rPr>
      </w:pPr>
      <w:r w:rsidRPr="006559E7">
        <w:rPr>
          <w:rFonts w:asciiTheme="minorHAnsi" w:hAnsiTheme="minorHAnsi" w:cstheme="minorHAnsi"/>
          <w:i/>
          <w:iCs/>
          <w:sz w:val="22"/>
          <w:szCs w:val="22"/>
          <w:u w:val="single"/>
        </w:rPr>
        <w:t xml:space="preserve">Výstup aktivity: </w:t>
      </w:r>
    </w:p>
    <w:p w14:paraId="40FE0D34" w14:textId="77777777" w:rsidR="009610AB" w:rsidRPr="006559E7" w:rsidRDefault="009610AB" w:rsidP="009610AB">
      <w:pPr>
        <w:numPr>
          <w:ilvl w:val="1"/>
          <w:numId w:val="39"/>
        </w:numPr>
        <w:rPr>
          <w:rFonts w:asciiTheme="minorHAnsi" w:hAnsiTheme="minorHAnsi" w:cstheme="minorHAnsi"/>
          <w:sz w:val="22"/>
          <w:szCs w:val="22"/>
        </w:rPr>
      </w:pPr>
      <w:r w:rsidRPr="006559E7">
        <w:rPr>
          <w:rFonts w:asciiTheme="minorHAnsi" w:hAnsiTheme="minorHAnsi" w:cstheme="minorHAnsi"/>
          <w:i/>
          <w:iCs/>
          <w:sz w:val="22"/>
          <w:szCs w:val="22"/>
          <w:u w:val="single"/>
        </w:rPr>
        <w:t xml:space="preserve">Pasportizácia existujúcej výskumnej infraštruktúry </w:t>
      </w:r>
    </w:p>
    <w:p w14:paraId="6D4D61D9" w14:textId="77777777" w:rsidR="009610AB" w:rsidRPr="006559E7" w:rsidRDefault="009610AB" w:rsidP="009610AB">
      <w:pPr>
        <w:numPr>
          <w:ilvl w:val="1"/>
          <w:numId w:val="39"/>
        </w:numPr>
        <w:rPr>
          <w:rFonts w:asciiTheme="minorHAnsi" w:hAnsiTheme="minorHAnsi" w:cstheme="minorHAnsi"/>
          <w:sz w:val="22"/>
          <w:szCs w:val="22"/>
        </w:rPr>
      </w:pPr>
      <w:r w:rsidRPr="006559E7">
        <w:rPr>
          <w:rFonts w:asciiTheme="minorHAnsi" w:hAnsiTheme="minorHAnsi" w:cstheme="minorHAnsi"/>
          <w:i/>
          <w:iCs/>
          <w:sz w:val="22"/>
          <w:szCs w:val="22"/>
          <w:u w:val="single"/>
        </w:rPr>
        <w:t>Systém monitoringu, obnovy a rozvoja infraštruktúry</w:t>
      </w:r>
    </w:p>
    <w:p w14:paraId="4CAFB97E" w14:textId="77777777" w:rsidR="009610AB" w:rsidRPr="006559E7" w:rsidRDefault="009610AB" w:rsidP="009610AB">
      <w:pPr>
        <w:numPr>
          <w:ilvl w:val="1"/>
          <w:numId w:val="39"/>
        </w:numPr>
        <w:rPr>
          <w:rFonts w:asciiTheme="minorHAnsi" w:hAnsiTheme="minorHAnsi" w:cstheme="minorHAnsi"/>
          <w:i/>
          <w:sz w:val="22"/>
          <w:szCs w:val="22"/>
        </w:rPr>
      </w:pPr>
      <w:r w:rsidRPr="006559E7">
        <w:rPr>
          <w:rFonts w:asciiTheme="minorHAnsi" w:hAnsiTheme="minorHAnsi" w:cstheme="minorHAnsi"/>
          <w:i/>
          <w:iCs/>
          <w:sz w:val="22"/>
          <w:szCs w:val="22"/>
          <w:u w:val="single"/>
        </w:rPr>
        <w:t>Zavedenie systému monitoringu využitia infraštruktúry</w:t>
      </w:r>
    </w:p>
    <w:p w14:paraId="0C6BF3C3" w14:textId="77777777" w:rsidR="009610AB" w:rsidRPr="006559E7" w:rsidRDefault="009610AB" w:rsidP="009610AB">
      <w:pPr>
        <w:ind w:left="1440"/>
        <w:rPr>
          <w:rFonts w:asciiTheme="minorHAnsi" w:hAnsiTheme="minorHAnsi" w:cstheme="minorHAnsi"/>
          <w:sz w:val="22"/>
          <w:szCs w:val="22"/>
        </w:rPr>
      </w:pPr>
    </w:p>
    <w:p w14:paraId="24734347" w14:textId="5C4F4B40" w:rsidR="009610AB" w:rsidRPr="006559E7" w:rsidRDefault="009610AB" w:rsidP="009610AB">
      <w:pPr>
        <w:rPr>
          <w:rFonts w:asciiTheme="minorHAnsi" w:hAnsiTheme="minorHAnsi" w:cstheme="minorHAnsi"/>
          <w:sz w:val="22"/>
          <w:szCs w:val="22"/>
        </w:rPr>
      </w:pPr>
      <w:r w:rsidRPr="006559E7">
        <w:rPr>
          <w:rFonts w:asciiTheme="minorHAnsi" w:hAnsiTheme="minorHAnsi" w:cstheme="minorHAnsi"/>
          <w:b/>
          <w:bCs/>
          <w:i/>
          <w:iCs/>
          <w:sz w:val="22"/>
          <w:szCs w:val="22"/>
          <w:u w:val="single"/>
        </w:rPr>
        <w:t xml:space="preserve">Podaktivita </w:t>
      </w:r>
      <w:ins w:id="2750" w:author="Author">
        <w:r w:rsidR="00B972B0">
          <w:rPr>
            <w:rFonts w:asciiTheme="minorHAnsi" w:hAnsiTheme="minorHAnsi" w:cstheme="minorHAnsi"/>
            <w:b/>
            <w:bCs/>
            <w:i/>
            <w:iCs/>
            <w:sz w:val="22"/>
            <w:szCs w:val="22"/>
            <w:u w:val="single"/>
          </w:rPr>
          <w:t>3</w:t>
        </w:r>
      </w:ins>
      <w:r w:rsidRPr="006559E7">
        <w:rPr>
          <w:rFonts w:asciiTheme="minorHAnsi" w:hAnsiTheme="minorHAnsi" w:cstheme="minorHAnsi"/>
          <w:b/>
          <w:bCs/>
          <w:i/>
          <w:iCs/>
          <w:sz w:val="22"/>
          <w:szCs w:val="22"/>
          <w:u w:val="single"/>
        </w:rPr>
        <w:t>.2</w:t>
      </w:r>
      <w:ins w:id="2751" w:author="Author">
        <w:r w:rsidR="00B972B0">
          <w:rPr>
            <w:rFonts w:asciiTheme="minorHAnsi" w:hAnsiTheme="minorHAnsi" w:cstheme="minorHAnsi"/>
            <w:b/>
            <w:bCs/>
            <w:i/>
            <w:iCs/>
            <w:sz w:val="22"/>
            <w:szCs w:val="22"/>
            <w:u w:val="single"/>
          </w:rPr>
          <w:t>/4.2</w:t>
        </w:r>
      </w:ins>
      <w:r w:rsidRPr="006559E7">
        <w:rPr>
          <w:rFonts w:asciiTheme="minorHAnsi" w:hAnsiTheme="minorHAnsi" w:cstheme="minorHAnsi"/>
          <w:i/>
          <w:iCs/>
          <w:sz w:val="22"/>
          <w:szCs w:val="22"/>
          <w:u w:val="single"/>
        </w:rPr>
        <w:t xml:space="preserve"> -</w:t>
      </w:r>
      <w:r w:rsidRPr="006559E7">
        <w:rPr>
          <w:rFonts w:asciiTheme="minorHAnsi" w:hAnsiTheme="minorHAnsi" w:cstheme="minorHAnsi"/>
          <w:sz w:val="22"/>
          <w:szCs w:val="22"/>
          <w:u w:val="single"/>
        </w:rPr>
        <w:t xml:space="preserve"> Identifikácia zamerania a vybavenia podporených laboratórií</w:t>
      </w:r>
    </w:p>
    <w:p w14:paraId="74E8C08C" w14:textId="6B55F7DE"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 xml:space="preserve">Pilotné konzultácie s verejnými výskumnými inštitúciami SAV identifikovali viac ako 55 potencionálnych laboratórií vhodných na transformáciu a zapojenie do národného projektu. Selekcia podporených laboratórií a individuálny objem alokácie bude identifikovaný už pri podávaní Žiadosti o NFP. Samotné vybavenie laboratórií a detailný spôsob zapojenia existujúcej infraštruktúry bude identifikovaný partnerským prístupom. Kľúčovým faktorom pre zapojenie identifikovaných laboratórií bude definovanie ich hlavnej činnosti, prínos pre spoluprácu s výskumným a podnikateľským sektorom, vedecký potenciál a rozsah prístrojového pokrytia ich zamerania. Tento faktor bude zvýraznený zapojením existujúcej infraštruktúry často presahujúcim objem projektovej podpory, ako aj rozsahom a funkcionalitou prístrojov doplnených z prostriedkov NP. </w:t>
      </w:r>
      <w:r w:rsidR="00D31DEA" w:rsidRPr="006559E7">
        <w:rPr>
          <w:rFonts w:asciiTheme="minorHAnsi" w:hAnsiTheme="minorHAnsi" w:cstheme="minorHAnsi"/>
          <w:sz w:val="22"/>
          <w:szCs w:val="22"/>
        </w:rPr>
        <w:t>Miera podpory novej a obnovenej výskumnej infraštruktúry bude individuálne identifikovaná v každom z podporených laboratórií na základe interného posúdenia v súlade s konceptom hodnoty za peniaze.</w:t>
      </w:r>
    </w:p>
    <w:p w14:paraId="202FBF2F" w14:textId="65823DB8"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Zámerom je nájsť prierezové laboratóriá s najvyššou hodnotou za peniaze</w:t>
      </w:r>
      <w:r w:rsidR="00AC76C7" w:rsidRPr="006559E7">
        <w:rPr>
          <w:rFonts w:asciiTheme="minorHAnsi" w:hAnsiTheme="minorHAnsi" w:cstheme="minorHAnsi"/>
          <w:sz w:val="22"/>
          <w:szCs w:val="22"/>
        </w:rPr>
        <w:t xml:space="preserve"> a nadväznosťou na prioritné oblasti domén inteligentnej špecializácie identifikovaných v stratégii SK RIS3 2021+ a tematickú oblasť podpory špecifikovanú v Súhrnnej správe z procesu EDP k SK RIS3 2021+</w:t>
      </w:r>
      <w:r w:rsidR="00AC76C7" w:rsidRPr="006559E7">
        <w:rPr>
          <w:rStyle w:val="FootnoteReference"/>
          <w:sz w:val="22"/>
          <w:szCs w:val="22"/>
        </w:rPr>
        <w:footnoteReference w:id="18"/>
      </w:r>
      <w:r w:rsidR="00AC76C7" w:rsidRPr="006559E7">
        <w:rPr>
          <w:rFonts w:asciiTheme="minorHAnsi" w:hAnsiTheme="minorHAnsi" w:cstheme="minorHAnsi"/>
          <w:sz w:val="22"/>
          <w:szCs w:val="22"/>
        </w:rPr>
        <w:t>, ktorá je priamo nadväzujúcim dokumentom k stratégii</w:t>
      </w:r>
      <w:r w:rsidRPr="006559E7">
        <w:rPr>
          <w:rFonts w:asciiTheme="minorHAnsi" w:hAnsiTheme="minorHAnsi" w:cstheme="minorHAnsi"/>
          <w:sz w:val="22"/>
          <w:szCs w:val="22"/>
        </w:rPr>
        <w:t xml:space="preserve">. Pôjde o participatívny proces, ktorý bude aktívne prispievať ku kreovaniu najvhodnejšieho modelu každého laboratória, ako aj zlepšovaniu kvality výskumného prostredia a procesov. Pri identifikácií spolupráce zapojíme do procesu aj zástupcov partnerov z univerzít a súkromného sektora. Pri výbere najvhodnejšej </w:t>
      </w:r>
      <w:r w:rsidRPr="006559E7">
        <w:rPr>
          <w:rFonts w:asciiTheme="minorHAnsi" w:hAnsiTheme="minorHAnsi" w:cstheme="minorHAnsi"/>
          <w:sz w:val="22"/>
          <w:szCs w:val="22"/>
        </w:rPr>
        <w:lastRenderedPageBreak/>
        <w:t>štruktúry vybavenia vybraných laboratórií bude participovať expertný panel zo zástupcov relevantných užívateľov a poskytovateľov infraštruktúry.</w:t>
      </w:r>
    </w:p>
    <w:p w14:paraId="62C63F85" w14:textId="77777777" w:rsidR="009610AB" w:rsidRPr="006559E7" w:rsidRDefault="009610AB" w:rsidP="009610AB">
      <w:pPr>
        <w:ind w:left="706"/>
        <w:rPr>
          <w:rFonts w:asciiTheme="minorHAnsi" w:hAnsiTheme="minorHAnsi" w:cstheme="minorHAnsi"/>
          <w:sz w:val="22"/>
          <w:szCs w:val="22"/>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6A7FBC29" w14:textId="77777777" w:rsidR="009610AB" w:rsidRPr="006559E7" w:rsidRDefault="009610AB" w:rsidP="009610AB">
      <w:pPr>
        <w:numPr>
          <w:ilvl w:val="1"/>
          <w:numId w:val="40"/>
        </w:numPr>
        <w:rPr>
          <w:rFonts w:asciiTheme="minorHAnsi" w:hAnsiTheme="minorHAnsi" w:cstheme="minorHAnsi"/>
          <w:sz w:val="22"/>
          <w:szCs w:val="22"/>
        </w:rPr>
      </w:pPr>
      <w:r w:rsidRPr="006559E7">
        <w:rPr>
          <w:rFonts w:asciiTheme="minorHAnsi" w:hAnsiTheme="minorHAnsi" w:cstheme="minorHAnsi"/>
          <w:i/>
          <w:iCs/>
          <w:sz w:val="22"/>
          <w:szCs w:val="22"/>
          <w:u w:val="single"/>
        </w:rPr>
        <w:t>Identifikácia laboratórií zapojených do vzniknutej siete open labs a core facilities</w:t>
      </w:r>
    </w:p>
    <w:p w14:paraId="416271D9" w14:textId="796BB9B4" w:rsidR="009610AB" w:rsidRPr="006559E7" w:rsidRDefault="009610AB" w:rsidP="009610AB">
      <w:pPr>
        <w:numPr>
          <w:ilvl w:val="1"/>
          <w:numId w:val="40"/>
        </w:numPr>
        <w:rPr>
          <w:rFonts w:asciiTheme="minorHAnsi" w:hAnsiTheme="minorHAnsi" w:cstheme="minorHAnsi"/>
          <w:i/>
          <w:iCs/>
          <w:sz w:val="22"/>
          <w:szCs w:val="22"/>
          <w:u w:val="single"/>
        </w:rPr>
      </w:pPr>
      <w:r w:rsidRPr="006559E7">
        <w:rPr>
          <w:rFonts w:asciiTheme="minorHAnsi" w:hAnsiTheme="minorHAnsi" w:cstheme="minorHAnsi"/>
          <w:i/>
          <w:iCs/>
          <w:sz w:val="22"/>
          <w:szCs w:val="22"/>
          <w:u w:val="single"/>
        </w:rPr>
        <w:t>Zapojenie externých partnerov a užívateľov do výberu konkrétnej infraštruktúry laboratórií</w:t>
      </w:r>
      <w:r w:rsidR="00377A36" w:rsidRPr="006559E7">
        <w:rPr>
          <w:rFonts w:asciiTheme="minorHAnsi" w:hAnsiTheme="minorHAnsi" w:cstheme="minorHAnsi"/>
          <w:i/>
          <w:iCs/>
          <w:sz w:val="22"/>
          <w:szCs w:val="22"/>
          <w:u w:val="single"/>
        </w:rPr>
        <w:t xml:space="preserve"> – (expertný panel)</w:t>
      </w:r>
    </w:p>
    <w:p w14:paraId="78B65C75" w14:textId="77777777" w:rsidR="009610AB" w:rsidRPr="006559E7" w:rsidRDefault="009610AB" w:rsidP="009610AB">
      <w:pPr>
        <w:ind w:left="1440"/>
        <w:rPr>
          <w:rFonts w:asciiTheme="minorHAnsi" w:hAnsiTheme="minorHAnsi" w:cstheme="minorHAnsi"/>
          <w:i/>
          <w:iCs/>
          <w:sz w:val="22"/>
          <w:szCs w:val="22"/>
          <w:u w:val="single"/>
        </w:rPr>
      </w:pPr>
    </w:p>
    <w:p w14:paraId="0705F16A" w14:textId="312F130A" w:rsidR="009610AB" w:rsidRPr="006559E7" w:rsidRDefault="009610AB" w:rsidP="009610AB">
      <w:pPr>
        <w:rPr>
          <w:rFonts w:asciiTheme="minorHAnsi" w:hAnsiTheme="minorHAnsi" w:cstheme="minorHAnsi"/>
          <w:sz w:val="22"/>
          <w:szCs w:val="22"/>
        </w:rPr>
      </w:pPr>
      <w:r w:rsidRPr="006559E7">
        <w:rPr>
          <w:rFonts w:asciiTheme="minorHAnsi" w:hAnsiTheme="minorHAnsi" w:cstheme="minorHAnsi"/>
          <w:b/>
          <w:bCs/>
          <w:i/>
          <w:iCs/>
          <w:sz w:val="22"/>
          <w:szCs w:val="22"/>
          <w:u w:val="single"/>
        </w:rPr>
        <w:t xml:space="preserve">Podaktivita </w:t>
      </w:r>
      <w:ins w:id="2752" w:author="Author">
        <w:r w:rsidR="00B972B0">
          <w:rPr>
            <w:rFonts w:asciiTheme="minorHAnsi" w:hAnsiTheme="minorHAnsi" w:cstheme="minorHAnsi"/>
            <w:b/>
            <w:bCs/>
            <w:i/>
            <w:iCs/>
            <w:sz w:val="22"/>
            <w:szCs w:val="22"/>
            <w:u w:val="single"/>
          </w:rPr>
          <w:t>3</w:t>
        </w:r>
      </w:ins>
      <w:r w:rsidRPr="006559E7">
        <w:rPr>
          <w:rFonts w:asciiTheme="minorHAnsi" w:hAnsiTheme="minorHAnsi" w:cstheme="minorHAnsi"/>
          <w:b/>
          <w:bCs/>
          <w:i/>
          <w:iCs/>
          <w:sz w:val="22"/>
          <w:szCs w:val="22"/>
          <w:u w:val="single"/>
        </w:rPr>
        <w:t>.3</w:t>
      </w:r>
      <w:ins w:id="2753" w:author="Author">
        <w:r w:rsidR="00B972B0">
          <w:rPr>
            <w:rFonts w:asciiTheme="minorHAnsi" w:hAnsiTheme="minorHAnsi" w:cstheme="minorHAnsi"/>
            <w:b/>
            <w:bCs/>
            <w:i/>
            <w:iCs/>
            <w:sz w:val="22"/>
            <w:szCs w:val="22"/>
            <w:u w:val="single"/>
          </w:rPr>
          <w:t>/4.3</w:t>
        </w:r>
      </w:ins>
      <w:r w:rsidRPr="006559E7">
        <w:rPr>
          <w:rFonts w:asciiTheme="minorHAnsi" w:hAnsiTheme="minorHAnsi" w:cstheme="minorHAnsi"/>
          <w:i/>
          <w:iCs/>
          <w:sz w:val="22"/>
          <w:szCs w:val="22"/>
          <w:u w:val="single"/>
        </w:rPr>
        <w:t xml:space="preserve"> </w:t>
      </w:r>
      <w:r w:rsidRPr="006559E7">
        <w:rPr>
          <w:rFonts w:asciiTheme="minorHAnsi" w:hAnsiTheme="minorHAnsi" w:cstheme="minorHAnsi"/>
          <w:sz w:val="22"/>
          <w:szCs w:val="22"/>
          <w:u w:val="single"/>
        </w:rPr>
        <w:t>– Dlhodobý rozvoj a udržateľnosť</w:t>
      </w:r>
    </w:p>
    <w:p w14:paraId="0A0B1B32" w14:textId="77777777"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Miera úspešnosti projektu je závislá aj od rozvoja a udržateľnosti celého konceptu siete otvorených laboratórií. Cieľom je postupné zapájanie ďalších laboratórií do systému, zabezpečovanie spolupráce jednotlivých aktérov, monitorovanie stavu zapojenej infraštruktúry, ako aj napr. príspevky k rozvoju relevantných legislatívnych rámcov. Očakávaný príspevok k zvýšeniu počtu medzinárodných výskumných projektov si vyžaduje systematickú podpornú činnosť zabezpečenú projektovými manažérmi (vo vedeckej a komunikačnej oblasti).</w:t>
      </w:r>
    </w:p>
    <w:p w14:paraId="49A600DB" w14:textId="77777777" w:rsidR="004D38CD"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ab/>
        <w:t>Z hľadiska zabezpečenia dlhodobej udržateľnosti a koncepčného riešenia bude v rámci projektu zabezpečená spolupráca s Kanceláriou pre Transfer Technológií SAV, pričom obdobné riešenia je možné aplikovať v podobných vedeckých a výskumných inštitúciách nielen v rámci podpory spolupráce, ale aj transferu aplikačného výskumu do praxe. Tretím pilierom bude identifikácia a zdieľanie informácií o vedeckých tímoch pôsobiacich v oblasti zamerania laboratórií smerom k posilneniu networkingu a zdieľania znalostnej bázy smerom k efektívnejšiemu a inovatívnemu využívaniu zdieľanej infraštruktúry.</w:t>
      </w:r>
    </w:p>
    <w:p w14:paraId="671EFCAB" w14:textId="007BAE40" w:rsidR="009610AB" w:rsidRPr="006559E7" w:rsidRDefault="004D38CD"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Podporené laboratóriá budú mať záväzok udržiavať štatút otvoreného laboratória, resp. core-facility po dobu minimálne 5 rokov po ukončení projektu.</w:t>
      </w:r>
      <w:r w:rsidR="009610AB" w:rsidRPr="006559E7">
        <w:rPr>
          <w:rFonts w:asciiTheme="minorHAnsi" w:hAnsiTheme="minorHAnsi" w:cstheme="minorHAnsi"/>
          <w:sz w:val="22"/>
          <w:szCs w:val="22"/>
        </w:rPr>
        <w:t xml:space="preserve"> </w:t>
      </w:r>
    </w:p>
    <w:p w14:paraId="0A6D3570" w14:textId="77777777" w:rsidR="009610AB" w:rsidRPr="006559E7" w:rsidRDefault="009610AB" w:rsidP="009610AB">
      <w:pPr>
        <w:ind w:left="706"/>
        <w:rPr>
          <w:rFonts w:asciiTheme="minorHAnsi" w:hAnsiTheme="minorHAnsi" w:cstheme="minorHAnsi"/>
          <w:sz w:val="22"/>
          <w:szCs w:val="22"/>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1AA7C40F" w14:textId="77777777" w:rsidR="009610AB" w:rsidRPr="006559E7" w:rsidRDefault="009610AB" w:rsidP="009610AB">
      <w:pPr>
        <w:numPr>
          <w:ilvl w:val="1"/>
          <w:numId w:val="41"/>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Udržiavanie a zvyšovanie projektovej aktivity laboratórií zapojených do vzniknutej siete open labs a core facilities</w:t>
      </w:r>
    </w:p>
    <w:p w14:paraId="31193A08" w14:textId="77777777" w:rsidR="009610AB" w:rsidRPr="006559E7" w:rsidRDefault="009610AB" w:rsidP="009610AB">
      <w:pPr>
        <w:numPr>
          <w:ilvl w:val="1"/>
          <w:numId w:val="41"/>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Udržanie, príp. navýšenie počtu otvorených laboratórií aj po skončení národného projektu</w:t>
      </w:r>
    </w:p>
    <w:p w14:paraId="2FD422CB" w14:textId="77777777" w:rsidR="009610AB" w:rsidRPr="006559E7" w:rsidRDefault="009610AB" w:rsidP="009610AB">
      <w:pPr>
        <w:numPr>
          <w:ilvl w:val="1"/>
          <w:numId w:val="41"/>
        </w:numPr>
        <w:rPr>
          <w:rFonts w:asciiTheme="minorHAnsi" w:hAnsiTheme="minorHAnsi" w:cstheme="minorHAnsi"/>
          <w:sz w:val="22"/>
          <w:szCs w:val="22"/>
          <w:u w:val="single"/>
        </w:rPr>
      </w:pPr>
      <w:r w:rsidRPr="006559E7">
        <w:rPr>
          <w:rFonts w:asciiTheme="minorHAnsi" w:hAnsiTheme="minorHAnsi" w:cstheme="minorHAnsi"/>
          <w:i/>
          <w:iCs/>
          <w:sz w:val="22"/>
          <w:szCs w:val="22"/>
          <w:u w:val="single"/>
        </w:rPr>
        <w:t xml:space="preserve">Identifikácia kľúčových vedeckých tímov a zapojenie KTT do prípravy projektových spoluprác </w:t>
      </w:r>
    </w:p>
    <w:p w14:paraId="78479012" w14:textId="77777777" w:rsidR="009610AB" w:rsidRPr="006559E7" w:rsidRDefault="009610AB" w:rsidP="009610AB">
      <w:pPr>
        <w:ind w:left="1440"/>
        <w:rPr>
          <w:rFonts w:asciiTheme="minorHAnsi" w:hAnsiTheme="minorHAnsi" w:cstheme="minorHAnsi"/>
          <w:sz w:val="22"/>
          <w:szCs w:val="22"/>
          <w:u w:val="single"/>
        </w:rPr>
      </w:pPr>
    </w:p>
    <w:p w14:paraId="6C6F09EF" w14:textId="47E700C8" w:rsidR="009610AB" w:rsidRPr="00DD044B" w:rsidRDefault="009610AB">
      <w:pPr>
        <w:pStyle w:val="NormalWeb"/>
        <w:spacing w:after="0" w:line="240" w:lineRule="auto"/>
        <w:rPr>
          <w:rFonts w:asciiTheme="minorHAnsi" w:hAnsiTheme="minorHAnsi" w:cstheme="minorHAnsi"/>
          <w:b/>
          <w:bCs/>
          <w:rPrChange w:id="2754" w:author="Author">
            <w:rPr>
              <w:rFonts w:asciiTheme="minorHAnsi" w:hAnsiTheme="minorHAnsi" w:cstheme="minorHAnsi"/>
              <w:sz w:val="22"/>
              <w:szCs w:val="22"/>
            </w:rPr>
          </w:rPrChange>
        </w:rPr>
        <w:pPrChange w:id="2755" w:author="Author">
          <w:pPr/>
        </w:pPrChange>
      </w:pPr>
      <w:r w:rsidRPr="00DD044B">
        <w:rPr>
          <w:rFonts w:asciiTheme="minorHAnsi" w:hAnsiTheme="minorHAnsi" w:cstheme="minorHAnsi"/>
          <w:b/>
          <w:bCs/>
          <w:rPrChange w:id="2756" w:author="Author">
            <w:rPr>
              <w:rFonts w:asciiTheme="minorHAnsi" w:hAnsiTheme="minorHAnsi" w:cstheme="minorHAnsi"/>
              <w:b/>
              <w:bCs/>
              <w:sz w:val="22"/>
              <w:szCs w:val="22"/>
              <w:u w:val="single"/>
            </w:rPr>
          </w:rPrChange>
        </w:rPr>
        <w:t>Aktivit</w:t>
      </w:r>
      <w:ins w:id="2757" w:author="Author">
        <w:r w:rsidR="003A4455" w:rsidRPr="006559E7">
          <w:rPr>
            <w:rFonts w:asciiTheme="minorHAnsi" w:hAnsiTheme="minorHAnsi" w:cstheme="minorHAnsi"/>
            <w:b/>
            <w:bCs/>
          </w:rPr>
          <w:t>y</w:t>
        </w:r>
      </w:ins>
      <w:r w:rsidRPr="00DD044B">
        <w:rPr>
          <w:rFonts w:asciiTheme="minorHAnsi" w:hAnsiTheme="minorHAnsi" w:cstheme="minorHAnsi"/>
          <w:b/>
          <w:bCs/>
          <w:rPrChange w:id="2758" w:author="Author">
            <w:rPr>
              <w:rFonts w:asciiTheme="minorHAnsi" w:hAnsiTheme="minorHAnsi" w:cstheme="minorHAnsi"/>
              <w:b/>
              <w:bCs/>
              <w:sz w:val="22"/>
              <w:szCs w:val="22"/>
              <w:u w:val="single"/>
            </w:rPr>
          </w:rPrChange>
        </w:rPr>
        <w:t xml:space="preserve"> </w:t>
      </w:r>
      <w:ins w:id="2759" w:author="Author">
        <w:r w:rsidR="00B972B0">
          <w:rPr>
            <w:rFonts w:asciiTheme="minorHAnsi" w:hAnsiTheme="minorHAnsi" w:cstheme="minorHAnsi"/>
            <w:b/>
            <w:bCs/>
          </w:rPr>
          <w:t>5</w:t>
        </w:r>
        <w:r w:rsidR="00DB601F" w:rsidRPr="00DD044B">
          <w:rPr>
            <w:rFonts w:asciiTheme="minorHAnsi" w:hAnsiTheme="minorHAnsi" w:cstheme="minorHAnsi"/>
            <w:b/>
            <w:bCs/>
            <w:rPrChange w:id="2760" w:author="Author">
              <w:rPr>
                <w:rFonts w:asciiTheme="minorHAnsi" w:hAnsiTheme="minorHAnsi" w:cstheme="minorHAnsi"/>
                <w:b/>
                <w:bCs/>
                <w:sz w:val="22"/>
                <w:szCs w:val="22"/>
                <w:u w:val="single"/>
              </w:rPr>
            </w:rPrChange>
          </w:rPr>
          <w:t>-</w:t>
        </w:r>
        <w:r w:rsidR="00B972B0">
          <w:rPr>
            <w:rFonts w:asciiTheme="minorHAnsi" w:hAnsiTheme="minorHAnsi" w:cstheme="minorHAnsi"/>
            <w:b/>
            <w:bCs/>
          </w:rPr>
          <w:t>26</w:t>
        </w:r>
      </w:ins>
      <w:r w:rsidRPr="00DD044B">
        <w:rPr>
          <w:rFonts w:asciiTheme="minorHAnsi" w:hAnsiTheme="minorHAnsi" w:cstheme="minorHAnsi"/>
          <w:b/>
          <w:bCs/>
          <w:rPrChange w:id="2761" w:author="Author">
            <w:rPr>
              <w:rFonts w:asciiTheme="minorHAnsi" w:hAnsiTheme="minorHAnsi" w:cstheme="minorHAnsi"/>
              <w:sz w:val="22"/>
              <w:szCs w:val="22"/>
              <w:u w:val="single"/>
            </w:rPr>
          </w:rPrChange>
        </w:rPr>
        <w:t xml:space="preserve"> - Implementácia a zapájanie identifikovaných laboratórií do konceptu open labs a core facilities</w:t>
      </w:r>
    </w:p>
    <w:p w14:paraId="7ADCF85A" w14:textId="6072877C" w:rsidR="009610AB" w:rsidRPr="006559E7" w:rsidRDefault="009610AB" w:rsidP="009610AB">
      <w:pPr>
        <w:ind w:left="706"/>
        <w:jc w:val="both"/>
        <w:rPr>
          <w:rFonts w:asciiTheme="minorHAnsi" w:hAnsiTheme="minorHAnsi" w:cstheme="minorHAnsi"/>
          <w:sz w:val="22"/>
          <w:szCs w:val="22"/>
        </w:rPr>
      </w:pPr>
      <w:r w:rsidRPr="006559E7">
        <w:rPr>
          <w:rFonts w:asciiTheme="minorHAnsi" w:hAnsiTheme="minorHAnsi" w:cstheme="minorHAnsi"/>
          <w:sz w:val="22"/>
          <w:szCs w:val="22"/>
        </w:rPr>
        <w:t>Obnovu a doplnenie výskumnej infraštruktúry pre aplikovaný výskum v identifikovaných laboratóriách zabezpečí a uľahčí spoločný systém obstarávania. Implementácia zahŕňa nákup výskumnej infraštruktúry, obnovu a úpravu existujúcej infraštruktúry. Nevyhnutné technické úpravy laboratórií (technická adaptácia a úprava priestorov) nebude presahovať tretinu nákladov na prístrojové vybavenie laboratórií</w:t>
      </w:r>
      <w:ins w:id="2762" w:author="Author">
        <w:r w:rsidR="00DB601F" w:rsidRPr="006559E7">
          <w:rPr>
            <w:rFonts w:asciiTheme="minorHAnsi" w:hAnsiTheme="minorHAnsi" w:cstheme="minorHAnsi"/>
            <w:sz w:val="22"/>
            <w:szCs w:val="22"/>
          </w:rPr>
          <w:t>, bude prevažne hradená z vlastných zdrojov SAV</w:t>
        </w:r>
      </w:ins>
      <w:r w:rsidRPr="006559E7">
        <w:rPr>
          <w:rFonts w:asciiTheme="minorHAnsi" w:hAnsiTheme="minorHAnsi" w:cstheme="minorHAnsi"/>
          <w:sz w:val="22"/>
          <w:szCs w:val="22"/>
        </w:rPr>
        <w:t>. Laboratóriá budú koncipované aj na základe regionálnej dostupnosti a zamerania v oblasti technických, prírodných a spoločenských vied</w:t>
      </w:r>
      <w:r w:rsidR="00924628" w:rsidRPr="006559E7">
        <w:rPr>
          <w:rFonts w:asciiTheme="minorHAnsi" w:hAnsiTheme="minorHAnsi" w:cstheme="minorHAnsi"/>
          <w:sz w:val="22"/>
          <w:szCs w:val="22"/>
        </w:rPr>
        <w:t xml:space="preserve"> v nadväznosti na podaktivitu 2.2</w:t>
      </w:r>
      <w:ins w:id="2763" w:author="Author">
        <w:r w:rsidR="002C449E" w:rsidRPr="006559E7">
          <w:rPr>
            <w:rFonts w:asciiTheme="minorHAnsi" w:hAnsiTheme="minorHAnsi" w:cstheme="minorHAnsi"/>
            <w:sz w:val="22"/>
            <w:szCs w:val="22"/>
          </w:rPr>
          <w:t>.</w:t>
        </w:r>
      </w:ins>
      <w:del w:id="2764" w:author="Author">
        <w:r w:rsidRPr="006559E7" w:rsidDel="002C449E">
          <w:rPr>
            <w:rFonts w:asciiTheme="minorHAnsi" w:hAnsiTheme="minorHAnsi" w:cstheme="minorHAnsi"/>
            <w:sz w:val="22"/>
            <w:szCs w:val="22"/>
          </w:rPr>
          <w:delText>.</w:delText>
        </w:r>
        <w:r w:rsidR="00D31DEA" w:rsidRPr="006559E7" w:rsidDel="002C449E">
          <w:rPr>
            <w:rFonts w:asciiTheme="minorHAnsi" w:hAnsiTheme="minorHAnsi" w:cstheme="minorHAnsi"/>
            <w:sz w:val="22"/>
            <w:szCs w:val="22"/>
          </w:rPr>
          <w:delText xml:space="preserve"> </w:delText>
        </w:r>
      </w:del>
    </w:p>
    <w:p w14:paraId="219DFF5C" w14:textId="77777777" w:rsidR="00924628" w:rsidRPr="006559E7" w:rsidRDefault="00924628" w:rsidP="004E353D">
      <w:pPr>
        <w:jc w:val="both"/>
        <w:rPr>
          <w:rFonts w:asciiTheme="minorHAnsi" w:hAnsiTheme="minorHAnsi" w:cstheme="minorHAnsi"/>
          <w:sz w:val="22"/>
          <w:szCs w:val="22"/>
        </w:rPr>
      </w:pPr>
    </w:p>
    <w:p w14:paraId="0A308F82" w14:textId="77777777" w:rsidR="009610AB" w:rsidRPr="006559E7" w:rsidRDefault="009610AB" w:rsidP="009610AB">
      <w:pPr>
        <w:ind w:left="706"/>
        <w:rPr>
          <w:rFonts w:asciiTheme="minorHAnsi" w:hAnsiTheme="minorHAnsi" w:cstheme="minorHAnsi"/>
          <w:sz w:val="22"/>
          <w:szCs w:val="22"/>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03FE169E" w14:textId="77777777" w:rsidR="009610AB" w:rsidRPr="006559E7" w:rsidRDefault="009610AB" w:rsidP="009610AB">
      <w:pPr>
        <w:numPr>
          <w:ilvl w:val="1"/>
          <w:numId w:val="42"/>
        </w:numPr>
        <w:rPr>
          <w:rFonts w:asciiTheme="minorHAnsi" w:hAnsiTheme="minorHAnsi" w:cstheme="minorHAnsi"/>
          <w:sz w:val="22"/>
          <w:szCs w:val="22"/>
        </w:rPr>
      </w:pPr>
      <w:r w:rsidRPr="006559E7">
        <w:rPr>
          <w:rFonts w:asciiTheme="minorHAnsi" w:hAnsiTheme="minorHAnsi" w:cstheme="minorHAnsi"/>
          <w:i/>
          <w:iCs/>
          <w:sz w:val="22"/>
          <w:szCs w:val="22"/>
          <w:u w:val="single"/>
        </w:rPr>
        <w:t xml:space="preserve">Dovybavenie vybraných laboratórií požadovaným prístrojovým vybavením (vrátane verejného obstarávania) </w:t>
      </w:r>
    </w:p>
    <w:p w14:paraId="45B65B34" w14:textId="77777777" w:rsidR="009610AB" w:rsidRPr="006559E7" w:rsidRDefault="009610AB" w:rsidP="009610AB">
      <w:pPr>
        <w:numPr>
          <w:ilvl w:val="1"/>
          <w:numId w:val="42"/>
        </w:numPr>
        <w:rPr>
          <w:rFonts w:asciiTheme="minorHAnsi" w:hAnsiTheme="minorHAnsi" w:cstheme="minorHAnsi"/>
          <w:sz w:val="22"/>
          <w:szCs w:val="22"/>
        </w:rPr>
      </w:pPr>
      <w:r w:rsidRPr="006559E7">
        <w:rPr>
          <w:rFonts w:asciiTheme="minorHAnsi" w:hAnsiTheme="minorHAnsi" w:cstheme="minorHAnsi"/>
          <w:i/>
          <w:iCs/>
          <w:sz w:val="22"/>
          <w:szCs w:val="22"/>
          <w:u w:val="single"/>
        </w:rPr>
        <w:t>Obnova a úprava existujúcej výskumnej infraštruktúry vybraných laboratórií</w:t>
      </w:r>
    </w:p>
    <w:p w14:paraId="7FD5AF61" w14:textId="77777777" w:rsidR="009610AB" w:rsidRPr="0028207E" w:rsidRDefault="009610AB" w:rsidP="009610AB">
      <w:pPr>
        <w:numPr>
          <w:ilvl w:val="1"/>
          <w:numId w:val="42"/>
        </w:numPr>
        <w:rPr>
          <w:ins w:id="2765" w:author="Author"/>
          <w:rFonts w:asciiTheme="minorHAnsi" w:hAnsiTheme="minorHAnsi" w:cstheme="minorHAnsi"/>
          <w:sz w:val="22"/>
          <w:szCs w:val="22"/>
          <w:rPrChange w:id="2766" w:author="Author">
            <w:rPr>
              <w:ins w:id="2767" w:author="Author"/>
              <w:rFonts w:asciiTheme="minorHAnsi" w:hAnsiTheme="minorHAnsi" w:cstheme="minorHAnsi"/>
              <w:i/>
              <w:iCs/>
              <w:sz w:val="22"/>
              <w:szCs w:val="22"/>
              <w:u w:val="single"/>
            </w:rPr>
          </w:rPrChange>
        </w:rPr>
      </w:pPr>
      <w:r w:rsidRPr="006559E7">
        <w:rPr>
          <w:rFonts w:asciiTheme="minorHAnsi" w:hAnsiTheme="minorHAnsi" w:cstheme="minorHAnsi"/>
          <w:i/>
          <w:iCs/>
          <w:sz w:val="22"/>
          <w:szCs w:val="22"/>
          <w:u w:val="single"/>
        </w:rPr>
        <w:t>Nevyhnutná technická adaptácia a úprava stávajúcich priestorov vybraných laboratórií</w:t>
      </w:r>
    </w:p>
    <w:p w14:paraId="06F52B8F" w14:textId="77777777" w:rsidR="0028207E" w:rsidRPr="006559E7" w:rsidRDefault="0028207E">
      <w:pPr>
        <w:ind w:left="1440"/>
        <w:rPr>
          <w:rFonts w:asciiTheme="minorHAnsi" w:hAnsiTheme="minorHAnsi" w:cstheme="minorHAnsi"/>
          <w:sz w:val="22"/>
          <w:szCs w:val="22"/>
        </w:rPr>
        <w:pPrChange w:id="2768" w:author="Author">
          <w:pPr>
            <w:numPr>
              <w:ilvl w:val="1"/>
              <w:numId w:val="42"/>
            </w:numPr>
            <w:tabs>
              <w:tab w:val="num" w:pos="1440"/>
            </w:tabs>
            <w:ind w:left="1440" w:hanging="360"/>
          </w:pPr>
        </w:pPrChange>
      </w:pPr>
    </w:p>
    <w:p w14:paraId="43B6261B" w14:textId="66179F57" w:rsidR="009610AB" w:rsidRPr="006559E7" w:rsidRDefault="002C449E" w:rsidP="002C449E">
      <w:pPr>
        <w:rPr>
          <w:ins w:id="2769" w:author="Author"/>
          <w:rFonts w:asciiTheme="minorHAnsi" w:hAnsiTheme="minorHAnsi" w:cstheme="minorHAnsi"/>
          <w:b/>
          <w:bCs/>
          <w:sz w:val="22"/>
          <w:szCs w:val="22"/>
        </w:rPr>
      </w:pPr>
      <w:bookmarkStart w:id="2770" w:name="_Hlk184851605"/>
      <w:ins w:id="2771" w:author="Author">
        <w:r w:rsidRPr="00DD044B">
          <w:rPr>
            <w:rFonts w:asciiTheme="minorHAnsi" w:hAnsiTheme="minorHAnsi" w:cstheme="minorHAnsi"/>
            <w:b/>
            <w:bCs/>
            <w:sz w:val="22"/>
            <w:szCs w:val="22"/>
            <w:rPrChange w:id="2772" w:author="Author">
              <w:rPr>
                <w:rFonts w:asciiTheme="minorHAnsi" w:hAnsiTheme="minorHAnsi" w:cstheme="minorHAnsi"/>
                <w:sz w:val="22"/>
                <w:szCs w:val="22"/>
              </w:rPr>
            </w:rPrChange>
          </w:rPr>
          <w:lastRenderedPageBreak/>
          <w:t xml:space="preserve">Detailný rozpis aktivít </w:t>
        </w:r>
        <w:r w:rsidR="00B972B0">
          <w:rPr>
            <w:rFonts w:asciiTheme="minorHAnsi" w:hAnsiTheme="minorHAnsi" w:cstheme="minorHAnsi"/>
            <w:b/>
            <w:bCs/>
            <w:sz w:val="22"/>
            <w:szCs w:val="22"/>
          </w:rPr>
          <w:t>5</w:t>
        </w:r>
        <w:r w:rsidRPr="00DD044B">
          <w:rPr>
            <w:rFonts w:asciiTheme="minorHAnsi" w:hAnsiTheme="minorHAnsi" w:cstheme="minorHAnsi"/>
            <w:b/>
            <w:bCs/>
            <w:sz w:val="22"/>
            <w:szCs w:val="22"/>
            <w:rPrChange w:id="2773" w:author="Author">
              <w:rPr>
                <w:rFonts w:asciiTheme="minorHAnsi" w:hAnsiTheme="minorHAnsi" w:cstheme="minorHAnsi"/>
                <w:sz w:val="22"/>
                <w:szCs w:val="22"/>
              </w:rPr>
            </w:rPrChange>
          </w:rPr>
          <w:t xml:space="preserve"> – </w:t>
        </w:r>
        <w:r w:rsidR="00B972B0">
          <w:rPr>
            <w:rFonts w:asciiTheme="minorHAnsi" w:hAnsiTheme="minorHAnsi" w:cstheme="minorHAnsi"/>
            <w:b/>
            <w:bCs/>
            <w:sz w:val="22"/>
            <w:szCs w:val="22"/>
          </w:rPr>
          <w:t>26</w:t>
        </w:r>
        <w:r w:rsidRPr="00DD044B">
          <w:rPr>
            <w:rFonts w:asciiTheme="minorHAnsi" w:hAnsiTheme="minorHAnsi" w:cstheme="minorHAnsi"/>
            <w:b/>
            <w:bCs/>
            <w:sz w:val="22"/>
            <w:szCs w:val="22"/>
            <w:rPrChange w:id="2774" w:author="Author">
              <w:rPr>
                <w:rFonts w:asciiTheme="minorHAnsi" w:hAnsiTheme="minorHAnsi" w:cstheme="minorHAnsi"/>
                <w:sz w:val="22"/>
                <w:szCs w:val="22"/>
              </w:rPr>
            </w:rPrChange>
          </w:rPr>
          <w:t>:</w:t>
        </w:r>
      </w:ins>
    </w:p>
    <w:bookmarkEnd w:id="2770"/>
    <w:p w14:paraId="5D1A480E" w14:textId="77777777" w:rsidR="002C449E" w:rsidRPr="00DD044B" w:rsidRDefault="002C449E">
      <w:pPr>
        <w:rPr>
          <w:ins w:id="2775" w:author="Author"/>
          <w:rFonts w:asciiTheme="minorHAnsi" w:hAnsiTheme="minorHAnsi" w:cstheme="minorHAnsi"/>
          <w:b/>
          <w:bCs/>
          <w:sz w:val="22"/>
          <w:szCs w:val="22"/>
          <w:rPrChange w:id="2776" w:author="Author">
            <w:rPr>
              <w:ins w:id="2777" w:author="Author"/>
              <w:rFonts w:asciiTheme="minorHAnsi" w:hAnsiTheme="minorHAnsi" w:cstheme="minorHAnsi"/>
              <w:sz w:val="22"/>
              <w:szCs w:val="22"/>
            </w:rPr>
          </w:rPrChange>
        </w:rPr>
        <w:pPrChange w:id="2778" w:author="Author">
          <w:pPr>
            <w:ind w:left="1440"/>
          </w:pPr>
        </w:pPrChange>
      </w:pPr>
    </w:p>
    <w:p w14:paraId="3F120BE7" w14:textId="1992C06E" w:rsidR="005760D6" w:rsidRPr="00D04896" w:rsidRDefault="005760D6">
      <w:pPr>
        <w:ind w:left="708"/>
        <w:jc w:val="both"/>
        <w:rPr>
          <w:ins w:id="2779" w:author="Author"/>
          <w:rFonts w:asciiTheme="minorHAnsi" w:hAnsiTheme="minorHAnsi" w:cstheme="minorHAnsi"/>
          <w:b/>
          <w:bCs/>
          <w:sz w:val="20"/>
          <w:szCs w:val="20"/>
          <w:u w:val="single"/>
          <w:rPrChange w:id="2780" w:author="Author">
            <w:rPr>
              <w:ins w:id="2781" w:author="Author"/>
              <w:rFonts w:asciiTheme="minorHAnsi" w:hAnsiTheme="minorHAnsi" w:cstheme="minorHAnsi"/>
              <w:b/>
              <w:bCs/>
              <w:sz w:val="22"/>
              <w:szCs w:val="22"/>
              <w:u w:val="single"/>
            </w:rPr>
          </w:rPrChange>
        </w:rPr>
        <w:pPrChange w:id="2782" w:author="Author">
          <w:pPr/>
        </w:pPrChange>
      </w:pPr>
      <w:ins w:id="2783" w:author="Author">
        <w:r w:rsidRPr="00D04896">
          <w:rPr>
            <w:rFonts w:asciiTheme="minorHAnsi" w:hAnsiTheme="minorHAnsi" w:cstheme="minorHAnsi"/>
            <w:b/>
            <w:sz w:val="20"/>
            <w:szCs w:val="20"/>
            <w:u w:val="single"/>
            <w:rPrChange w:id="2784"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2785" w:author="Author">
              <w:rPr>
                <w:rFonts w:asciiTheme="minorHAnsi" w:hAnsiTheme="minorHAnsi" w:cstheme="minorHAnsi"/>
                <w:b/>
                <w:sz w:val="22"/>
                <w:szCs w:val="22"/>
                <w:u w:val="single"/>
              </w:rPr>
            </w:rPrChange>
          </w:rPr>
          <w:t>5</w:t>
        </w:r>
        <w:r w:rsidRPr="00D04896">
          <w:rPr>
            <w:rFonts w:asciiTheme="minorHAnsi" w:hAnsiTheme="minorHAnsi" w:cstheme="minorHAnsi"/>
            <w:b/>
            <w:sz w:val="20"/>
            <w:szCs w:val="20"/>
            <w:u w:val="single"/>
            <w:rPrChange w:id="2786" w:author="Author">
              <w:rPr>
                <w:rFonts w:asciiTheme="minorHAnsi" w:hAnsiTheme="minorHAnsi" w:cstheme="minorHAnsi"/>
                <w:b/>
                <w:sz w:val="22"/>
                <w:szCs w:val="22"/>
                <w:u w:val="single"/>
              </w:rPr>
            </w:rPrChange>
          </w:rPr>
          <w:t xml:space="preserve">. </w:t>
        </w:r>
        <w:r w:rsidR="00D6431B" w:rsidRPr="00D04896">
          <w:rPr>
            <w:rFonts w:asciiTheme="minorHAnsi" w:hAnsiTheme="minorHAnsi" w:cstheme="minorHAnsi"/>
            <w:b/>
            <w:sz w:val="20"/>
            <w:szCs w:val="20"/>
            <w:u w:val="single"/>
            <w:rPrChange w:id="2787" w:author="Author">
              <w:rPr>
                <w:rFonts w:asciiTheme="minorHAnsi" w:hAnsiTheme="minorHAnsi" w:cstheme="minorHAnsi"/>
                <w:b/>
                <w:bCs/>
                <w:color w:val="000000"/>
              </w:rPr>
            </w:rPrChange>
          </w:rPr>
          <w:t>Implementácia a zapojenie laboratória do konceptu open labs a core facilities</w:t>
        </w:r>
        <w:r w:rsidR="00D6431B" w:rsidRPr="00D04896">
          <w:rPr>
            <w:rFonts w:asciiTheme="minorHAnsi" w:hAnsiTheme="minorHAnsi" w:cstheme="minorHAnsi"/>
            <w:b/>
            <w:sz w:val="20"/>
            <w:szCs w:val="20"/>
            <w:u w:val="single"/>
            <w:rPrChange w:id="2788" w:author="Author">
              <w:rPr>
                <w:rFonts w:asciiTheme="minorHAnsi" w:hAnsiTheme="minorHAnsi" w:cstheme="minorHAnsi"/>
                <w:sz w:val="22"/>
                <w:szCs w:val="22"/>
                <w:u w:val="single"/>
              </w:rPr>
            </w:rPrChange>
          </w:rPr>
          <w:t>:</w:t>
        </w:r>
        <w:r w:rsidR="00D6431B" w:rsidRPr="00D04896">
          <w:rPr>
            <w:rFonts w:asciiTheme="minorHAnsi" w:hAnsiTheme="minorHAnsi" w:cstheme="minorHAnsi"/>
            <w:sz w:val="20"/>
            <w:szCs w:val="20"/>
            <w:u w:val="single"/>
            <w:rPrChange w:id="2789"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2790" w:author="Author">
              <w:rPr>
                <w:rFonts w:asciiTheme="minorHAnsi" w:hAnsiTheme="minorHAnsi" w:cstheme="minorHAnsi"/>
                <w:sz w:val="22"/>
                <w:szCs w:val="22"/>
                <w:u w:val="single"/>
              </w:rPr>
            </w:rPrChange>
          </w:rPr>
          <w:t>STIM-LAB: Laboratórium pre kognitívne vedy (VRR)</w:t>
        </w:r>
      </w:ins>
    </w:p>
    <w:p w14:paraId="325F69A5" w14:textId="77777777" w:rsidR="005760D6" w:rsidRPr="00D04896" w:rsidRDefault="005760D6">
      <w:pPr>
        <w:ind w:left="708"/>
        <w:jc w:val="both"/>
        <w:rPr>
          <w:ins w:id="2791" w:author="Author"/>
          <w:rFonts w:asciiTheme="minorHAnsi" w:hAnsiTheme="minorHAnsi" w:cstheme="minorHAnsi"/>
          <w:sz w:val="20"/>
          <w:szCs w:val="20"/>
          <w:rPrChange w:id="2792" w:author="Author">
            <w:rPr>
              <w:ins w:id="2793" w:author="Author"/>
              <w:rFonts w:asciiTheme="minorHAnsi" w:hAnsiTheme="minorHAnsi" w:cstheme="minorHAnsi"/>
              <w:sz w:val="22"/>
              <w:szCs w:val="22"/>
            </w:rPr>
          </w:rPrChange>
        </w:rPr>
        <w:pPrChange w:id="2794" w:author="Author">
          <w:pPr/>
        </w:pPrChange>
      </w:pPr>
      <w:ins w:id="2795" w:author="Author">
        <w:r w:rsidRPr="00D04896">
          <w:rPr>
            <w:rFonts w:asciiTheme="minorHAnsi" w:hAnsiTheme="minorHAnsi" w:cstheme="minorHAnsi"/>
            <w:sz w:val="20"/>
            <w:szCs w:val="20"/>
            <w:rPrChange w:id="2796"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2797" w:author="Author">
              <w:rPr>
                <w:rFonts w:asciiTheme="minorHAnsi" w:hAnsiTheme="minorHAnsi" w:cstheme="minorHAnsi"/>
                <w:sz w:val="22"/>
                <w:szCs w:val="22"/>
              </w:rPr>
            </w:rPrChange>
          </w:rPr>
          <w:tab/>
          <w:t>Centrum experimentálnej medicíny SAV, v. v. i.</w:t>
        </w:r>
      </w:ins>
    </w:p>
    <w:p w14:paraId="1164B8C9" w14:textId="77777777" w:rsidR="005760D6" w:rsidRPr="00D04896" w:rsidRDefault="005760D6">
      <w:pPr>
        <w:ind w:left="708"/>
        <w:jc w:val="both"/>
        <w:rPr>
          <w:ins w:id="2798" w:author="Author"/>
          <w:rFonts w:asciiTheme="minorHAnsi" w:hAnsiTheme="minorHAnsi" w:cstheme="minorHAnsi"/>
          <w:sz w:val="20"/>
          <w:szCs w:val="20"/>
          <w:rPrChange w:id="2799" w:author="Author">
            <w:rPr>
              <w:ins w:id="2800" w:author="Author"/>
              <w:rFonts w:asciiTheme="minorHAnsi" w:hAnsiTheme="minorHAnsi" w:cstheme="minorHAnsi"/>
              <w:sz w:val="22"/>
              <w:szCs w:val="22"/>
            </w:rPr>
          </w:rPrChange>
        </w:rPr>
        <w:pPrChange w:id="2801" w:author="Author">
          <w:pPr/>
        </w:pPrChange>
      </w:pPr>
      <w:ins w:id="2802" w:author="Author">
        <w:r w:rsidRPr="00D04896">
          <w:rPr>
            <w:rFonts w:asciiTheme="minorHAnsi" w:hAnsiTheme="minorHAnsi" w:cstheme="minorHAnsi"/>
            <w:sz w:val="20"/>
            <w:szCs w:val="20"/>
            <w:rPrChange w:id="2803" w:author="Author">
              <w:rPr>
                <w:rFonts w:asciiTheme="minorHAnsi" w:hAnsiTheme="minorHAnsi" w:cstheme="minorHAnsi"/>
                <w:sz w:val="22"/>
                <w:szCs w:val="22"/>
              </w:rPr>
            </w:rPrChange>
          </w:rPr>
          <w:t xml:space="preserve">Miesto realizácie: </w:t>
        </w:r>
        <w:r w:rsidRPr="00D04896">
          <w:rPr>
            <w:rFonts w:asciiTheme="minorHAnsi" w:hAnsiTheme="minorHAnsi" w:cstheme="minorHAnsi"/>
            <w:sz w:val="20"/>
            <w:szCs w:val="20"/>
            <w:rPrChange w:id="2804" w:author="Author">
              <w:rPr>
                <w:rFonts w:asciiTheme="minorHAnsi" w:hAnsiTheme="minorHAnsi" w:cstheme="minorHAnsi"/>
                <w:sz w:val="22"/>
                <w:szCs w:val="22"/>
              </w:rPr>
            </w:rPrChange>
          </w:rPr>
          <w:tab/>
          <w:t>Bratislava</w:t>
        </w:r>
      </w:ins>
    </w:p>
    <w:p w14:paraId="6011A254" w14:textId="055B9003" w:rsidR="005760D6" w:rsidRPr="00D04896" w:rsidRDefault="005760D6">
      <w:pPr>
        <w:ind w:left="708"/>
        <w:jc w:val="both"/>
        <w:rPr>
          <w:ins w:id="2805" w:author="Author"/>
          <w:rFonts w:asciiTheme="minorHAnsi" w:hAnsiTheme="minorHAnsi" w:cstheme="minorHAnsi"/>
          <w:sz w:val="20"/>
          <w:szCs w:val="20"/>
          <w:rPrChange w:id="2806" w:author="Author">
            <w:rPr>
              <w:ins w:id="2807" w:author="Author"/>
              <w:rFonts w:asciiTheme="minorHAnsi" w:hAnsiTheme="minorHAnsi" w:cstheme="minorHAnsi"/>
              <w:sz w:val="22"/>
              <w:szCs w:val="22"/>
            </w:rPr>
          </w:rPrChange>
        </w:rPr>
        <w:pPrChange w:id="2808" w:author="Author">
          <w:pPr/>
        </w:pPrChange>
      </w:pPr>
      <w:ins w:id="2809" w:author="Author">
        <w:r w:rsidRPr="00D04896">
          <w:rPr>
            <w:rFonts w:asciiTheme="minorHAnsi" w:hAnsiTheme="minorHAnsi" w:cstheme="minorHAnsi"/>
            <w:sz w:val="20"/>
            <w:szCs w:val="20"/>
            <w:rPrChange w:id="2810"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2811" w:author="Author">
              <w:rPr>
                <w:rFonts w:asciiTheme="minorHAnsi" w:hAnsiTheme="minorHAnsi" w:cstheme="minorHAnsi"/>
                <w:sz w:val="22"/>
                <w:szCs w:val="22"/>
              </w:rPr>
            </w:rPrChange>
          </w:rPr>
          <w:tab/>
        </w:r>
        <w:r w:rsidRPr="00D04896">
          <w:rPr>
            <w:rFonts w:asciiTheme="minorHAnsi" w:hAnsiTheme="minorHAnsi" w:cstheme="minorHAnsi"/>
            <w:sz w:val="20"/>
            <w:szCs w:val="20"/>
            <w:rPrChange w:id="2812" w:author="Author">
              <w:rPr>
                <w:rFonts w:asciiTheme="minorHAnsi" w:hAnsiTheme="minorHAnsi" w:cstheme="minorHAnsi"/>
                <w:sz w:val="22"/>
                <w:szCs w:val="22"/>
              </w:rPr>
            </w:rPrChange>
          </w:rPr>
          <w:tab/>
        </w:r>
        <w:r w:rsidR="001A480B" w:rsidRPr="00D04896">
          <w:rPr>
            <w:rFonts w:asciiTheme="minorHAnsi" w:hAnsiTheme="minorHAnsi" w:cstheme="minorHAnsi"/>
            <w:sz w:val="20"/>
            <w:szCs w:val="20"/>
            <w:rPrChange w:id="2813" w:author="Author">
              <w:rPr>
                <w:rFonts w:asciiTheme="minorHAnsi" w:hAnsiTheme="minorHAnsi" w:cstheme="minorHAnsi"/>
                <w:sz w:val="22"/>
                <w:szCs w:val="22"/>
              </w:rPr>
            </w:rPrChange>
          </w:rPr>
          <w:t>Laboratórium umožní výskum a testovanie kognitívnych funkcií, psychických procesov a činnosti mozgu človeka s využitím moderných bezpečných metód neinvazívnej neurostimulácie a psychofyziológie. Vybavenie laboratória zahrnie expertízu, zariadenia, technológie a metodiky pre transkraniálnu elektrickú stimuláciu mozgu, meranie bioelektrickej aktivity mozgu, očných pohybov, činnosti autonómneho nervového systému, postoja a pohybov tela, administráciu behaviorálnych úloh, prezentáciu podnetov a zaznamenávanie odpovedí, virtuálnu realitu a ďalšie hardvérové a softvérové vybavenie. Laboratórium umožní využitie týchto zariadení, technológií a metód v interdisciplinárnom základnom, translačnom aj klinickom výskume psychických funkcií a správania človeka a ich porúch pri psychiatrických a neurologických ochoreniach</w:t>
        </w:r>
        <w:r w:rsidR="00E932B8" w:rsidRPr="00D04896">
          <w:rPr>
            <w:rFonts w:asciiTheme="minorHAnsi" w:hAnsiTheme="minorHAnsi" w:cstheme="minorHAnsi"/>
            <w:sz w:val="20"/>
            <w:szCs w:val="20"/>
            <w:rPrChange w:id="2814" w:author="Author">
              <w:rPr>
                <w:rFonts w:asciiTheme="minorHAnsi" w:hAnsiTheme="minorHAnsi" w:cstheme="minorHAnsi"/>
                <w:sz w:val="22"/>
                <w:szCs w:val="22"/>
              </w:rPr>
            </w:rPrChange>
          </w:rPr>
          <w:t xml:space="preserve">. </w:t>
        </w:r>
      </w:ins>
    </w:p>
    <w:p w14:paraId="1F8D49E8" w14:textId="77777777" w:rsidR="005760D6" w:rsidRPr="00D04896" w:rsidRDefault="005760D6">
      <w:pPr>
        <w:ind w:left="708"/>
        <w:jc w:val="both"/>
        <w:rPr>
          <w:ins w:id="2815" w:author="Author"/>
          <w:rFonts w:asciiTheme="minorHAnsi" w:hAnsiTheme="minorHAnsi" w:cstheme="minorHAnsi"/>
          <w:sz w:val="20"/>
          <w:szCs w:val="20"/>
          <w:rPrChange w:id="2816" w:author="Author">
            <w:rPr>
              <w:ins w:id="2817" w:author="Author"/>
              <w:rFonts w:asciiTheme="minorHAnsi" w:hAnsiTheme="minorHAnsi" w:cstheme="minorHAnsi"/>
              <w:sz w:val="22"/>
              <w:szCs w:val="22"/>
            </w:rPr>
          </w:rPrChange>
        </w:rPr>
        <w:pPrChange w:id="2818" w:author="Author">
          <w:pPr/>
        </w:pPrChange>
      </w:pPr>
    </w:p>
    <w:p w14:paraId="0A591783" w14:textId="378A800B" w:rsidR="005760D6" w:rsidRPr="00D04896" w:rsidRDefault="005760D6">
      <w:pPr>
        <w:ind w:left="708"/>
        <w:jc w:val="both"/>
        <w:rPr>
          <w:ins w:id="2819" w:author="Author"/>
          <w:rFonts w:asciiTheme="minorHAnsi" w:hAnsiTheme="minorHAnsi" w:cstheme="minorHAnsi"/>
          <w:sz w:val="20"/>
          <w:szCs w:val="20"/>
          <w:u w:val="single"/>
          <w:rPrChange w:id="2820" w:author="Author">
            <w:rPr>
              <w:ins w:id="2821" w:author="Author"/>
              <w:rFonts w:asciiTheme="minorHAnsi" w:hAnsiTheme="minorHAnsi" w:cstheme="minorHAnsi"/>
              <w:sz w:val="22"/>
              <w:szCs w:val="22"/>
              <w:u w:val="single"/>
            </w:rPr>
          </w:rPrChange>
        </w:rPr>
        <w:pPrChange w:id="2822" w:author="Author">
          <w:pPr/>
        </w:pPrChange>
      </w:pPr>
      <w:ins w:id="2823" w:author="Author">
        <w:r w:rsidRPr="00D04896">
          <w:rPr>
            <w:rFonts w:asciiTheme="minorHAnsi" w:hAnsiTheme="minorHAnsi" w:cstheme="minorHAnsi"/>
            <w:b/>
            <w:sz w:val="20"/>
            <w:szCs w:val="20"/>
            <w:u w:val="single"/>
            <w:rPrChange w:id="2824"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2825" w:author="Author">
              <w:rPr>
                <w:rFonts w:asciiTheme="minorHAnsi" w:hAnsiTheme="minorHAnsi" w:cstheme="minorHAnsi"/>
                <w:b/>
                <w:sz w:val="22"/>
                <w:szCs w:val="22"/>
                <w:u w:val="single"/>
              </w:rPr>
            </w:rPrChange>
          </w:rPr>
          <w:t>6</w:t>
        </w:r>
        <w:r w:rsidRPr="00D04896">
          <w:rPr>
            <w:rFonts w:asciiTheme="minorHAnsi" w:hAnsiTheme="minorHAnsi" w:cstheme="minorHAnsi"/>
            <w:b/>
            <w:sz w:val="20"/>
            <w:szCs w:val="20"/>
            <w:u w:val="single"/>
            <w:rPrChange w:id="2826"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2827"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2828"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2829"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2830" w:author="Author">
              <w:rPr>
                <w:rFonts w:asciiTheme="minorHAnsi" w:hAnsiTheme="minorHAnsi" w:cstheme="minorHAnsi"/>
                <w:sz w:val="22"/>
                <w:szCs w:val="22"/>
                <w:u w:val="single"/>
              </w:rPr>
            </w:rPrChange>
          </w:rPr>
          <w:t>BEHAV-LAB: Laboratórium behaviorálnych štúdií (MRR)</w:t>
        </w:r>
      </w:ins>
    </w:p>
    <w:p w14:paraId="16E7A1FB" w14:textId="77777777" w:rsidR="005760D6" w:rsidRPr="00D04896" w:rsidRDefault="005760D6">
      <w:pPr>
        <w:ind w:left="708"/>
        <w:jc w:val="both"/>
        <w:rPr>
          <w:ins w:id="2831" w:author="Author"/>
          <w:rFonts w:asciiTheme="minorHAnsi" w:hAnsiTheme="minorHAnsi" w:cstheme="minorHAnsi"/>
          <w:sz w:val="20"/>
          <w:szCs w:val="20"/>
          <w:rPrChange w:id="2832" w:author="Author">
            <w:rPr>
              <w:ins w:id="2833" w:author="Author"/>
              <w:rFonts w:asciiTheme="minorHAnsi" w:hAnsiTheme="minorHAnsi" w:cstheme="minorHAnsi"/>
              <w:sz w:val="22"/>
              <w:szCs w:val="22"/>
            </w:rPr>
          </w:rPrChange>
        </w:rPr>
        <w:pPrChange w:id="2834" w:author="Author">
          <w:pPr/>
        </w:pPrChange>
      </w:pPr>
      <w:ins w:id="2835" w:author="Author">
        <w:r w:rsidRPr="00D04896">
          <w:rPr>
            <w:rFonts w:asciiTheme="minorHAnsi" w:hAnsiTheme="minorHAnsi" w:cstheme="minorHAnsi"/>
            <w:sz w:val="20"/>
            <w:szCs w:val="20"/>
            <w:rPrChange w:id="2836" w:author="Author">
              <w:rPr>
                <w:rFonts w:asciiTheme="minorHAnsi" w:hAnsiTheme="minorHAnsi" w:cstheme="minorHAnsi"/>
                <w:sz w:val="22"/>
                <w:szCs w:val="22"/>
              </w:rPr>
            </w:rPrChange>
          </w:rPr>
          <w:t xml:space="preserve">Partner NP/VVI: </w:t>
        </w:r>
        <w:r w:rsidRPr="00D04896">
          <w:rPr>
            <w:rFonts w:asciiTheme="minorHAnsi" w:hAnsiTheme="minorHAnsi" w:cstheme="minorHAnsi"/>
            <w:sz w:val="20"/>
            <w:szCs w:val="20"/>
            <w:rPrChange w:id="2837" w:author="Author">
              <w:rPr>
                <w:rFonts w:asciiTheme="minorHAnsi" w:hAnsiTheme="minorHAnsi" w:cstheme="minorHAnsi"/>
                <w:sz w:val="22"/>
                <w:szCs w:val="22"/>
              </w:rPr>
            </w:rPrChange>
          </w:rPr>
          <w:tab/>
          <w:t>Centrum spoločenských a psychologických vied SAV, v. v. i.</w:t>
        </w:r>
      </w:ins>
    </w:p>
    <w:p w14:paraId="4F3DE629" w14:textId="77777777" w:rsidR="005760D6" w:rsidRPr="00D04896" w:rsidRDefault="005760D6">
      <w:pPr>
        <w:ind w:left="708"/>
        <w:jc w:val="both"/>
        <w:rPr>
          <w:ins w:id="2838" w:author="Author"/>
          <w:rFonts w:asciiTheme="minorHAnsi" w:hAnsiTheme="minorHAnsi" w:cstheme="minorHAnsi"/>
          <w:sz w:val="20"/>
          <w:szCs w:val="20"/>
          <w:rPrChange w:id="2839" w:author="Author">
            <w:rPr>
              <w:ins w:id="2840" w:author="Author"/>
              <w:rFonts w:asciiTheme="minorHAnsi" w:hAnsiTheme="minorHAnsi" w:cstheme="minorHAnsi"/>
              <w:sz w:val="22"/>
              <w:szCs w:val="22"/>
            </w:rPr>
          </w:rPrChange>
        </w:rPr>
        <w:pPrChange w:id="2841" w:author="Author">
          <w:pPr/>
        </w:pPrChange>
      </w:pPr>
      <w:ins w:id="2842" w:author="Author">
        <w:r w:rsidRPr="00D04896">
          <w:rPr>
            <w:rFonts w:asciiTheme="minorHAnsi" w:hAnsiTheme="minorHAnsi" w:cstheme="minorHAnsi"/>
            <w:sz w:val="20"/>
            <w:szCs w:val="20"/>
            <w:rPrChange w:id="2843"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2844" w:author="Author">
              <w:rPr>
                <w:rFonts w:asciiTheme="minorHAnsi" w:hAnsiTheme="minorHAnsi" w:cstheme="minorHAnsi"/>
                <w:sz w:val="22"/>
                <w:szCs w:val="22"/>
              </w:rPr>
            </w:rPrChange>
          </w:rPr>
          <w:tab/>
          <w:t>Košice</w:t>
        </w:r>
      </w:ins>
    </w:p>
    <w:p w14:paraId="14B393C8" w14:textId="3ADE415F" w:rsidR="005760D6" w:rsidRPr="00D04896" w:rsidRDefault="005760D6">
      <w:pPr>
        <w:ind w:left="708"/>
        <w:jc w:val="both"/>
        <w:rPr>
          <w:ins w:id="2845" w:author="Author"/>
          <w:rFonts w:asciiTheme="minorHAnsi" w:hAnsiTheme="minorHAnsi" w:cstheme="minorHAnsi"/>
          <w:sz w:val="20"/>
          <w:szCs w:val="20"/>
          <w:rPrChange w:id="2846" w:author="Author">
            <w:rPr>
              <w:ins w:id="2847" w:author="Author"/>
              <w:rFonts w:asciiTheme="minorHAnsi" w:hAnsiTheme="minorHAnsi" w:cstheme="minorHAnsi"/>
              <w:sz w:val="22"/>
              <w:szCs w:val="22"/>
            </w:rPr>
          </w:rPrChange>
        </w:rPr>
        <w:pPrChange w:id="2848" w:author="Author">
          <w:pPr/>
        </w:pPrChange>
      </w:pPr>
      <w:ins w:id="2849" w:author="Author">
        <w:r w:rsidRPr="00D04896">
          <w:rPr>
            <w:rFonts w:asciiTheme="minorHAnsi" w:hAnsiTheme="minorHAnsi" w:cstheme="minorHAnsi"/>
            <w:sz w:val="20"/>
            <w:szCs w:val="20"/>
            <w:rPrChange w:id="2850"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2851" w:author="Author">
              <w:rPr>
                <w:rFonts w:asciiTheme="minorHAnsi" w:hAnsiTheme="minorHAnsi" w:cstheme="minorHAnsi"/>
                <w:sz w:val="22"/>
                <w:szCs w:val="22"/>
              </w:rPr>
            </w:rPrChange>
          </w:rPr>
          <w:tab/>
        </w:r>
        <w:r w:rsidRPr="00D04896">
          <w:rPr>
            <w:rFonts w:asciiTheme="minorHAnsi" w:hAnsiTheme="minorHAnsi" w:cstheme="minorHAnsi"/>
            <w:sz w:val="20"/>
            <w:szCs w:val="20"/>
            <w:rPrChange w:id="2852" w:author="Author">
              <w:rPr>
                <w:rFonts w:asciiTheme="minorHAnsi" w:hAnsiTheme="minorHAnsi" w:cstheme="minorHAnsi"/>
                <w:sz w:val="22"/>
                <w:szCs w:val="22"/>
              </w:rPr>
            </w:rPrChange>
          </w:rPr>
          <w:tab/>
        </w:r>
        <w:r w:rsidR="00E932B8" w:rsidRPr="00D04896">
          <w:rPr>
            <w:rFonts w:asciiTheme="minorHAnsi" w:hAnsiTheme="minorHAnsi" w:cstheme="minorHAnsi"/>
            <w:sz w:val="20"/>
            <w:szCs w:val="20"/>
            <w:rPrChange w:id="2853" w:author="Author">
              <w:rPr>
                <w:rFonts w:asciiTheme="minorHAnsi" w:hAnsiTheme="minorHAnsi" w:cstheme="minorHAnsi"/>
                <w:sz w:val="22"/>
                <w:szCs w:val="22"/>
              </w:rPr>
            </w:rPrChange>
          </w:rPr>
          <w:t xml:space="preserve">Laboratórium BEHAV-LAB vytvorí prostredie na štúdium správania ľudí a meranie fyziologických ukazovateľov emočnej alebo stresovej reakcie, meranie pohybov očí a dynamiky zreníc a analýzu emočných výrazov tváre. Vybavenie laboratória zahrnie expertízu a prístroje pre meranie pohybov očí, analýzu emočných výrazov tváre, variabilitu srdcového rytmu, galvanickú reakciu kože. </w:t>
        </w:r>
      </w:ins>
    </w:p>
    <w:p w14:paraId="48390DD0" w14:textId="77777777" w:rsidR="005760D6" w:rsidRPr="00D04896" w:rsidRDefault="005760D6">
      <w:pPr>
        <w:ind w:left="708"/>
        <w:jc w:val="both"/>
        <w:rPr>
          <w:ins w:id="2854" w:author="Author"/>
          <w:rFonts w:asciiTheme="minorHAnsi" w:hAnsiTheme="minorHAnsi" w:cstheme="minorHAnsi"/>
          <w:sz w:val="20"/>
          <w:szCs w:val="20"/>
          <w:rPrChange w:id="2855" w:author="Author">
            <w:rPr>
              <w:ins w:id="2856" w:author="Author"/>
              <w:rFonts w:asciiTheme="minorHAnsi" w:hAnsiTheme="minorHAnsi" w:cstheme="minorHAnsi"/>
              <w:sz w:val="22"/>
              <w:szCs w:val="22"/>
            </w:rPr>
          </w:rPrChange>
        </w:rPr>
        <w:pPrChange w:id="2857" w:author="Author">
          <w:pPr/>
        </w:pPrChange>
      </w:pPr>
    </w:p>
    <w:p w14:paraId="4FD3BA34" w14:textId="0C7BF3F3" w:rsidR="005760D6" w:rsidRPr="00D04896" w:rsidRDefault="005760D6">
      <w:pPr>
        <w:ind w:left="708"/>
        <w:jc w:val="both"/>
        <w:rPr>
          <w:ins w:id="2858" w:author="Author"/>
          <w:rFonts w:asciiTheme="minorHAnsi" w:hAnsiTheme="minorHAnsi" w:cstheme="minorHAnsi"/>
          <w:sz w:val="20"/>
          <w:szCs w:val="20"/>
          <w:u w:val="single"/>
          <w:rPrChange w:id="2859" w:author="Author">
            <w:rPr>
              <w:ins w:id="2860" w:author="Author"/>
              <w:rFonts w:asciiTheme="minorHAnsi" w:hAnsiTheme="minorHAnsi" w:cstheme="minorHAnsi"/>
              <w:sz w:val="22"/>
              <w:szCs w:val="22"/>
              <w:u w:val="single"/>
            </w:rPr>
          </w:rPrChange>
        </w:rPr>
        <w:pPrChange w:id="2861" w:author="Author">
          <w:pPr/>
        </w:pPrChange>
      </w:pPr>
      <w:ins w:id="2862" w:author="Author">
        <w:r w:rsidRPr="00D04896">
          <w:rPr>
            <w:rFonts w:asciiTheme="minorHAnsi" w:hAnsiTheme="minorHAnsi" w:cstheme="minorHAnsi"/>
            <w:b/>
            <w:sz w:val="20"/>
            <w:szCs w:val="20"/>
            <w:u w:val="single"/>
            <w:rPrChange w:id="2863"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2864" w:author="Author">
              <w:rPr>
                <w:rFonts w:asciiTheme="minorHAnsi" w:hAnsiTheme="minorHAnsi" w:cstheme="minorHAnsi"/>
                <w:b/>
                <w:sz w:val="22"/>
                <w:szCs w:val="22"/>
                <w:u w:val="single"/>
              </w:rPr>
            </w:rPrChange>
          </w:rPr>
          <w:t>7</w:t>
        </w:r>
        <w:r w:rsidRPr="00D04896">
          <w:rPr>
            <w:rFonts w:asciiTheme="minorHAnsi" w:hAnsiTheme="minorHAnsi" w:cstheme="minorHAnsi"/>
            <w:b/>
            <w:sz w:val="20"/>
            <w:szCs w:val="20"/>
            <w:u w:val="single"/>
            <w:rPrChange w:id="2865"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2866"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2867"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2868"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2869" w:author="Author">
              <w:rPr>
                <w:rFonts w:asciiTheme="minorHAnsi" w:hAnsiTheme="minorHAnsi" w:cstheme="minorHAnsi"/>
                <w:sz w:val="22"/>
                <w:szCs w:val="22"/>
                <w:u w:val="single"/>
              </w:rPr>
            </w:rPrChange>
          </w:rPr>
          <w:t>DV-LAB: Laboratórium experimentálnych štúdií in-vivo (MRR)</w:t>
        </w:r>
      </w:ins>
    </w:p>
    <w:p w14:paraId="089B4E56" w14:textId="77777777" w:rsidR="005760D6" w:rsidRPr="00D04896" w:rsidRDefault="005760D6">
      <w:pPr>
        <w:ind w:left="708"/>
        <w:jc w:val="both"/>
        <w:rPr>
          <w:ins w:id="2870" w:author="Author"/>
          <w:rFonts w:asciiTheme="minorHAnsi" w:hAnsiTheme="minorHAnsi" w:cstheme="minorHAnsi"/>
          <w:sz w:val="20"/>
          <w:szCs w:val="20"/>
          <w:rPrChange w:id="2871" w:author="Author">
            <w:rPr>
              <w:ins w:id="2872" w:author="Author"/>
              <w:rFonts w:asciiTheme="minorHAnsi" w:hAnsiTheme="minorHAnsi" w:cstheme="minorHAnsi"/>
              <w:sz w:val="22"/>
              <w:szCs w:val="22"/>
            </w:rPr>
          </w:rPrChange>
        </w:rPr>
        <w:pPrChange w:id="2873" w:author="Author">
          <w:pPr/>
        </w:pPrChange>
      </w:pPr>
      <w:ins w:id="2874" w:author="Author">
        <w:r w:rsidRPr="00D04896">
          <w:rPr>
            <w:rFonts w:asciiTheme="minorHAnsi" w:hAnsiTheme="minorHAnsi" w:cstheme="minorHAnsi"/>
            <w:sz w:val="20"/>
            <w:szCs w:val="20"/>
            <w:rPrChange w:id="2875"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2876" w:author="Author">
              <w:rPr>
                <w:rFonts w:asciiTheme="minorHAnsi" w:hAnsiTheme="minorHAnsi" w:cstheme="minorHAnsi"/>
                <w:sz w:val="22"/>
                <w:szCs w:val="22"/>
              </w:rPr>
            </w:rPrChange>
          </w:rPr>
          <w:tab/>
          <w:t>Centrum experimentálnej medicíny SAV, v. v. i.</w:t>
        </w:r>
      </w:ins>
    </w:p>
    <w:p w14:paraId="4918ECDE" w14:textId="77777777" w:rsidR="005760D6" w:rsidRPr="00D04896" w:rsidRDefault="005760D6">
      <w:pPr>
        <w:ind w:left="708"/>
        <w:jc w:val="both"/>
        <w:rPr>
          <w:ins w:id="2877" w:author="Author"/>
          <w:rFonts w:asciiTheme="minorHAnsi" w:hAnsiTheme="minorHAnsi" w:cstheme="minorHAnsi"/>
          <w:sz w:val="20"/>
          <w:szCs w:val="20"/>
          <w:rPrChange w:id="2878" w:author="Author">
            <w:rPr>
              <w:ins w:id="2879" w:author="Author"/>
              <w:rFonts w:asciiTheme="minorHAnsi" w:hAnsiTheme="minorHAnsi" w:cstheme="minorHAnsi"/>
              <w:sz w:val="22"/>
              <w:szCs w:val="22"/>
            </w:rPr>
          </w:rPrChange>
        </w:rPr>
        <w:pPrChange w:id="2880" w:author="Author">
          <w:pPr/>
        </w:pPrChange>
      </w:pPr>
      <w:ins w:id="2881" w:author="Author">
        <w:r w:rsidRPr="00D04896">
          <w:rPr>
            <w:rFonts w:asciiTheme="minorHAnsi" w:hAnsiTheme="minorHAnsi" w:cstheme="minorHAnsi"/>
            <w:sz w:val="20"/>
            <w:szCs w:val="20"/>
            <w:rPrChange w:id="2882"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2883" w:author="Author">
              <w:rPr>
                <w:rFonts w:asciiTheme="minorHAnsi" w:hAnsiTheme="minorHAnsi" w:cstheme="minorHAnsi"/>
                <w:sz w:val="22"/>
                <w:szCs w:val="22"/>
              </w:rPr>
            </w:rPrChange>
          </w:rPr>
          <w:tab/>
          <w:t>Dobrá Voda</w:t>
        </w:r>
      </w:ins>
    </w:p>
    <w:p w14:paraId="5C43E041" w14:textId="4EC63CF2" w:rsidR="005760D6" w:rsidRPr="00D04896" w:rsidRDefault="005760D6">
      <w:pPr>
        <w:ind w:left="708"/>
        <w:jc w:val="both"/>
        <w:rPr>
          <w:ins w:id="2884" w:author="Author"/>
          <w:rFonts w:asciiTheme="minorHAnsi" w:hAnsiTheme="minorHAnsi" w:cstheme="minorHAnsi"/>
          <w:sz w:val="20"/>
          <w:szCs w:val="20"/>
          <w:rPrChange w:id="2885" w:author="Author">
            <w:rPr>
              <w:ins w:id="2886" w:author="Author"/>
              <w:rFonts w:asciiTheme="minorHAnsi" w:hAnsiTheme="minorHAnsi" w:cstheme="minorHAnsi"/>
              <w:sz w:val="22"/>
              <w:szCs w:val="22"/>
            </w:rPr>
          </w:rPrChange>
        </w:rPr>
        <w:pPrChange w:id="2887" w:author="Author">
          <w:pPr/>
        </w:pPrChange>
      </w:pPr>
      <w:ins w:id="2888" w:author="Author">
        <w:r w:rsidRPr="00D04896">
          <w:rPr>
            <w:rFonts w:asciiTheme="minorHAnsi" w:hAnsiTheme="minorHAnsi" w:cstheme="minorHAnsi"/>
            <w:sz w:val="20"/>
            <w:szCs w:val="20"/>
            <w:rPrChange w:id="2889"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2890" w:author="Author">
              <w:rPr>
                <w:rFonts w:asciiTheme="minorHAnsi" w:hAnsiTheme="minorHAnsi" w:cstheme="minorHAnsi"/>
                <w:sz w:val="22"/>
                <w:szCs w:val="22"/>
              </w:rPr>
            </w:rPrChange>
          </w:rPr>
          <w:tab/>
        </w:r>
        <w:r w:rsidRPr="00D04896">
          <w:rPr>
            <w:rFonts w:asciiTheme="minorHAnsi" w:hAnsiTheme="minorHAnsi" w:cstheme="minorHAnsi"/>
            <w:sz w:val="20"/>
            <w:szCs w:val="20"/>
            <w:rPrChange w:id="2891" w:author="Author">
              <w:rPr>
                <w:rFonts w:asciiTheme="minorHAnsi" w:hAnsiTheme="minorHAnsi" w:cstheme="minorHAnsi"/>
                <w:sz w:val="22"/>
                <w:szCs w:val="22"/>
              </w:rPr>
            </w:rPrChange>
          </w:rPr>
          <w:tab/>
        </w:r>
        <w:r w:rsidR="00E932B8" w:rsidRPr="00D04896">
          <w:rPr>
            <w:rFonts w:asciiTheme="minorHAnsi" w:hAnsiTheme="minorHAnsi" w:cstheme="minorHAnsi"/>
            <w:sz w:val="20"/>
            <w:szCs w:val="20"/>
            <w:rPrChange w:id="2892" w:author="Author">
              <w:rPr>
                <w:rFonts w:asciiTheme="minorHAnsi" w:hAnsiTheme="minorHAnsi" w:cstheme="minorHAnsi"/>
                <w:sz w:val="22"/>
                <w:szCs w:val="22"/>
              </w:rPr>
            </w:rPrChange>
          </w:rPr>
          <w:t xml:space="preserve">Laboratórium poskytne komplexne vybavené laboratória in vivo výskumu pre potreby krátkodobých ale aj dlhodobých experimentov so špeciálnymi kmeňmi zvierat (aj GMO) a špeciálnymi potrebami expozície (systémová aplikácia, aplikácia v strave, atď). Zároveň by mohlo zariadenie slúžiť ako chovný zásobník špeciálnych kmeňov zvierat, ktoré sú finančne náročné získať. Druhú rovinu laboratória bude tvoriť výskumno-edukačné centrum pre účely prípravy pracovníkov, ktorí používajú laboratórne zvieratá pre vedecké účely a infraštruktúra môže byť zapojená do dlhodobého vzdelávania vedeckých pracovníkov v spolupráci s Inštitútom vzdelávania veterinárnych lekárov (IVVL). Pracovisko na Dobrej Vode dlhodobo podporuje in vivo výskum a poskytuje chovné služby pre odberateľov. Disponuje komplexne vybavenými laboratóriami z biomedicínskym zameraním. </w:t>
        </w:r>
      </w:ins>
    </w:p>
    <w:p w14:paraId="32FF1520" w14:textId="77777777" w:rsidR="005760D6" w:rsidRPr="00D04896" w:rsidRDefault="005760D6">
      <w:pPr>
        <w:ind w:left="708"/>
        <w:jc w:val="both"/>
        <w:rPr>
          <w:ins w:id="2893" w:author="Author"/>
          <w:rFonts w:asciiTheme="minorHAnsi" w:hAnsiTheme="minorHAnsi" w:cstheme="minorHAnsi"/>
          <w:b/>
          <w:sz w:val="20"/>
          <w:szCs w:val="20"/>
          <w:rPrChange w:id="2894" w:author="Author">
            <w:rPr>
              <w:ins w:id="2895" w:author="Author"/>
              <w:rFonts w:asciiTheme="minorHAnsi" w:hAnsiTheme="minorHAnsi" w:cstheme="minorHAnsi"/>
              <w:b/>
              <w:sz w:val="22"/>
              <w:szCs w:val="22"/>
            </w:rPr>
          </w:rPrChange>
        </w:rPr>
        <w:pPrChange w:id="2896" w:author="Author">
          <w:pPr/>
        </w:pPrChange>
      </w:pPr>
    </w:p>
    <w:p w14:paraId="7EDA3B99" w14:textId="4EE241A0" w:rsidR="005760D6" w:rsidRPr="00D04896" w:rsidRDefault="005760D6">
      <w:pPr>
        <w:ind w:left="708"/>
        <w:jc w:val="both"/>
        <w:rPr>
          <w:ins w:id="2897" w:author="Author"/>
          <w:rFonts w:asciiTheme="minorHAnsi" w:hAnsiTheme="minorHAnsi" w:cstheme="minorHAnsi"/>
          <w:sz w:val="20"/>
          <w:szCs w:val="20"/>
          <w:u w:val="single"/>
          <w:rPrChange w:id="2898" w:author="Author">
            <w:rPr>
              <w:ins w:id="2899" w:author="Author"/>
              <w:rFonts w:asciiTheme="minorHAnsi" w:hAnsiTheme="minorHAnsi" w:cstheme="minorHAnsi"/>
              <w:sz w:val="22"/>
              <w:szCs w:val="22"/>
              <w:u w:val="single"/>
            </w:rPr>
          </w:rPrChange>
        </w:rPr>
        <w:pPrChange w:id="2900" w:author="Author">
          <w:pPr/>
        </w:pPrChange>
      </w:pPr>
      <w:ins w:id="2901" w:author="Author">
        <w:r w:rsidRPr="00D04896">
          <w:rPr>
            <w:rFonts w:asciiTheme="minorHAnsi" w:hAnsiTheme="minorHAnsi" w:cstheme="minorHAnsi"/>
            <w:b/>
            <w:sz w:val="20"/>
            <w:szCs w:val="20"/>
            <w:u w:val="single"/>
            <w:rPrChange w:id="2902"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2903" w:author="Author">
              <w:rPr>
                <w:rFonts w:asciiTheme="minorHAnsi" w:hAnsiTheme="minorHAnsi" w:cstheme="minorHAnsi"/>
                <w:b/>
                <w:sz w:val="22"/>
                <w:szCs w:val="22"/>
                <w:u w:val="single"/>
              </w:rPr>
            </w:rPrChange>
          </w:rPr>
          <w:t>8</w:t>
        </w:r>
        <w:r w:rsidRPr="00D04896">
          <w:rPr>
            <w:rFonts w:asciiTheme="minorHAnsi" w:hAnsiTheme="minorHAnsi" w:cstheme="minorHAnsi"/>
            <w:b/>
            <w:sz w:val="20"/>
            <w:szCs w:val="20"/>
            <w:u w:val="single"/>
            <w:rPrChange w:id="2904"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2905"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2906"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2907"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2908" w:author="Author">
              <w:rPr>
                <w:rFonts w:asciiTheme="minorHAnsi" w:hAnsiTheme="minorHAnsi" w:cstheme="minorHAnsi"/>
                <w:sz w:val="22"/>
                <w:szCs w:val="22"/>
                <w:u w:val="single"/>
              </w:rPr>
            </w:rPrChange>
          </w:rPr>
          <w:t>XRD-LAB: Laboratórium RTG štruktúrnej analýzy materiálov (VRR)</w:t>
        </w:r>
      </w:ins>
    </w:p>
    <w:p w14:paraId="152D47A8" w14:textId="77777777" w:rsidR="005760D6" w:rsidRPr="00D04896" w:rsidRDefault="005760D6">
      <w:pPr>
        <w:ind w:left="708"/>
        <w:jc w:val="both"/>
        <w:rPr>
          <w:ins w:id="2909" w:author="Author"/>
          <w:rFonts w:asciiTheme="minorHAnsi" w:hAnsiTheme="minorHAnsi" w:cstheme="minorHAnsi"/>
          <w:sz w:val="20"/>
          <w:szCs w:val="20"/>
          <w:rPrChange w:id="2910" w:author="Author">
            <w:rPr>
              <w:ins w:id="2911" w:author="Author"/>
              <w:rFonts w:asciiTheme="minorHAnsi" w:hAnsiTheme="minorHAnsi" w:cstheme="minorHAnsi"/>
              <w:sz w:val="22"/>
              <w:szCs w:val="22"/>
            </w:rPr>
          </w:rPrChange>
        </w:rPr>
        <w:pPrChange w:id="2912" w:author="Author">
          <w:pPr/>
        </w:pPrChange>
      </w:pPr>
      <w:ins w:id="2913" w:author="Author">
        <w:r w:rsidRPr="00D04896">
          <w:rPr>
            <w:rFonts w:asciiTheme="minorHAnsi" w:hAnsiTheme="minorHAnsi" w:cstheme="minorHAnsi"/>
            <w:sz w:val="20"/>
            <w:szCs w:val="20"/>
            <w:rPrChange w:id="2914"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2915" w:author="Author">
              <w:rPr>
                <w:rFonts w:asciiTheme="minorHAnsi" w:hAnsiTheme="minorHAnsi" w:cstheme="minorHAnsi"/>
                <w:sz w:val="22"/>
                <w:szCs w:val="22"/>
              </w:rPr>
            </w:rPrChange>
          </w:rPr>
          <w:tab/>
          <w:t>Fyzikálny ústav SAV, v. v. i.</w:t>
        </w:r>
      </w:ins>
    </w:p>
    <w:p w14:paraId="0522C13D" w14:textId="77777777" w:rsidR="005760D6" w:rsidRPr="00D04896" w:rsidRDefault="005760D6">
      <w:pPr>
        <w:ind w:left="708"/>
        <w:jc w:val="both"/>
        <w:rPr>
          <w:ins w:id="2916" w:author="Author"/>
          <w:rFonts w:asciiTheme="minorHAnsi" w:hAnsiTheme="minorHAnsi" w:cstheme="minorHAnsi"/>
          <w:sz w:val="20"/>
          <w:szCs w:val="20"/>
          <w:rPrChange w:id="2917" w:author="Author">
            <w:rPr>
              <w:ins w:id="2918" w:author="Author"/>
              <w:rFonts w:asciiTheme="minorHAnsi" w:hAnsiTheme="minorHAnsi" w:cstheme="minorHAnsi"/>
              <w:sz w:val="22"/>
              <w:szCs w:val="22"/>
            </w:rPr>
          </w:rPrChange>
        </w:rPr>
        <w:pPrChange w:id="2919" w:author="Author">
          <w:pPr/>
        </w:pPrChange>
      </w:pPr>
      <w:ins w:id="2920" w:author="Author">
        <w:r w:rsidRPr="00D04896">
          <w:rPr>
            <w:rFonts w:asciiTheme="minorHAnsi" w:hAnsiTheme="minorHAnsi" w:cstheme="minorHAnsi"/>
            <w:sz w:val="20"/>
            <w:szCs w:val="20"/>
            <w:rPrChange w:id="2921"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2922" w:author="Author">
              <w:rPr>
                <w:rFonts w:asciiTheme="minorHAnsi" w:hAnsiTheme="minorHAnsi" w:cstheme="minorHAnsi"/>
                <w:sz w:val="22"/>
                <w:szCs w:val="22"/>
              </w:rPr>
            </w:rPrChange>
          </w:rPr>
          <w:tab/>
          <w:t>Bratislava</w:t>
        </w:r>
      </w:ins>
    </w:p>
    <w:p w14:paraId="215C0665" w14:textId="181B983E" w:rsidR="005760D6" w:rsidRPr="00D04896" w:rsidRDefault="005760D6">
      <w:pPr>
        <w:ind w:left="708"/>
        <w:jc w:val="both"/>
        <w:rPr>
          <w:ins w:id="2923" w:author="Author"/>
          <w:rFonts w:asciiTheme="minorHAnsi" w:hAnsiTheme="minorHAnsi" w:cstheme="minorHAnsi"/>
          <w:sz w:val="20"/>
          <w:szCs w:val="20"/>
          <w:rPrChange w:id="2924" w:author="Author">
            <w:rPr>
              <w:ins w:id="2925" w:author="Author"/>
              <w:rFonts w:asciiTheme="minorHAnsi" w:hAnsiTheme="minorHAnsi" w:cstheme="minorHAnsi"/>
              <w:sz w:val="22"/>
              <w:szCs w:val="22"/>
            </w:rPr>
          </w:rPrChange>
        </w:rPr>
        <w:pPrChange w:id="2926" w:author="Author">
          <w:pPr/>
        </w:pPrChange>
      </w:pPr>
      <w:ins w:id="2927" w:author="Author">
        <w:r w:rsidRPr="00D04896">
          <w:rPr>
            <w:rFonts w:asciiTheme="minorHAnsi" w:hAnsiTheme="minorHAnsi" w:cstheme="minorHAnsi"/>
            <w:sz w:val="20"/>
            <w:szCs w:val="20"/>
            <w:rPrChange w:id="2928"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2929" w:author="Author">
              <w:rPr>
                <w:rFonts w:asciiTheme="minorHAnsi" w:hAnsiTheme="minorHAnsi" w:cstheme="minorHAnsi"/>
                <w:sz w:val="22"/>
                <w:szCs w:val="22"/>
              </w:rPr>
            </w:rPrChange>
          </w:rPr>
          <w:tab/>
        </w:r>
        <w:r w:rsidRPr="00D04896">
          <w:rPr>
            <w:rFonts w:asciiTheme="minorHAnsi" w:hAnsiTheme="minorHAnsi" w:cstheme="minorHAnsi"/>
            <w:sz w:val="20"/>
            <w:szCs w:val="20"/>
            <w:rPrChange w:id="2930" w:author="Author">
              <w:rPr>
                <w:rFonts w:asciiTheme="minorHAnsi" w:hAnsiTheme="minorHAnsi" w:cstheme="minorHAnsi"/>
                <w:sz w:val="22"/>
                <w:szCs w:val="22"/>
              </w:rPr>
            </w:rPrChange>
          </w:rPr>
          <w:tab/>
        </w:r>
        <w:r w:rsidR="00267F0C" w:rsidRPr="00D04896">
          <w:rPr>
            <w:rFonts w:asciiTheme="minorHAnsi" w:hAnsiTheme="minorHAnsi" w:cstheme="minorHAnsi"/>
            <w:sz w:val="20"/>
            <w:szCs w:val="20"/>
            <w:rPrChange w:id="2931" w:author="Author">
              <w:rPr>
                <w:rFonts w:asciiTheme="minorHAnsi" w:hAnsiTheme="minorHAnsi" w:cstheme="minorHAnsi"/>
                <w:sz w:val="22"/>
                <w:szCs w:val="22"/>
              </w:rPr>
            </w:rPrChange>
          </w:rPr>
          <w:t>Laboratórium poskytne dedikovaný a unikátny difraktometer, ktorý umožní štúdium štruktúry látok a materiálov s rôznymi tvarmi a veľkosťami (~cm/kg - ~µm/mg) pomocou difrakcie kolimovaných RTG zväzkov. Vybavenie laboratória zahrnie difraktometre Bruker D8 Advance-PB, -BB, -HR, Bruker D8 GADDS a Bruker D8 Discover 2D.</w:t>
        </w:r>
      </w:ins>
    </w:p>
    <w:p w14:paraId="626E243C" w14:textId="77777777" w:rsidR="005760D6" w:rsidRPr="00D04896" w:rsidRDefault="005760D6">
      <w:pPr>
        <w:pStyle w:val="ListParagraph"/>
        <w:ind w:left="1428"/>
        <w:jc w:val="both"/>
        <w:rPr>
          <w:ins w:id="2932" w:author="Author"/>
          <w:rFonts w:asciiTheme="minorHAnsi" w:hAnsiTheme="minorHAnsi" w:cstheme="minorHAnsi"/>
          <w:sz w:val="20"/>
          <w:szCs w:val="20"/>
          <w:rPrChange w:id="2933" w:author="Author">
            <w:rPr>
              <w:ins w:id="2934" w:author="Author"/>
              <w:rFonts w:asciiTheme="minorHAnsi" w:hAnsiTheme="minorHAnsi" w:cstheme="minorHAnsi"/>
              <w:sz w:val="22"/>
              <w:szCs w:val="22"/>
            </w:rPr>
          </w:rPrChange>
        </w:rPr>
        <w:pPrChange w:id="2935" w:author="Author">
          <w:pPr>
            <w:pStyle w:val="ListParagraph"/>
          </w:pPr>
        </w:pPrChange>
      </w:pPr>
    </w:p>
    <w:p w14:paraId="3670FFF1" w14:textId="5CC6F7D7" w:rsidR="005760D6" w:rsidRPr="00D04896" w:rsidRDefault="005760D6">
      <w:pPr>
        <w:ind w:left="708"/>
        <w:jc w:val="both"/>
        <w:rPr>
          <w:ins w:id="2936" w:author="Author"/>
          <w:rFonts w:asciiTheme="minorHAnsi" w:hAnsiTheme="minorHAnsi" w:cstheme="minorHAnsi"/>
          <w:sz w:val="20"/>
          <w:szCs w:val="20"/>
          <w:u w:val="single"/>
          <w:rPrChange w:id="2937" w:author="Author">
            <w:rPr>
              <w:ins w:id="2938" w:author="Author"/>
              <w:rFonts w:asciiTheme="minorHAnsi" w:hAnsiTheme="minorHAnsi" w:cstheme="minorHAnsi"/>
              <w:sz w:val="22"/>
              <w:szCs w:val="22"/>
              <w:u w:val="single"/>
            </w:rPr>
          </w:rPrChange>
        </w:rPr>
        <w:pPrChange w:id="2939" w:author="Author">
          <w:pPr/>
        </w:pPrChange>
      </w:pPr>
      <w:ins w:id="2940" w:author="Author">
        <w:r w:rsidRPr="00D04896">
          <w:rPr>
            <w:rFonts w:asciiTheme="minorHAnsi" w:hAnsiTheme="minorHAnsi" w:cstheme="minorHAnsi"/>
            <w:b/>
            <w:sz w:val="20"/>
            <w:szCs w:val="20"/>
            <w:u w:val="single"/>
            <w:rPrChange w:id="2941"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2942" w:author="Author">
              <w:rPr>
                <w:rFonts w:asciiTheme="minorHAnsi" w:hAnsiTheme="minorHAnsi" w:cstheme="minorHAnsi"/>
                <w:b/>
                <w:sz w:val="22"/>
                <w:szCs w:val="22"/>
                <w:u w:val="single"/>
              </w:rPr>
            </w:rPrChange>
          </w:rPr>
          <w:t>9</w:t>
        </w:r>
        <w:r w:rsidRPr="00D04896">
          <w:rPr>
            <w:rFonts w:asciiTheme="minorHAnsi" w:hAnsiTheme="minorHAnsi" w:cstheme="minorHAnsi"/>
            <w:b/>
            <w:sz w:val="20"/>
            <w:szCs w:val="20"/>
            <w:u w:val="single"/>
            <w:rPrChange w:id="2943"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2944"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2945"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2946"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2947" w:author="Author">
              <w:rPr>
                <w:rFonts w:asciiTheme="minorHAnsi" w:hAnsiTheme="minorHAnsi" w:cstheme="minorHAnsi"/>
                <w:sz w:val="22"/>
                <w:szCs w:val="22"/>
                <w:u w:val="single"/>
              </w:rPr>
            </w:rPrChange>
          </w:rPr>
          <w:t>MATERIAL-LAB: Laboratórium prírodných a antropogénnych materiálov (MRR)</w:t>
        </w:r>
      </w:ins>
    </w:p>
    <w:p w14:paraId="28179AD7" w14:textId="77777777" w:rsidR="005760D6" w:rsidRPr="00D04896" w:rsidRDefault="005760D6">
      <w:pPr>
        <w:ind w:left="708"/>
        <w:jc w:val="both"/>
        <w:rPr>
          <w:ins w:id="2948" w:author="Author"/>
          <w:rFonts w:asciiTheme="minorHAnsi" w:hAnsiTheme="minorHAnsi" w:cstheme="minorHAnsi"/>
          <w:sz w:val="20"/>
          <w:szCs w:val="20"/>
          <w:rPrChange w:id="2949" w:author="Author">
            <w:rPr>
              <w:ins w:id="2950" w:author="Author"/>
              <w:rFonts w:asciiTheme="minorHAnsi" w:hAnsiTheme="minorHAnsi" w:cstheme="minorHAnsi"/>
              <w:sz w:val="22"/>
              <w:szCs w:val="22"/>
            </w:rPr>
          </w:rPrChange>
        </w:rPr>
        <w:pPrChange w:id="2951" w:author="Author">
          <w:pPr/>
        </w:pPrChange>
      </w:pPr>
      <w:ins w:id="2952" w:author="Author">
        <w:r w:rsidRPr="00D04896">
          <w:rPr>
            <w:rFonts w:asciiTheme="minorHAnsi" w:hAnsiTheme="minorHAnsi" w:cstheme="minorHAnsi"/>
            <w:sz w:val="20"/>
            <w:szCs w:val="20"/>
            <w:rPrChange w:id="2953"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2954" w:author="Author">
              <w:rPr>
                <w:rFonts w:asciiTheme="minorHAnsi" w:hAnsiTheme="minorHAnsi" w:cstheme="minorHAnsi"/>
                <w:sz w:val="22"/>
                <w:szCs w:val="22"/>
              </w:rPr>
            </w:rPrChange>
          </w:rPr>
          <w:tab/>
          <w:t>Ústav vied o Zemi SAV, v. v. i.</w:t>
        </w:r>
      </w:ins>
    </w:p>
    <w:p w14:paraId="2C9BFF3A" w14:textId="77777777" w:rsidR="005760D6" w:rsidRPr="00D04896" w:rsidRDefault="005760D6">
      <w:pPr>
        <w:ind w:left="708"/>
        <w:jc w:val="both"/>
        <w:rPr>
          <w:ins w:id="2955" w:author="Author"/>
          <w:rFonts w:asciiTheme="minorHAnsi" w:hAnsiTheme="minorHAnsi" w:cstheme="minorHAnsi"/>
          <w:sz w:val="20"/>
          <w:szCs w:val="20"/>
          <w:rPrChange w:id="2956" w:author="Author">
            <w:rPr>
              <w:ins w:id="2957" w:author="Author"/>
              <w:rFonts w:asciiTheme="minorHAnsi" w:hAnsiTheme="minorHAnsi" w:cstheme="minorHAnsi"/>
              <w:sz w:val="22"/>
              <w:szCs w:val="22"/>
            </w:rPr>
          </w:rPrChange>
        </w:rPr>
        <w:pPrChange w:id="2958" w:author="Author">
          <w:pPr/>
        </w:pPrChange>
      </w:pPr>
      <w:ins w:id="2959" w:author="Author">
        <w:r w:rsidRPr="00D04896">
          <w:rPr>
            <w:rFonts w:asciiTheme="minorHAnsi" w:hAnsiTheme="minorHAnsi" w:cstheme="minorHAnsi"/>
            <w:sz w:val="20"/>
            <w:szCs w:val="20"/>
            <w:rPrChange w:id="2960"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2961" w:author="Author">
              <w:rPr>
                <w:rFonts w:asciiTheme="minorHAnsi" w:hAnsiTheme="minorHAnsi" w:cstheme="minorHAnsi"/>
                <w:sz w:val="22"/>
                <w:szCs w:val="22"/>
              </w:rPr>
            </w:rPrChange>
          </w:rPr>
          <w:tab/>
          <w:t>Banská Bystrica</w:t>
        </w:r>
      </w:ins>
    </w:p>
    <w:p w14:paraId="779B14BB" w14:textId="7B3E3F33" w:rsidR="005760D6" w:rsidRPr="00D04896" w:rsidRDefault="005760D6">
      <w:pPr>
        <w:ind w:left="708"/>
        <w:jc w:val="both"/>
        <w:rPr>
          <w:ins w:id="2962" w:author="Author"/>
          <w:rFonts w:asciiTheme="minorHAnsi" w:hAnsiTheme="minorHAnsi" w:cstheme="minorHAnsi"/>
          <w:sz w:val="20"/>
          <w:szCs w:val="20"/>
          <w:rPrChange w:id="2963" w:author="Author">
            <w:rPr>
              <w:ins w:id="2964" w:author="Author"/>
              <w:rFonts w:asciiTheme="minorHAnsi" w:hAnsiTheme="minorHAnsi" w:cstheme="minorHAnsi"/>
              <w:sz w:val="22"/>
              <w:szCs w:val="22"/>
            </w:rPr>
          </w:rPrChange>
        </w:rPr>
        <w:pPrChange w:id="2965" w:author="Author">
          <w:pPr/>
        </w:pPrChange>
      </w:pPr>
      <w:ins w:id="2966" w:author="Author">
        <w:r w:rsidRPr="00D04896">
          <w:rPr>
            <w:rFonts w:asciiTheme="minorHAnsi" w:hAnsiTheme="minorHAnsi" w:cstheme="minorHAnsi"/>
            <w:sz w:val="20"/>
            <w:szCs w:val="20"/>
            <w:rPrChange w:id="2967" w:author="Author">
              <w:rPr>
                <w:rFonts w:asciiTheme="minorHAnsi" w:hAnsiTheme="minorHAnsi" w:cstheme="minorHAnsi"/>
                <w:sz w:val="22"/>
                <w:szCs w:val="22"/>
              </w:rPr>
            </w:rPrChange>
          </w:rPr>
          <w:t xml:space="preserve">Anotácia: Laboratórium poskytne expertízu a vybavenie pre štúdium a analýzu organickej hmoty v sedimentoch, archeologických a biotechnologických materiáloch. Vybavenie laboratória zahrnie </w:t>
        </w:r>
        <w:r w:rsidRPr="00D04896">
          <w:rPr>
            <w:rFonts w:asciiTheme="minorHAnsi" w:hAnsiTheme="minorHAnsi" w:cstheme="minorHAnsi"/>
            <w:sz w:val="20"/>
            <w:szCs w:val="20"/>
            <w:rPrChange w:id="2968" w:author="Author">
              <w:rPr>
                <w:rFonts w:asciiTheme="minorHAnsi" w:hAnsiTheme="minorHAnsi" w:cstheme="minorHAnsi"/>
                <w:sz w:val="22"/>
                <w:szCs w:val="22"/>
              </w:rPr>
            </w:rPrChange>
          </w:rPr>
          <w:lastRenderedPageBreak/>
          <w:t>zariadenie pre mikrofotometriu, Ramanovský mikroskop, izotopový hmotnostný spektrometer, magnetizaátory a demagnetizátory a prietokový cytometer.</w:t>
        </w:r>
      </w:ins>
    </w:p>
    <w:p w14:paraId="137740C6" w14:textId="77777777" w:rsidR="005760D6" w:rsidRPr="00D04896" w:rsidRDefault="005760D6">
      <w:pPr>
        <w:pStyle w:val="ListParagraph"/>
        <w:ind w:left="1428"/>
        <w:jc w:val="both"/>
        <w:rPr>
          <w:ins w:id="2969" w:author="Author"/>
          <w:rFonts w:asciiTheme="minorHAnsi" w:hAnsiTheme="minorHAnsi" w:cstheme="minorHAnsi"/>
          <w:sz w:val="20"/>
          <w:szCs w:val="20"/>
          <w:rPrChange w:id="2970" w:author="Author">
            <w:rPr>
              <w:ins w:id="2971" w:author="Author"/>
              <w:rFonts w:asciiTheme="minorHAnsi" w:hAnsiTheme="minorHAnsi" w:cstheme="minorHAnsi"/>
              <w:sz w:val="22"/>
              <w:szCs w:val="22"/>
            </w:rPr>
          </w:rPrChange>
        </w:rPr>
        <w:pPrChange w:id="2972" w:author="Author">
          <w:pPr>
            <w:pStyle w:val="ListParagraph"/>
          </w:pPr>
        </w:pPrChange>
      </w:pPr>
    </w:p>
    <w:p w14:paraId="60FCA2B3" w14:textId="543CDEAB" w:rsidR="005760D6" w:rsidRPr="00D04896" w:rsidRDefault="005760D6">
      <w:pPr>
        <w:ind w:left="708"/>
        <w:jc w:val="both"/>
        <w:rPr>
          <w:ins w:id="2973" w:author="Author"/>
          <w:rFonts w:asciiTheme="minorHAnsi" w:hAnsiTheme="minorHAnsi" w:cstheme="minorHAnsi"/>
          <w:sz w:val="20"/>
          <w:szCs w:val="20"/>
          <w:u w:val="single"/>
          <w:rPrChange w:id="2974" w:author="Author">
            <w:rPr>
              <w:ins w:id="2975" w:author="Author"/>
              <w:rFonts w:asciiTheme="minorHAnsi" w:hAnsiTheme="minorHAnsi" w:cstheme="minorHAnsi"/>
              <w:sz w:val="22"/>
              <w:szCs w:val="22"/>
              <w:u w:val="single"/>
            </w:rPr>
          </w:rPrChange>
        </w:rPr>
        <w:pPrChange w:id="2976" w:author="Author">
          <w:pPr/>
        </w:pPrChange>
      </w:pPr>
      <w:ins w:id="2977" w:author="Author">
        <w:r w:rsidRPr="00D04896">
          <w:rPr>
            <w:rFonts w:asciiTheme="minorHAnsi" w:hAnsiTheme="minorHAnsi" w:cstheme="minorHAnsi"/>
            <w:b/>
            <w:sz w:val="20"/>
            <w:szCs w:val="20"/>
            <w:u w:val="single"/>
            <w:rPrChange w:id="2978"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2979" w:author="Author">
              <w:rPr>
                <w:rFonts w:asciiTheme="minorHAnsi" w:hAnsiTheme="minorHAnsi" w:cstheme="minorHAnsi"/>
                <w:b/>
                <w:sz w:val="22"/>
                <w:szCs w:val="22"/>
                <w:u w:val="single"/>
              </w:rPr>
            </w:rPrChange>
          </w:rPr>
          <w:t>10</w:t>
        </w:r>
        <w:r w:rsidRPr="00D04896">
          <w:rPr>
            <w:rFonts w:asciiTheme="minorHAnsi" w:hAnsiTheme="minorHAnsi" w:cstheme="minorHAnsi"/>
            <w:b/>
            <w:sz w:val="20"/>
            <w:szCs w:val="20"/>
            <w:u w:val="single"/>
            <w:rPrChange w:id="2980"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2981"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2982"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2983" w:author="Author">
              <w:rPr>
                <w:rFonts w:asciiTheme="minorHAnsi" w:hAnsiTheme="minorHAnsi" w:cstheme="minorHAnsi"/>
                <w:sz w:val="22"/>
                <w:szCs w:val="22"/>
                <w:u w:val="single"/>
              </w:rPr>
            </w:rPrChange>
          </w:rPr>
          <w:t xml:space="preserve"> </w:t>
        </w:r>
        <w:r w:rsidR="00267F0C" w:rsidRPr="00D04896">
          <w:rPr>
            <w:rFonts w:asciiTheme="minorHAnsi" w:hAnsiTheme="minorHAnsi" w:cstheme="minorHAnsi"/>
            <w:sz w:val="20"/>
            <w:szCs w:val="20"/>
            <w:u w:val="single"/>
            <w:rPrChange w:id="2984" w:author="Author">
              <w:rPr>
                <w:rFonts w:asciiTheme="minorHAnsi" w:hAnsiTheme="minorHAnsi" w:cstheme="minorHAnsi"/>
                <w:sz w:val="22"/>
                <w:szCs w:val="22"/>
                <w:u w:val="single"/>
              </w:rPr>
            </w:rPrChange>
          </w:rPr>
          <w:t>DIGITAL HUMANITIES &amp; NLP LAB: Laboratórium na analýzy v spoločenských a humanitných vedách</w:t>
        </w:r>
        <w:r w:rsidR="00267F0C" w:rsidRPr="00D04896" w:rsidDel="00267F0C">
          <w:rPr>
            <w:rFonts w:asciiTheme="minorHAnsi" w:hAnsiTheme="minorHAnsi" w:cstheme="minorHAnsi"/>
            <w:sz w:val="20"/>
            <w:szCs w:val="20"/>
            <w:u w:val="single"/>
            <w:rPrChange w:id="2985"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2986" w:author="Author">
              <w:rPr>
                <w:rFonts w:asciiTheme="minorHAnsi" w:hAnsiTheme="minorHAnsi" w:cstheme="minorHAnsi"/>
                <w:sz w:val="22"/>
                <w:szCs w:val="22"/>
                <w:u w:val="single"/>
              </w:rPr>
            </w:rPrChange>
          </w:rPr>
          <w:t>(VRR)</w:t>
        </w:r>
      </w:ins>
    </w:p>
    <w:p w14:paraId="56FAA4C3" w14:textId="77777777" w:rsidR="005760D6" w:rsidRPr="00D04896" w:rsidRDefault="005760D6">
      <w:pPr>
        <w:ind w:left="708"/>
        <w:jc w:val="both"/>
        <w:rPr>
          <w:ins w:id="2987" w:author="Author"/>
          <w:rFonts w:asciiTheme="minorHAnsi" w:hAnsiTheme="minorHAnsi" w:cstheme="minorHAnsi"/>
          <w:sz w:val="20"/>
          <w:szCs w:val="20"/>
          <w:rPrChange w:id="2988" w:author="Author">
            <w:rPr>
              <w:ins w:id="2989" w:author="Author"/>
              <w:rFonts w:asciiTheme="minorHAnsi" w:hAnsiTheme="minorHAnsi" w:cstheme="minorHAnsi"/>
              <w:sz w:val="22"/>
              <w:szCs w:val="22"/>
            </w:rPr>
          </w:rPrChange>
        </w:rPr>
        <w:pPrChange w:id="2990" w:author="Author">
          <w:pPr/>
        </w:pPrChange>
      </w:pPr>
      <w:ins w:id="2991" w:author="Author">
        <w:r w:rsidRPr="00D04896">
          <w:rPr>
            <w:rFonts w:asciiTheme="minorHAnsi" w:hAnsiTheme="minorHAnsi" w:cstheme="minorHAnsi"/>
            <w:sz w:val="20"/>
            <w:szCs w:val="20"/>
            <w:rPrChange w:id="2992"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2993" w:author="Author">
              <w:rPr>
                <w:rFonts w:asciiTheme="minorHAnsi" w:hAnsiTheme="minorHAnsi" w:cstheme="minorHAnsi"/>
                <w:sz w:val="22"/>
                <w:szCs w:val="22"/>
              </w:rPr>
            </w:rPrChange>
          </w:rPr>
          <w:tab/>
          <w:t>Jazykovedný ústav Ľudovíta Štúra SAV, v. v. i.</w:t>
        </w:r>
      </w:ins>
    </w:p>
    <w:p w14:paraId="688FB0B8" w14:textId="50109595" w:rsidR="005760D6" w:rsidRPr="00D04896" w:rsidRDefault="005760D6">
      <w:pPr>
        <w:ind w:left="708"/>
        <w:jc w:val="both"/>
        <w:rPr>
          <w:ins w:id="2994" w:author="Author"/>
          <w:rFonts w:asciiTheme="minorHAnsi" w:hAnsiTheme="minorHAnsi" w:cstheme="minorHAnsi"/>
          <w:sz w:val="20"/>
          <w:szCs w:val="20"/>
          <w:rPrChange w:id="2995" w:author="Author">
            <w:rPr>
              <w:ins w:id="2996" w:author="Author"/>
              <w:rFonts w:asciiTheme="minorHAnsi" w:hAnsiTheme="minorHAnsi" w:cstheme="minorHAnsi"/>
              <w:sz w:val="22"/>
              <w:szCs w:val="22"/>
            </w:rPr>
          </w:rPrChange>
        </w:rPr>
        <w:pPrChange w:id="2997" w:author="Author">
          <w:pPr/>
        </w:pPrChange>
      </w:pPr>
      <w:ins w:id="2998" w:author="Author">
        <w:r w:rsidRPr="00D04896">
          <w:rPr>
            <w:rFonts w:asciiTheme="minorHAnsi" w:hAnsiTheme="minorHAnsi" w:cstheme="minorHAnsi"/>
            <w:sz w:val="20"/>
            <w:szCs w:val="20"/>
            <w:rPrChange w:id="2999"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000" w:author="Author">
              <w:rPr>
                <w:rFonts w:asciiTheme="minorHAnsi" w:hAnsiTheme="minorHAnsi" w:cstheme="minorHAnsi"/>
                <w:sz w:val="22"/>
                <w:szCs w:val="22"/>
              </w:rPr>
            </w:rPrChange>
          </w:rPr>
          <w:tab/>
          <w:t>Bratislava</w:t>
        </w:r>
        <w:r w:rsidR="00267F0C" w:rsidRPr="00D04896">
          <w:rPr>
            <w:rFonts w:asciiTheme="minorHAnsi" w:hAnsiTheme="minorHAnsi" w:cstheme="minorHAnsi"/>
            <w:sz w:val="20"/>
            <w:szCs w:val="20"/>
            <w:rPrChange w:id="3001" w:author="Author">
              <w:rPr>
                <w:rFonts w:asciiTheme="minorHAnsi" w:hAnsiTheme="minorHAnsi" w:cstheme="minorHAnsi"/>
                <w:sz w:val="22"/>
                <w:szCs w:val="22"/>
              </w:rPr>
            </w:rPrChange>
          </w:rPr>
          <w:t>/Košice</w:t>
        </w:r>
      </w:ins>
    </w:p>
    <w:p w14:paraId="6B7B618D" w14:textId="7095C953" w:rsidR="005760D6" w:rsidRPr="00D04896" w:rsidRDefault="005760D6">
      <w:pPr>
        <w:ind w:left="708"/>
        <w:jc w:val="both"/>
        <w:rPr>
          <w:ins w:id="3002" w:author="Author"/>
          <w:rFonts w:asciiTheme="minorHAnsi" w:hAnsiTheme="minorHAnsi" w:cstheme="minorHAnsi"/>
          <w:sz w:val="20"/>
          <w:szCs w:val="20"/>
          <w:rPrChange w:id="3003" w:author="Author">
            <w:rPr>
              <w:ins w:id="3004" w:author="Author"/>
              <w:rFonts w:asciiTheme="minorHAnsi" w:hAnsiTheme="minorHAnsi" w:cstheme="minorHAnsi"/>
              <w:sz w:val="22"/>
              <w:szCs w:val="22"/>
            </w:rPr>
          </w:rPrChange>
        </w:rPr>
        <w:pPrChange w:id="3005" w:author="Author">
          <w:pPr/>
        </w:pPrChange>
      </w:pPr>
      <w:ins w:id="3006" w:author="Author">
        <w:r w:rsidRPr="00D04896">
          <w:rPr>
            <w:rFonts w:asciiTheme="minorHAnsi" w:hAnsiTheme="minorHAnsi" w:cstheme="minorHAnsi"/>
            <w:sz w:val="20"/>
            <w:szCs w:val="20"/>
            <w:rPrChange w:id="3007"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008" w:author="Author">
              <w:rPr>
                <w:rFonts w:asciiTheme="minorHAnsi" w:hAnsiTheme="minorHAnsi" w:cstheme="minorHAnsi"/>
                <w:sz w:val="22"/>
                <w:szCs w:val="22"/>
              </w:rPr>
            </w:rPrChange>
          </w:rPr>
          <w:tab/>
        </w:r>
        <w:r w:rsidRPr="00D04896">
          <w:rPr>
            <w:rFonts w:asciiTheme="minorHAnsi" w:hAnsiTheme="minorHAnsi" w:cstheme="minorHAnsi"/>
            <w:sz w:val="20"/>
            <w:szCs w:val="20"/>
            <w:rPrChange w:id="3009" w:author="Author">
              <w:rPr>
                <w:rFonts w:asciiTheme="minorHAnsi" w:hAnsiTheme="minorHAnsi" w:cstheme="minorHAnsi"/>
                <w:sz w:val="22"/>
                <w:szCs w:val="22"/>
              </w:rPr>
            </w:rPrChange>
          </w:rPr>
          <w:tab/>
        </w:r>
        <w:r w:rsidR="00267F0C" w:rsidRPr="00D04896">
          <w:rPr>
            <w:rFonts w:asciiTheme="minorHAnsi" w:hAnsiTheme="minorHAnsi" w:cstheme="minorHAnsi"/>
            <w:sz w:val="20"/>
            <w:szCs w:val="20"/>
            <w:rPrChange w:id="3010" w:author="Author">
              <w:rPr>
                <w:rFonts w:asciiTheme="minorHAnsi" w:hAnsiTheme="minorHAnsi" w:cstheme="minorHAnsi"/>
                <w:sz w:val="22"/>
                <w:szCs w:val="22"/>
              </w:rPr>
            </w:rPrChange>
          </w:rPr>
          <w:t xml:space="preserve">Laboratórium poskytne expertízy a vybavenie pre potreby digitálnych humanitných a spoločenských vied (Digital Humanities), predovšetkým prístup k multimodálnym databázam, analýze a interpretácii digitálnych zdrojov, k nástrojom strojového učenia, bude sprístupňovať a trénovať modely a nástroje počítačového spracovania prirodzeného jazyka a propagovať moderné postupy v humanitných a spoločenských vedách založené na IKT. </w:t>
        </w:r>
      </w:ins>
    </w:p>
    <w:p w14:paraId="775A4ED6" w14:textId="77777777" w:rsidR="005760D6" w:rsidRPr="00D04896" w:rsidRDefault="005760D6">
      <w:pPr>
        <w:ind w:left="708"/>
        <w:jc w:val="both"/>
        <w:rPr>
          <w:ins w:id="3011" w:author="Author"/>
          <w:rFonts w:asciiTheme="minorHAnsi" w:hAnsiTheme="minorHAnsi" w:cstheme="minorHAnsi"/>
          <w:sz w:val="20"/>
          <w:szCs w:val="20"/>
          <w:rPrChange w:id="3012" w:author="Author">
            <w:rPr>
              <w:ins w:id="3013" w:author="Author"/>
              <w:rFonts w:asciiTheme="minorHAnsi" w:hAnsiTheme="minorHAnsi" w:cstheme="minorHAnsi"/>
              <w:sz w:val="22"/>
              <w:szCs w:val="22"/>
            </w:rPr>
          </w:rPrChange>
        </w:rPr>
        <w:pPrChange w:id="3014" w:author="Author">
          <w:pPr/>
        </w:pPrChange>
      </w:pPr>
    </w:p>
    <w:p w14:paraId="5E8F683E" w14:textId="792CEED9" w:rsidR="005760D6" w:rsidRPr="00D04896" w:rsidRDefault="005760D6">
      <w:pPr>
        <w:ind w:left="708"/>
        <w:jc w:val="both"/>
        <w:rPr>
          <w:ins w:id="3015" w:author="Author"/>
          <w:rFonts w:asciiTheme="minorHAnsi" w:hAnsiTheme="minorHAnsi" w:cstheme="minorHAnsi"/>
          <w:sz w:val="20"/>
          <w:szCs w:val="20"/>
          <w:u w:val="single"/>
          <w:rPrChange w:id="3016" w:author="Author">
            <w:rPr>
              <w:ins w:id="3017" w:author="Author"/>
              <w:rFonts w:asciiTheme="minorHAnsi" w:hAnsiTheme="minorHAnsi" w:cstheme="minorHAnsi"/>
              <w:sz w:val="22"/>
              <w:szCs w:val="22"/>
              <w:u w:val="single"/>
            </w:rPr>
          </w:rPrChange>
        </w:rPr>
        <w:pPrChange w:id="3018" w:author="Author">
          <w:pPr/>
        </w:pPrChange>
      </w:pPr>
      <w:ins w:id="3019" w:author="Author">
        <w:r w:rsidRPr="00D04896">
          <w:rPr>
            <w:rFonts w:asciiTheme="minorHAnsi" w:hAnsiTheme="minorHAnsi" w:cstheme="minorHAnsi"/>
            <w:b/>
            <w:sz w:val="20"/>
            <w:szCs w:val="20"/>
            <w:u w:val="single"/>
            <w:rPrChange w:id="3020"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3021" w:author="Author">
              <w:rPr>
                <w:rFonts w:asciiTheme="minorHAnsi" w:hAnsiTheme="minorHAnsi" w:cstheme="minorHAnsi"/>
                <w:b/>
                <w:sz w:val="22"/>
                <w:szCs w:val="22"/>
                <w:u w:val="single"/>
              </w:rPr>
            </w:rPrChange>
          </w:rPr>
          <w:t>11</w:t>
        </w:r>
        <w:r w:rsidRPr="00D04896">
          <w:rPr>
            <w:rFonts w:asciiTheme="minorHAnsi" w:hAnsiTheme="minorHAnsi" w:cstheme="minorHAnsi"/>
            <w:b/>
            <w:sz w:val="20"/>
            <w:szCs w:val="20"/>
            <w:u w:val="single"/>
            <w:rPrChange w:id="3022"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023"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024"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025" w:author="Author">
              <w:rPr>
                <w:rFonts w:asciiTheme="minorHAnsi" w:hAnsiTheme="minorHAnsi" w:cstheme="minorHAnsi"/>
                <w:sz w:val="22"/>
                <w:szCs w:val="22"/>
                <w:u w:val="single"/>
              </w:rPr>
            </w:rPrChange>
          </w:rPr>
          <w:t xml:space="preserve"> </w:t>
        </w:r>
        <w:r w:rsidR="00267F0C" w:rsidRPr="00D04896">
          <w:rPr>
            <w:rFonts w:asciiTheme="minorHAnsi" w:hAnsiTheme="minorHAnsi" w:cstheme="minorHAnsi"/>
            <w:sz w:val="20"/>
            <w:szCs w:val="20"/>
            <w:u w:val="single"/>
            <w:rPrChange w:id="3026" w:author="Author">
              <w:rPr>
                <w:rFonts w:asciiTheme="minorHAnsi" w:hAnsiTheme="minorHAnsi" w:cstheme="minorHAnsi"/>
                <w:sz w:val="22"/>
                <w:szCs w:val="22"/>
                <w:u w:val="single"/>
              </w:rPr>
            </w:rPrChange>
          </w:rPr>
          <w:t>SPACE</w:t>
        </w:r>
        <w:r w:rsidRPr="00D04896">
          <w:rPr>
            <w:rFonts w:asciiTheme="minorHAnsi" w:hAnsiTheme="minorHAnsi" w:cstheme="minorHAnsi"/>
            <w:sz w:val="20"/>
            <w:szCs w:val="20"/>
            <w:u w:val="single"/>
            <w:rPrChange w:id="3027" w:author="Author">
              <w:rPr>
                <w:rFonts w:asciiTheme="minorHAnsi" w:hAnsiTheme="minorHAnsi" w:cstheme="minorHAnsi"/>
                <w:sz w:val="22"/>
                <w:szCs w:val="22"/>
                <w:u w:val="single"/>
              </w:rPr>
            </w:rPrChange>
          </w:rPr>
          <w:t>-LAB: Laboratórium kozmických technológií (MRR)</w:t>
        </w:r>
      </w:ins>
    </w:p>
    <w:p w14:paraId="3E9F0025" w14:textId="77777777" w:rsidR="005760D6" w:rsidRPr="00D04896" w:rsidRDefault="005760D6">
      <w:pPr>
        <w:ind w:left="708"/>
        <w:jc w:val="both"/>
        <w:rPr>
          <w:ins w:id="3028" w:author="Author"/>
          <w:rFonts w:asciiTheme="minorHAnsi" w:hAnsiTheme="minorHAnsi" w:cstheme="minorHAnsi"/>
          <w:sz w:val="20"/>
          <w:szCs w:val="20"/>
          <w:rPrChange w:id="3029" w:author="Author">
            <w:rPr>
              <w:ins w:id="3030" w:author="Author"/>
              <w:rFonts w:asciiTheme="minorHAnsi" w:hAnsiTheme="minorHAnsi" w:cstheme="minorHAnsi"/>
              <w:sz w:val="22"/>
              <w:szCs w:val="22"/>
            </w:rPr>
          </w:rPrChange>
        </w:rPr>
        <w:pPrChange w:id="3031" w:author="Author">
          <w:pPr/>
        </w:pPrChange>
      </w:pPr>
      <w:ins w:id="3032" w:author="Author">
        <w:r w:rsidRPr="00D04896">
          <w:rPr>
            <w:rFonts w:asciiTheme="minorHAnsi" w:hAnsiTheme="minorHAnsi" w:cstheme="minorHAnsi"/>
            <w:sz w:val="20"/>
            <w:szCs w:val="20"/>
            <w:rPrChange w:id="3033"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034" w:author="Author">
              <w:rPr>
                <w:rFonts w:asciiTheme="minorHAnsi" w:hAnsiTheme="minorHAnsi" w:cstheme="minorHAnsi"/>
                <w:sz w:val="22"/>
                <w:szCs w:val="22"/>
              </w:rPr>
            </w:rPrChange>
          </w:rPr>
          <w:tab/>
          <w:t>Ústav experimentálnej fyziky SAV, v. v. i.</w:t>
        </w:r>
      </w:ins>
    </w:p>
    <w:p w14:paraId="74D55B50" w14:textId="536E61B3" w:rsidR="005760D6" w:rsidRPr="00D04896" w:rsidRDefault="005760D6">
      <w:pPr>
        <w:ind w:left="708"/>
        <w:jc w:val="both"/>
        <w:rPr>
          <w:ins w:id="3035" w:author="Author"/>
          <w:rFonts w:asciiTheme="minorHAnsi" w:hAnsiTheme="minorHAnsi" w:cstheme="minorHAnsi"/>
          <w:sz w:val="20"/>
          <w:szCs w:val="20"/>
          <w:rPrChange w:id="3036" w:author="Author">
            <w:rPr>
              <w:ins w:id="3037" w:author="Author"/>
              <w:rFonts w:asciiTheme="minorHAnsi" w:hAnsiTheme="minorHAnsi" w:cstheme="minorHAnsi"/>
              <w:sz w:val="22"/>
              <w:szCs w:val="22"/>
            </w:rPr>
          </w:rPrChange>
        </w:rPr>
        <w:pPrChange w:id="3038" w:author="Author">
          <w:pPr/>
        </w:pPrChange>
      </w:pPr>
      <w:ins w:id="3039" w:author="Author">
        <w:r w:rsidRPr="00D04896">
          <w:rPr>
            <w:rFonts w:asciiTheme="minorHAnsi" w:hAnsiTheme="minorHAnsi" w:cstheme="minorHAnsi"/>
            <w:sz w:val="20"/>
            <w:szCs w:val="20"/>
            <w:rPrChange w:id="3040"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041" w:author="Author">
              <w:rPr>
                <w:rFonts w:asciiTheme="minorHAnsi" w:hAnsiTheme="minorHAnsi" w:cstheme="minorHAnsi"/>
                <w:sz w:val="22"/>
                <w:szCs w:val="22"/>
              </w:rPr>
            </w:rPrChange>
          </w:rPr>
          <w:tab/>
          <w:t>Košice</w:t>
        </w:r>
        <w:r w:rsidR="00267F0C" w:rsidRPr="00D04896">
          <w:rPr>
            <w:rFonts w:asciiTheme="minorHAnsi" w:hAnsiTheme="minorHAnsi" w:cstheme="minorHAnsi"/>
            <w:sz w:val="20"/>
            <w:szCs w:val="20"/>
            <w:rPrChange w:id="3042" w:author="Author">
              <w:rPr>
                <w:rFonts w:asciiTheme="minorHAnsi" w:hAnsiTheme="minorHAnsi" w:cstheme="minorHAnsi"/>
                <w:sz w:val="22"/>
                <w:szCs w:val="22"/>
              </w:rPr>
            </w:rPrChange>
          </w:rPr>
          <w:t>/Lomnický štít</w:t>
        </w:r>
      </w:ins>
    </w:p>
    <w:p w14:paraId="381CFE07" w14:textId="2208D7E3" w:rsidR="005760D6" w:rsidRPr="00D04896" w:rsidDel="00267F0C" w:rsidRDefault="005760D6">
      <w:pPr>
        <w:ind w:left="708"/>
        <w:jc w:val="both"/>
        <w:rPr>
          <w:ins w:id="3043" w:author="Author"/>
          <w:del w:id="3044" w:author="Author"/>
          <w:rFonts w:asciiTheme="minorHAnsi" w:hAnsiTheme="minorHAnsi" w:cstheme="minorHAnsi"/>
          <w:sz w:val="20"/>
          <w:szCs w:val="20"/>
          <w:rPrChange w:id="3045" w:author="Author">
            <w:rPr>
              <w:ins w:id="3046" w:author="Author"/>
              <w:del w:id="3047" w:author="Author"/>
              <w:rFonts w:asciiTheme="minorHAnsi" w:hAnsiTheme="minorHAnsi" w:cstheme="minorHAnsi"/>
              <w:sz w:val="22"/>
              <w:szCs w:val="22"/>
            </w:rPr>
          </w:rPrChange>
        </w:rPr>
        <w:pPrChange w:id="3048" w:author="Author">
          <w:pPr/>
        </w:pPrChange>
      </w:pPr>
      <w:ins w:id="3049" w:author="Author">
        <w:r w:rsidRPr="00D04896">
          <w:rPr>
            <w:rFonts w:asciiTheme="minorHAnsi" w:hAnsiTheme="minorHAnsi" w:cstheme="minorHAnsi"/>
            <w:sz w:val="20"/>
            <w:szCs w:val="20"/>
            <w:rPrChange w:id="3050"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051" w:author="Author">
              <w:rPr>
                <w:rFonts w:asciiTheme="minorHAnsi" w:hAnsiTheme="minorHAnsi" w:cstheme="minorHAnsi"/>
                <w:sz w:val="22"/>
                <w:szCs w:val="22"/>
              </w:rPr>
            </w:rPrChange>
          </w:rPr>
          <w:tab/>
        </w:r>
        <w:r w:rsidRPr="00D04896">
          <w:rPr>
            <w:rFonts w:asciiTheme="minorHAnsi" w:hAnsiTheme="minorHAnsi" w:cstheme="minorHAnsi"/>
            <w:sz w:val="20"/>
            <w:szCs w:val="20"/>
            <w:rPrChange w:id="3052" w:author="Author">
              <w:rPr>
                <w:rFonts w:asciiTheme="minorHAnsi" w:hAnsiTheme="minorHAnsi" w:cstheme="minorHAnsi"/>
                <w:sz w:val="22"/>
                <w:szCs w:val="22"/>
              </w:rPr>
            </w:rPrChange>
          </w:rPr>
          <w:tab/>
          <w:t xml:space="preserve">Laboratórium umožní vývoj a testovanie kozmických technológií podľa európskych vesmírnych štandardov, </w:t>
        </w:r>
        <w:r w:rsidR="00267F0C" w:rsidRPr="00D04896">
          <w:rPr>
            <w:rFonts w:asciiTheme="minorHAnsi" w:hAnsiTheme="minorHAnsi" w:cstheme="minorHAnsi"/>
            <w:sz w:val="20"/>
            <w:szCs w:val="20"/>
            <w:rPrChange w:id="3053" w:author="Author">
              <w:rPr>
                <w:rFonts w:asciiTheme="minorHAnsi" w:hAnsiTheme="minorHAnsi" w:cstheme="minorHAnsi"/>
                <w:sz w:val="22"/>
                <w:szCs w:val="22"/>
              </w:rPr>
            </w:rPrChange>
          </w:rPr>
          <w:t xml:space="preserve">rozšírené </w:t>
        </w:r>
        <w:r w:rsidRPr="00D04896">
          <w:rPr>
            <w:rFonts w:asciiTheme="minorHAnsi" w:hAnsiTheme="minorHAnsi" w:cstheme="minorHAnsi"/>
            <w:sz w:val="20"/>
            <w:szCs w:val="20"/>
            <w:rPrChange w:id="3054" w:author="Author">
              <w:rPr>
                <w:rFonts w:asciiTheme="minorHAnsi" w:hAnsiTheme="minorHAnsi" w:cstheme="minorHAnsi"/>
                <w:sz w:val="22"/>
                <w:szCs w:val="22"/>
              </w:rPr>
            </w:rPrChange>
          </w:rPr>
          <w:t xml:space="preserve">merania kozmického žiarenia, ako aj </w:t>
        </w:r>
        <w:r w:rsidR="00267F0C" w:rsidRPr="00D04896">
          <w:rPr>
            <w:rFonts w:asciiTheme="minorHAnsi" w:hAnsiTheme="minorHAnsi" w:cstheme="minorHAnsi"/>
            <w:sz w:val="20"/>
            <w:szCs w:val="20"/>
            <w:rPrChange w:id="3055" w:author="Author">
              <w:rPr>
                <w:rFonts w:asciiTheme="minorHAnsi" w:hAnsiTheme="minorHAnsi" w:cstheme="minorHAnsi"/>
                <w:sz w:val="22"/>
                <w:szCs w:val="22"/>
              </w:rPr>
            </w:rPrChange>
          </w:rPr>
          <w:t xml:space="preserve">udržateľnú spoluprácu s partnermi v oblasti kozmickej fyziky. </w:t>
        </w:r>
        <w:del w:id="3056" w:author="Author">
          <w:r w:rsidRPr="00D04896" w:rsidDel="00267F0C">
            <w:rPr>
              <w:rFonts w:asciiTheme="minorHAnsi" w:hAnsiTheme="minorHAnsi" w:cstheme="minorHAnsi"/>
              <w:sz w:val="20"/>
              <w:szCs w:val="20"/>
              <w:rPrChange w:id="3057" w:author="Author">
                <w:rPr>
                  <w:rFonts w:asciiTheme="minorHAnsi" w:hAnsiTheme="minorHAnsi" w:cstheme="minorHAnsi"/>
                  <w:sz w:val="22"/>
                  <w:szCs w:val="22"/>
                </w:rPr>
              </w:rPrChange>
            </w:rPr>
            <w:delText>prístup k potrebných analytickým postupom.</w:delText>
          </w:r>
        </w:del>
      </w:ins>
    </w:p>
    <w:p w14:paraId="4B4A3705" w14:textId="77777777" w:rsidR="005760D6" w:rsidRPr="00D04896" w:rsidRDefault="005760D6">
      <w:pPr>
        <w:ind w:left="708"/>
        <w:jc w:val="both"/>
        <w:rPr>
          <w:ins w:id="3058" w:author="Author"/>
          <w:rFonts w:asciiTheme="minorHAnsi" w:hAnsiTheme="minorHAnsi" w:cstheme="minorHAnsi"/>
          <w:sz w:val="20"/>
          <w:szCs w:val="20"/>
          <w:rPrChange w:id="3059" w:author="Author">
            <w:rPr>
              <w:ins w:id="3060" w:author="Author"/>
              <w:rFonts w:asciiTheme="minorHAnsi" w:hAnsiTheme="minorHAnsi" w:cstheme="minorHAnsi"/>
              <w:sz w:val="22"/>
              <w:szCs w:val="22"/>
            </w:rPr>
          </w:rPrChange>
        </w:rPr>
        <w:pPrChange w:id="3061" w:author="Author">
          <w:pPr>
            <w:pStyle w:val="ListParagraph"/>
            <w:ind w:left="0"/>
          </w:pPr>
        </w:pPrChange>
      </w:pPr>
    </w:p>
    <w:p w14:paraId="792DAAE8" w14:textId="517DF64E" w:rsidR="005760D6" w:rsidRPr="00D04896" w:rsidRDefault="005760D6">
      <w:pPr>
        <w:ind w:left="708"/>
        <w:jc w:val="both"/>
        <w:rPr>
          <w:ins w:id="3062" w:author="Author"/>
          <w:rFonts w:asciiTheme="minorHAnsi" w:hAnsiTheme="minorHAnsi" w:cstheme="minorHAnsi"/>
          <w:sz w:val="20"/>
          <w:szCs w:val="20"/>
          <w:u w:val="single"/>
          <w:rPrChange w:id="3063" w:author="Author">
            <w:rPr>
              <w:ins w:id="3064" w:author="Author"/>
              <w:rFonts w:asciiTheme="minorHAnsi" w:hAnsiTheme="minorHAnsi" w:cstheme="minorHAnsi"/>
              <w:sz w:val="22"/>
              <w:szCs w:val="22"/>
              <w:u w:val="single"/>
            </w:rPr>
          </w:rPrChange>
        </w:rPr>
        <w:pPrChange w:id="3065" w:author="Author">
          <w:pPr/>
        </w:pPrChange>
      </w:pPr>
      <w:ins w:id="3066" w:author="Author">
        <w:r w:rsidRPr="00D04896">
          <w:rPr>
            <w:rFonts w:asciiTheme="minorHAnsi" w:hAnsiTheme="minorHAnsi" w:cstheme="minorHAnsi"/>
            <w:b/>
            <w:sz w:val="20"/>
            <w:szCs w:val="20"/>
            <w:u w:val="single"/>
            <w:rPrChange w:id="3067" w:author="Author">
              <w:rPr>
                <w:rFonts w:asciiTheme="minorHAnsi" w:hAnsiTheme="minorHAnsi" w:cstheme="minorHAnsi"/>
                <w:b/>
                <w:sz w:val="22"/>
                <w:szCs w:val="22"/>
                <w:u w:val="single"/>
              </w:rPr>
            </w:rPrChange>
          </w:rPr>
          <w:t>Aktivita 1</w:t>
        </w:r>
        <w:r w:rsidR="00B972B0" w:rsidRPr="00D04896">
          <w:rPr>
            <w:rFonts w:asciiTheme="minorHAnsi" w:hAnsiTheme="minorHAnsi" w:cstheme="minorHAnsi"/>
            <w:b/>
            <w:sz w:val="20"/>
            <w:szCs w:val="20"/>
            <w:u w:val="single"/>
            <w:rPrChange w:id="3068" w:author="Author">
              <w:rPr>
                <w:rFonts w:asciiTheme="minorHAnsi" w:hAnsiTheme="minorHAnsi" w:cstheme="minorHAnsi"/>
                <w:b/>
                <w:sz w:val="22"/>
                <w:szCs w:val="22"/>
                <w:u w:val="single"/>
              </w:rPr>
            </w:rPrChange>
          </w:rPr>
          <w:t>2</w:t>
        </w:r>
        <w:r w:rsidRPr="00D04896">
          <w:rPr>
            <w:rFonts w:asciiTheme="minorHAnsi" w:hAnsiTheme="minorHAnsi" w:cstheme="minorHAnsi"/>
            <w:b/>
            <w:sz w:val="20"/>
            <w:szCs w:val="20"/>
            <w:u w:val="single"/>
            <w:rPrChange w:id="3069"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070"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071"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072"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073" w:author="Author">
              <w:rPr>
                <w:rFonts w:asciiTheme="minorHAnsi" w:hAnsiTheme="minorHAnsi" w:cstheme="minorHAnsi"/>
                <w:sz w:val="22"/>
                <w:szCs w:val="22"/>
                <w:u w:val="single"/>
              </w:rPr>
            </w:rPrChange>
          </w:rPr>
          <w:t>PARAS-LAB: Aplikačné centrum ochrany pred parazitmi (MRR)</w:t>
        </w:r>
      </w:ins>
    </w:p>
    <w:p w14:paraId="68027C4B" w14:textId="77777777" w:rsidR="005760D6" w:rsidRPr="00D04896" w:rsidRDefault="005760D6">
      <w:pPr>
        <w:ind w:left="708"/>
        <w:jc w:val="both"/>
        <w:rPr>
          <w:ins w:id="3074" w:author="Author"/>
          <w:rFonts w:asciiTheme="minorHAnsi" w:hAnsiTheme="minorHAnsi" w:cstheme="minorHAnsi"/>
          <w:sz w:val="20"/>
          <w:szCs w:val="20"/>
          <w:rPrChange w:id="3075" w:author="Author">
            <w:rPr>
              <w:ins w:id="3076" w:author="Author"/>
              <w:rFonts w:asciiTheme="minorHAnsi" w:hAnsiTheme="minorHAnsi" w:cstheme="minorHAnsi"/>
              <w:sz w:val="22"/>
              <w:szCs w:val="22"/>
            </w:rPr>
          </w:rPrChange>
        </w:rPr>
        <w:pPrChange w:id="3077" w:author="Author">
          <w:pPr/>
        </w:pPrChange>
      </w:pPr>
      <w:ins w:id="3078" w:author="Author">
        <w:r w:rsidRPr="00D04896">
          <w:rPr>
            <w:rFonts w:asciiTheme="minorHAnsi" w:hAnsiTheme="minorHAnsi" w:cstheme="minorHAnsi"/>
            <w:sz w:val="20"/>
            <w:szCs w:val="20"/>
            <w:rPrChange w:id="3079"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080" w:author="Author">
              <w:rPr>
                <w:rFonts w:asciiTheme="minorHAnsi" w:hAnsiTheme="minorHAnsi" w:cstheme="minorHAnsi"/>
                <w:sz w:val="22"/>
                <w:szCs w:val="22"/>
              </w:rPr>
            </w:rPrChange>
          </w:rPr>
          <w:tab/>
          <w:t>Parazitologický ústav SAV, v. v. i.</w:t>
        </w:r>
      </w:ins>
    </w:p>
    <w:p w14:paraId="42672662" w14:textId="77777777" w:rsidR="005760D6" w:rsidRPr="00D04896" w:rsidRDefault="005760D6">
      <w:pPr>
        <w:ind w:left="708"/>
        <w:jc w:val="both"/>
        <w:rPr>
          <w:ins w:id="3081" w:author="Author"/>
          <w:rFonts w:asciiTheme="minorHAnsi" w:hAnsiTheme="minorHAnsi" w:cstheme="minorHAnsi"/>
          <w:sz w:val="20"/>
          <w:szCs w:val="20"/>
          <w:rPrChange w:id="3082" w:author="Author">
            <w:rPr>
              <w:ins w:id="3083" w:author="Author"/>
              <w:rFonts w:asciiTheme="minorHAnsi" w:hAnsiTheme="minorHAnsi" w:cstheme="minorHAnsi"/>
              <w:sz w:val="22"/>
              <w:szCs w:val="22"/>
            </w:rPr>
          </w:rPrChange>
        </w:rPr>
        <w:pPrChange w:id="3084" w:author="Author">
          <w:pPr/>
        </w:pPrChange>
      </w:pPr>
      <w:ins w:id="3085" w:author="Author">
        <w:r w:rsidRPr="00D04896">
          <w:rPr>
            <w:rFonts w:asciiTheme="minorHAnsi" w:hAnsiTheme="minorHAnsi" w:cstheme="minorHAnsi"/>
            <w:sz w:val="20"/>
            <w:szCs w:val="20"/>
            <w:rPrChange w:id="3086"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087" w:author="Author">
              <w:rPr>
                <w:rFonts w:asciiTheme="minorHAnsi" w:hAnsiTheme="minorHAnsi" w:cstheme="minorHAnsi"/>
                <w:sz w:val="22"/>
                <w:szCs w:val="22"/>
              </w:rPr>
            </w:rPrChange>
          </w:rPr>
          <w:tab/>
          <w:t>Košice</w:t>
        </w:r>
      </w:ins>
    </w:p>
    <w:p w14:paraId="0A384EFA" w14:textId="792B13E2" w:rsidR="005760D6" w:rsidRPr="00D04896" w:rsidRDefault="005760D6">
      <w:pPr>
        <w:ind w:left="708"/>
        <w:jc w:val="both"/>
        <w:rPr>
          <w:ins w:id="3088" w:author="Author"/>
          <w:rFonts w:asciiTheme="minorHAnsi" w:hAnsiTheme="minorHAnsi" w:cstheme="minorHAnsi"/>
          <w:sz w:val="20"/>
          <w:szCs w:val="20"/>
          <w:rPrChange w:id="3089" w:author="Author">
            <w:rPr>
              <w:ins w:id="3090" w:author="Author"/>
              <w:rFonts w:asciiTheme="minorHAnsi" w:hAnsiTheme="minorHAnsi" w:cstheme="minorHAnsi"/>
              <w:sz w:val="22"/>
              <w:szCs w:val="22"/>
            </w:rPr>
          </w:rPrChange>
        </w:rPr>
        <w:pPrChange w:id="3091" w:author="Author">
          <w:pPr/>
        </w:pPrChange>
      </w:pPr>
      <w:ins w:id="3092" w:author="Author">
        <w:r w:rsidRPr="00D04896">
          <w:rPr>
            <w:rFonts w:asciiTheme="minorHAnsi" w:hAnsiTheme="minorHAnsi" w:cstheme="minorHAnsi"/>
            <w:sz w:val="20"/>
            <w:szCs w:val="20"/>
            <w:rPrChange w:id="3093"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094" w:author="Author">
              <w:rPr>
                <w:rFonts w:asciiTheme="minorHAnsi" w:hAnsiTheme="minorHAnsi" w:cstheme="minorHAnsi"/>
                <w:sz w:val="22"/>
                <w:szCs w:val="22"/>
              </w:rPr>
            </w:rPrChange>
          </w:rPr>
          <w:tab/>
        </w:r>
        <w:r w:rsidRPr="00D04896">
          <w:rPr>
            <w:rFonts w:asciiTheme="minorHAnsi" w:hAnsiTheme="minorHAnsi" w:cstheme="minorHAnsi"/>
            <w:sz w:val="20"/>
            <w:szCs w:val="20"/>
            <w:rPrChange w:id="3095" w:author="Author">
              <w:rPr>
                <w:rFonts w:asciiTheme="minorHAnsi" w:hAnsiTheme="minorHAnsi" w:cstheme="minorHAnsi"/>
                <w:sz w:val="22"/>
                <w:szCs w:val="22"/>
              </w:rPr>
            </w:rPrChange>
          </w:rPr>
          <w:tab/>
        </w:r>
        <w:r w:rsidR="00267F0C" w:rsidRPr="00D04896">
          <w:rPr>
            <w:rFonts w:asciiTheme="minorHAnsi" w:hAnsiTheme="minorHAnsi" w:cstheme="minorHAnsi"/>
            <w:sz w:val="20"/>
            <w:szCs w:val="20"/>
            <w:rPrChange w:id="3096" w:author="Author">
              <w:rPr>
                <w:rFonts w:asciiTheme="minorHAnsi" w:hAnsiTheme="minorHAnsi" w:cstheme="minorHAnsi"/>
                <w:sz w:val="22"/>
                <w:szCs w:val="22"/>
              </w:rPr>
            </w:rPrChange>
          </w:rPr>
          <w:t xml:space="preserve">Laboratórium poskytne expertízu a vybavenie pre diagnostické a analytické postupy pre detekciu pôvodcov parazitóz u ľudí, zvierat a rastlín. Zameria sa na diagnostiku nielen aktuálnych, ale aj novo, či znova sa objavujúcich parazitóz, zlepšovanie existujúcich a zavádzanie nových a alternatívnych terapeutických prístupov a sledovanie kontaminácie prostredia v súvislosti so šírením parazitov. Potrebné prístrojové vybavenie zahŕňa prietokový cytometer, analyzátor pre kvantitatívnu multiplex analýzu, prístroje na meranie koncentrácie a kvality DNA, RNA a proteínov a RT termocykléry. </w:t>
        </w:r>
      </w:ins>
    </w:p>
    <w:p w14:paraId="2D3A8A57" w14:textId="77777777" w:rsidR="005760D6" w:rsidRPr="00D04896" w:rsidRDefault="005760D6">
      <w:pPr>
        <w:pStyle w:val="ListParagraph"/>
        <w:ind w:left="708"/>
        <w:jc w:val="both"/>
        <w:rPr>
          <w:ins w:id="3097" w:author="Author"/>
          <w:rFonts w:asciiTheme="minorHAnsi" w:hAnsiTheme="minorHAnsi" w:cstheme="minorHAnsi"/>
          <w:sz w:val="20"/>
          <w:szCs w:val="20"/>
          <w:rPrChange w:id="3098" w:author="Author">
            <w:rPr>
              <w:ins w:id="3099" w:author="Author"/>
              <w:rFonts w:asciiTheme="minorHAnsi" w:hAnsiTheme="minorHAnsi" w:cstheme="minorHAnsi"/>
              <w:sz w:val="22"/>
              <w:szCs w:val="22"/>
            </w:rPr>
          </w:rPrChange>
        </w:rPr>
        <w:pPrChange w:id="3100" w:author="Author">
          <w:pPr>
            <w:pStyle w:val="ListParagraph"/>
            <w:ind w:left="0"/>
          </w:pPr>
        </w:pPrChange>
      </w:pPr>
    </w:p>
    <w:p w14:paraId="39D9E3F4" w14:textId="0C390CC1" w:rsidR="005760D6" w:rsidRPr="00D04896" w:rsidRDefault="005760D6">
      <w:pPr>
        <w:ind w:left="708"/>
        <w:jc w:val="both"/>
        <w:rPr>
          <w:ins w:id="3101" w:author="Author"/>
          <w:rFonts w:asciiTheme="minorHAnsi" w:hAnsiTheme="minorHAnsi" w:cstheme="minorHAnsi"/>
          <w:sz w:val="20"/>
          <w:szCs w:val="20"/>
          <w:u w:val="single"/>
          <w:rPrChange w:id="3102" w:author="Author">
            <w:rPr>
              <w:ins w:id="3103" w:author="Author"/>
              <w:rFonts w:asciiTheme="minorHAnsi" w:hAnsiTheme="minorHAnsi" w:cstheme="minorHAnsi"/>
              <w:sz w:val="22"/>
              <w:szCs w:val="22"/>
              <w:u w:val="single"/>
            </w:rPr>
          </w:rPrChange>
        </w:rPr>
        <w:pPrChange w:id="3104" w:author="Author">
          <w:pPr/>
        </w:pPrChange>
      </w:pPr>
      <w:ins w:id="3105" w:author="Author">
        <w:r w:rsidRPr="00D04896">
          <w:rPr>
            <w:rFonts w:asciiTheme="minorHAnsi" w:hAnsiTheme="minorHAnsi" w:cstheme="minorHAnsi"/>
            <w:b/>
            <w:sz w:val="20"/>
            <w:szCs w:val="20"/>
            <w:u w:val="single"/>
            <w:rPrChange w:id="3106" w:author="Author">
              <w:rPr>
                <w:rFonts w:asciiTheme="minorHAnsi" w:hAnsiTheme="minorHAnsi" w:cstheme="minorHAnsi"/>
                <w:b/>
                <w:sz w:val="22"/>
                <w:szCs w:val="22"/>
                <w:u w:val="single"/>
              </w:rPr>
            </w:rPrChange>
          </w:rPr>
          <w:t>Aktivita 1</w:t>
        </w:r>
        <w:r w:rsidR="00B972B0" w:rsidRPr="00D04896">
          <w:rPr>
            <w:rFonts w:asciiTheme="minorHAnsi" w:hAnsiTheme="minorHAnsi" w:cstheme="minorHAnsi"/>
            <w:b/>
            <w:sz w:val="20"/>
            <w:szCs w:val="20"/>
            <w:u w:val="single"/>
            <w:rPrChange w:id="3107" w:author="Author">
              <w:rPr>
                <w:rFonts w:asciiTheme="minorHAnsi" w:hAnsiTheme="minorHAnsi" w:cstheme="minorHAnsi"/>
                <w:b/>
                <w:sz w:val="22"/>
                <w:szCs w:val="22"/>
                <w:u w:val="single"/>
              </w:rPr>
            </w:rPrChange>
          </w:rPr>
          <w:t>3</w:t>
        </w:r>
        <w:r w:rsidRPr="00D04896">
          <w:rPr>
            <w:rFonts w:asciiTheme="minorHAnsi" w:hAnsiTheme="minorHAnsi" w:cstheme="minorHAnsi"/>
            <w:b/>
            <w:sz w:val="20"/>
            <w:szCs w:val="20"/>
            <w:u w:val="single"/>
            <w:rPrChange w:id="3108"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109"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110"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111"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112" w:author="Author">
              <w:rPr>
                <w:rFonts w:asciiTheme="minorHAnsi" w:hAnsiTheme="minorHAnsi" w:cstheme="minorHAnsi"/>
                <w:sz w:val="22"/>
                <w:szCs w:val="22"/>
                <w:u w:val="single"/>
              </w:rPr>
            </w:rPrChange>
          </w:rPr>
          <w:t>ELEKTRO-LAB: Laboratórium optimalizácie systémov pre elektromobilitu (VRR)</w:t>
        </w:r>
      </w:ins>
    </w:p>
    <w:p w14:paraId="770AD1E4" w14:textId="77777777" w:rsidR="005760D6" w:rsidRPr="00D04896" w:rsidRDefault="005760D6">
      <w:pPr>
        <w:ind w:left="708"/>
        <w:jc w:val="both"/>
        <w:rPr>
          <w:ins w:id="3113" w:author="Author"/>
          <w:rFonts w:asciiTheme="minorHAnsi" w:hAnsiTheme="minorHAnsi" w:cstheme="minorHAnsi"/>
          <w:sz w:val="20"/>
          <w:szCs w:val="20"/>
          <w:rPrChange w:id="3114" w:author="Author">
            <w:rPr>
              <w:ins w:id="3115" w:author="Author"/>
              <w:rFonts w:asciiTheme="minorHAnsi" w:hAnsiTheme="minorHAnsi" w:cstheme="minorHAnsi"/>
              <w:sz w:val="22"/>
              <w:szCs w:val="22"/>
            </w:rPr>
          </w:rPrChange>
        </w:rPr>
        <w:pPrChange w:id="3116" w:author="Author">
          <w:pPr/>
        </w:pPrChange>
      </w:pPr>
      <w:ins w:id="3117" w:author="Author">
        <w:r w:rsidRPr="00D04896">
          <w:rPr>
            <w:rFonts w:asciiTheme="minorHAnsi" w:hAnsiTheme="minorHAnsi" w:cstheme="minorHAnsi"/>
            <w:sz w:val="20"/>
            <w:szCs w:val="20"/>
            <w:rPrChange w:id="3118"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119" w:author="Author">
              <w:rPr>
                <w:rFonts w:asciiTheme="minorHAnsi" w:hAnsiTheme="minorHAnsi" w:cstheme="minorHAnsi"/>
                <w:sz w:val="22"/>
                <w:szCs w:val="22"/>
              </w:rPr>
            </w:rPrChange>
          </w:rPr>
          <w:tab/>
          <w:t>Elektrotechnický ústav SAV, v. v. i.</w:t>
        </w:r>
      </w:ins>
    </w:p>
    <w:p w14:paraId="75231841" w14:textId="77777777" w:rsidR="005760D6" w:rsidRPr="00D04896" w:rsidRDefault="005760D6">
      <w:pPr>
        <w:ind w:left="708"/>
        <w:jc w:val="both"/>
        <w:rPr>
          <w:ins w:id="3120" w:author="Author"/>
          <w:rFonts w:asciiTheme="minorHAnsi" w:hAnsiTheme="minorHAnsi" w:cstheme="minorHAnsi"/>
          <w:sz w:val="20"/>
          <w:szCs w:val="20"/>
          <w:rPrChange w:id="3121" w:author="Author">
            <w:rPr>
              <w:ins w:id="3122" w:author="Author"/>
              <w:rFonts w:asciiTheme="minorHAnsi" w:hAnsiTheme="minorHAnsi" w:cstheme="minorHAnsi"/>
              <w:sz w:val="22"/>
              <w:szCs w:val="22"/>
            </w:rPr>
          </w:rPrChange>
        </w:rPr>
        <w:pPrChange w:id="3123" w:author="Author">
          <w:pPr/>
        </w:pPrChange>
      </w:pPr>
      <w:ins w:id="3124" w:author="Author">
        <w:r w:rsidRPr="00D04896">
          <w:rPr>
            <w:rFonts w:asciiTheme="minorHAnsi" w:hAnsiTheme="minorHAnsi" w:cstheme="minorHAnsi"/>
            <w:sz w:val="20"/>
            <w:szCs w:val="20"/>
            <w:rPrChange w:id="3125"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126" w:author="Author">
              <w:rPr>
                <w:rFonts w:asciiTheme="minorHAnsi" w:hAnsiTheme="minorHAnsi" w:cstheme="minorHAnsi"/>
                <w:sz w:val="22"/>
                <w:szCs w:val="22"/>
              </w:rPr>
            </w:rPrChange>
          </w:rPr>
          <w:tab/>
          <w:t>Bratislava</w:t>
        </w:r>
      </w:ins>
    </w:p>
    <w:p w14:paraId="5E665C57" w14:textId="3ED323E7" w:rsidR="005760D6" w:rsidRPr="00D04896" w:rsidRDefault="005760D6">
      <w:pPr>
        <w:ind w:left="708"/>
        <w:jc w:val="both"/>
        <w:rPr>
          <w:ins w:id="3127" w:author="Author"/>
          <w:rFonts w:asciiTheme="minorHAnsi" w:hAnsiTheme="minorHAnsi" w:cstheme="minorHAnsi"/>
          <w:sz w:val="20"/>
          <w:szCs w:val="20"/>
          <w:rPrChange w:id="3128" w:author="Author">
            <w:rPr>
              <w:ins w:id="3129" w:author="Author"/>
              <w:rFonts w:asciiTheme="minorHAnsi" w:hAnsiTheme="minorHAnsi" w:cstheme="minorHAnsi"/>
              <w:sz w:val="22"/>
              <w:szCs w:val="22"/>
            </w:rPr>
          </w:rPrChange>
        </w:rPr>
        <w:pPrChange w:id="3130" w:author="Author">
          <w:pPr/>
        </w:pPrChange>
      </w:pPr>
      <w:ins w:id="3131" w:author="Author">
        <w:r w:rsidRPr="00D04896">
          <w:rPr>
            <w:rFonts w:asciiTheme="minorHAnsi" w:hAnsiTheme="minorHAnsi" w:cstheme="minorHAnsi"/>
            <w:sz w:val="20"/>
            <w:szCs w:val="20"/>
            <w:rPrChange w:id="3132"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133" w:author="Author">
              <w:rPr>
                <w:rFonts w:asciiTheme="minorHAnsi" w:hAnsiTheme="minorHAnsi" w:cstheme="minorHAnsi"/>
                <w:sz w:val="22"/>
                <w:szCs w:val="22"/>
              </w:rPr>
            </w:rPrChange>
          </w:rPr>
          <w:tab/>
        </w:r>
        <w:r w:rsidRPr="00D04896">
          <w:rPr>
            <w:rFonts w:asciiTheme="minorHAnsi" w:hAnsiTheme="minorHAnsi" w:cstheme="minorHAnsi"/>
            <w:sz w:val="20"/>
            <w:szCs w:val="20"/>
            <w:rPrChange w:id="3134" w:author="Author">
              <w:rPr>
                <w:rFonts w:asciiTheme="minorHAnsi" w:hAnsiTheme="minorHAnsi" w:cstheme="minorHAnsi"/>
                <w:sz w:val="22"/>
                <w:szCs w:val="22"/>
              </w:rPr>
            </w:rPrChange>
          </w:rPr>
          <w:tab/>
          <w:t xml:space="preserve">Laboratórium umožní vývoj, montáž a testovanie výkonových modulov pre elektromobilitu (automobilový priemysel). Vybavenie laboratória zahrnie merací systém pre kompletnú DC charakterizáciu polovodičových súčiastok, </w:t>
        </w:r>
        <w:r w:rsidR="00BD076A" w:rsidRPr="00D04896">
          <w:rPr>
            <w:rFonts w:asciiTheme="minorHAnsi" w:hAnsiTheme="minorHAnsi" w:cstheme="minorHAnsi"/>
            <w:sz w:val="20"/>
            <w:szCs w:val="20"/>
            <w:rPrChange w:id="3135" w:author="Author">
              <w:rPr>
                <w:rFonts w:asciiTheme="minorHAnsi" w:hAnsiTheme="minorHAnsi" w:cstheme="minorHAnsi"/>
                <w:sz w:val="22"/>
                <w:szCs w:val="22"/>
              </w:rPr>
            </w:rPrChange>
          </w:rPr>
          <w:t>meracie prístroje pre elektrické merania výkonových modulov (3000 V/1000 A)</w:t>
        </w:r>
        <w:r w:rsidRPr="00D04896">
          <w:rPr>
            <w:rFonts w:asciiTheme="minorHAnsi" w:hAnsiTheme="minorHAnsi" w:cstheme="minorHAnsi"/>
            <w:sz w:val="20"/>
            <w:szCs w:val="20"/>
            <w:rPrChange w:id="3136" w:author="Author">
              <w:rPr>
                <w:rFonts w:asciiTheme="minorHAnsi" w:hAnsiTheme="minorHAnsi" w:cstheme="minorHAnsi"/>
                <w:sz w:val="22"/>
                <w:szCs w:val="22"/>
              </w:rPr>
            </w:rPrChange>
          </w:rPr>
          <w:t xml:space="preserve">, manuálnu kontaktovaciu stanicu pre meranie polovodičových čipov, zdroj RTG žiarenia pre diagnostiku zapuzdrených modulov a mikroskop pre </w:t>
        </w:r>
        <w:r w:rsidR="00BC79D2" w:rsidRPr="00D04896">
          <w:rPr>
            <w:rFonts w:asciiTheme="minorHAnsi" w:hAnsiTheme="minorHAnsi" w:cstheme="minorHAnsi"/>
            <w:sz w:val="20"/>
            <w:szCs w:val="20"/>
            <w:rPrChange w:id="3137" w:author="Author">
              <w:rPr>
                <w:rFonts w:asciiTheme="minorHAnsi" w:hAnsiTheme="minorHAnsi" w:cstheme="minorHAnsi"/>
                <w:sz w:val="22"/>
                <w:szCs w:val="22"/>
              </w:rPr>
            </w:rPrChange>
          </w:rPr>
          <w:t>inšpekciu</w:t>
        </w:r>
        <w:r w:rsidRPr="00D04896">
          <w:rPr>
            <w:rFonts w:asciiTheme="minorHAnsi" w:hAnsiTheme="minorHAnsi" w:cstheme="minorHAnsi"/>
            <w:sz w:val="20"/>
            <w:szCs w:val="20"/>
            <w:rPrChange w:id="3138" w:author="Author">
              <w:rPr>
                <w:rFonts w:asciiTheme="minorHAnsi" w:hAnsiTheme="minorHAnsi" w:cstheme="minorHAnsi"/>
                <w:sz w:val="22"/>
                <w:szCs w:val="22"/>
              </w:rPr>
            </w:rPrChange>
          </w:rPr>
          <w:t xml:space="preserve"> modulov.</w:t>
        </w:r>
        <w:r w:rsidR="00210305" w:rsidRPr="00D04896">
          <w:rPr>
            <w:rFonts w:asciiTheme="minorHAnsi" w:hAnsiTheme="minorHAnsi" w:cstheme="minorHAnsi"/>
            <w:sz w:val="20"/>
            <w:szCs w:val="20"/>
            <w:rPrChange w:id="3139" w:author="Author">
              <w:rPr>
                <w:rFonts w:asciiTheme="minorHAnsi" w:hAnsiTheme="minorHAnsi" w:cstheme="minorHAnsi"/>
                <w:sz w:val="22"/>
                <w:szCs w:val="22"/>
              </w:rPr>
            </w:rPrChange>
          </w:rPr>
          <w:t xml:space="preserve"> </w:t>
        </w:r>
      </w:ins>
    </w:p>
    <w:p w14:paraId="17F150A5" w14:textId="77777777" w:rsidR="005760D6" w:rsidRPr="00D04896" w:rsidRDefault="005760D6">
      <w:pPr>
        <w:ind w:left="708"/>
        <w:jc w:val="both"/>
        <w:rPr>
          <w:ins w:id="3140" w:author="Author"/>
          <w:rFonts w:asciiTheme="minorHAnsi" w:hAnsiTheme="minorHAnsi" w:cstheme="minorHAnsi"/>
          <w:sz w:val="20"/>
          <w:szCs w:val="20"/>
          <w:rPrChange w:id="3141" w:author="Author">
            <w:rPr>
              <w:ins w:id="3142" w:author="Author"/>
              <w:rFonts w:asciiTheme="minorHAnsi" w:hAnsiTheme="minorHAnsi" w:cstheme="minorHAnsi"/>
              <w:sz w:val="22"/>
              <w:szCs w:val="22"/>
            </w:rPr>
          </w:rPrChange>
        </w:rPr>
        <w:pPrChange w:id="3143" w:author="Author">
          <w:pPr/>
        </w:pPrChange>
      </w:pPr>
    </w:p>
    <w:p w14:paraId="1FAF9805" w14:textId="30040B88" w:rsidR="005760D6" w:rsidRPr="00D04896" w:rsidRDefault="005760D6">
      <w:pPr>
        <w:ind w:left="708"/>
        <w:jc w:val="both"/>
        <w:rPr>
          <w:ins w:id="3144" w:author="Author"/>
          <w:rFonts w:asciiTheme="minorHAnsi" w:hAnsiTheme="minorHAnsi" w:cstheme="minorHAnsi"/>
          <w:sz w:val="20"/>
          <w:szCs w:val="20"/>
          <w:u w:val="single"/>
          <w:rPrChange w:id="3145" w:author="Author">
            <w:rPr>
              <w:ins w:id="3146" w:author="Author"/>
              <w:rFonts w:asciiTheme="minorHAnsi" w:hAnsiTheme="minorHAnsi" w:cstheme="minorHAnsi"/>
              <w:sz w:val="22"/>
              <w:szCs w:val="22"/>
              <w:u w:val="single"/>
            </w:rPr>
          </w:rPrChange>
        </w:rPr>
        <w:pPrChange w:id="3147" w:author="Author">
          <w:pPr/>
        </w:pPrChange>
      </w:pPr>
      <w:ins w:id="3148" w:author="Author">
        <w:r w:rsidRPr="00D04896">
          <w:rPr>
            <w:rFonts w:asciiTheme="minorHAnsi" w:hAnsiTheme="minorHAnsi" w:cstheme="minorHAnsi"/>
            <w:b/>
            <w:sz w:val="20"/>
            <w:szCs w:val="20"/>
            <w:u w:val="single"/>
            <w:rPrChange w:id="3149" w:author="Author">
              <w:rPr>
                <w:rFonts w:asciiTheme="minorHAnsi" w:hAnsiTheme="minorHAnsi" w:cstheme="minorHAnsi"/>
                <w:b/>
                <w:sz w:val="22"/>
                <w:szCs w:val="22"/>
                <w:u w:val="single"/>
              </w:rPr>
            </w:rPrChange>
          </w:rPr>
          <w:t>Aktivita 1</w:t>
        </w:r>
        <w:r w:rsidR="00B972B0" w:rsidRPr="00D04896">
          <w:rPr>
            <w:rFonts w:asciiTheme="minorHAnsi" w:hAnsiTheme="minorHAnsi" w:cstheme="minorHAnsi"/>
            <w:b/>
            <w:sz w:val="20"/>
            <w:szCs w:val="20"/>
            <w:u w:val="single"/>
            <w:rPrChange w:id="3150" w:author="Author">
              <w:rPr>
                <w:rFonts w:asciiTheme="minorHAnsi" w:hAnsiTheme="minorHAnsi" w:cstheme="minorHAnsi"/>
                <w:b/>
                <w:sz w:val="22"/>
                <w:szCs w:val="22"/>
                <w:u w:val="single"/>
              </w:rPr>
            </w:rPrChange>
          </w:rPr>
          <w:t>4</w:t>
        </w:r>
        <w:r w:rsidRPr="00D04896">
          <w:rPr>
            <w:rFonts w:asciiTheme="minorHAnsi" w:hAnsiTheme="minorHAnsi" w:cstheme="minorHAnsi"/>
            <w:b/>
            <w:sz w:val="20"/>
            <w:szCs w:val="20"/>
            <w:u w:val="single"/>
            <w:rPrChange w:id="3151"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152"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153"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154"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155" w:author="Author">
              <w:rPr>
                <w:rFonts w:asciiTheme="minorHAnsi" w:hAnsiTheme="minorHAnsi" w:cstheme="minorHAnsi"/>
                <w:sz w:val="22"/>
                <w:szCs w:val="22"/>
                <w:u w:val="single"/>
              </w:rPr>
            </w:rPrChange>
          </w:rPr>
          <w:t>CELL-LAB: Laboratórium bunkových analýz (VRR)</w:t>
        </w:r>
      </w:ins>
    </w:p>
    <w:p w14:paraId="2E67B5A2" w14:textId="77777777" w:rsidR="005760D6" w:rsidRPr="00D04896" w:rsidRDefault="005760D6">
      <w:pPr>
        <w:ind w:left="708"/>
        <w:jc w:val="both"/>
        <w:rPr>
          <w:ins w:id="3156" w:author="Author"/>
          <w:rFonts w:asciiTheme="minorHAnsi" w:hAnsiTheme="minorHAnsi" w:cstheme="minorHAnsi"/>
          <w:sz w:val="20"/>
          <w:szCs w:val="20"/>
          <w:rPrChange w:id="3157" w:author="Author">
            <w:rPr>
              <w:ins w:id="3158" w:author="Author"/>
              <w:rFonts w:asciiTheme="minorHAnsi" w:hAnsiTheme="minorHAnsi" w:cstheme="minorHAnsi"/>
              <w:sz w:val="22"/>
              <w:szCs w:val="22"/>
            </w:rPr>
          </w:rPrChange>
        </w:rPr>
        <w:pPrChange w:id="3159" w:author="Author">
          <w:pPr/>
        </w:pPrChange>
      </w:pPr>
      <w:ins w:id="3160" w:author="Author">
        <w:r w:rsidRPr="00D04896">
          <w:rPr>
            <w:rFonts w:asciiTheme="minorHAnsi" w:hAnsiTheme="minorHAnsi" w:cstheme="minorHAnsi"/>
            <w:sz w:val="20"/>
            <w:szCs w:val="20"/>
            <w:rPrChange w:id="3161"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162" w:author="Author">
              <w:rPr>
                <w:rFonts w:asciiTheme="minorHAnsi" w:hAnsiTheme="minorHAnsi" w:cstheme="minorHAnsi"/>
                <w:sz w:val="22"/>
                <w:szCs w:val="22"/>
              </w:rPr>
            </w:rPrChange>
          </w:rPr>
          <w:tab/>
          <w:t>Biomedicínske centrum SAV, v. v. i.</w:t>
        </w:r>
      </w:ins>
    </w:p>
    <w:p w14:paraId="5BAFDC12" w14:textId="77777777" w:rsidR="005760D6" w:rsidRPr="00D04896" w:rsidRDefault="005760D6">
      <w:pPr>
        <w:ind w:left="708"/>
        <w:jc w:val="both"/>
        <w:rPr>
          <w:ins w:id="3163" w:author="Author"/>
          <w:rFonts w:asciiTheme="minorHAnsi" w:hAnsiTheme="minorHAnsi" w:cstheme="minorHAnsi"/>
          <w:sz w:val="20"/>
          <w:szCs w:val="20"/>
          <w:rPrChange w:id="3164" w:author="Author">
            <w:rPr>
              <w:ins w:id="3165" w:author="Author"/>
              <w:rFonts w:asciiTheme="minorHAnsi" w:hAnsiTheme="minorHAnsi" w:cstheme="minorHAnsi"/>
              <w:sz w:val="22"/>
              <w:szCs w:val="22"/>
            </w:rPr>
          </w:rPrChange>
        </w:rPr>
        <w:pPrChange w:id="3166" w:author="Author">
          <w:pPr/>
        </w:pPrChange>
      </w:pPr>
      <w:ins w:id="3167" w:author="Author">
        <w:r w:rsidRPr="00D04896">
          <w:rPr>
            <w:rFonts w:asciiTheme="minorHAnsi" w:hAnsiTheme="minorHAnsi" w:cstheme="minorHAnsi"/>
            <w:sz w:val="20"/>
            <w:szCs w:val="20"/>
            <w:rPrChange w:id="3168"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169" w:author="Author">
              <w:rPr>
                <w:rFonts w:asciiTheme="minorHAnsi" w:hAnsiTheme="minorHAnsi" w:cstheme="minorHAnsi"/>
                <w:sz w:val="22"/>
                <w:szCs w:val="22"/>
              </w:rPr>
            </w:rPrChange>
          </w:rPr>
          <w:tab/>
          <w:t>Bratislava</w:t>
        </w:r>
      </w:ins>
    </w:p>
    <w:p w14:paraId="049A7EAD" w14:textId="2E463E88" w:rsidR="005760D6" w:rsidRPr="00D04896" w:rsidRDefault="005760D6">
      <w:pPr>
        <w:ind w:left="708"/>
        <w:jc w:val="both"/>
        <w:rPr>
          <w:ins w:id="3170" w:author="Author"/>
          <w:rFonts w:asciiTheme="minorHAnsi" w:hAnsiTheme="minorHAnsi" w:cstheme="minorHAnsi"/>
          <w:strike/>
          <w:sz w:val="20"/>
          <w:szCs w:val="20"/>
          <w:rPrChange w:id="3171" w:author="Author">
            <w:rPr>
              <w:ins w:id="3172" w:author="Author"/>
              <w:rFonts w:asciiTheme="minorHAnsi" w:hAnsiTheme="minorHAnsi" w:cstheme="minorHAnsi"/>
              <w:sz w:val="22"/>
              <w:szCs w:val="22"/>
            </w:rPr>
          </w:rPrChange>
        </w:rPr>
        <w:pPrChange w:id="3173" w:author="Author">
          <w:pPr/>
        </w:pPrChange>
      </w:pPr>
      <w:ins w:id="3174" w:author="Author">
        <w:r w:rsidRPr="00D04896">
          <w:rPr>
            <w:rFonts w:asciiTheme="minorHAnsi" w:hAnsiTheme="minorHAnsi" w:cstheme="minorHAnsi"/>
            <w:sz w:val="20"/>
            <w:szCs w:val="20"/>
            <w:rPrChange w:id="3175"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176" w:author="Author">
              <w:rPr>
                <w:rFonts w:asciiTheme="minorHAnsi" w:hAnsiTheme="minorHAnsi" w:cstheme="minorHAnsi"/>
                <w:sz w:val="22"/>
                <w:szCs w:val="22"/>
              </w:rPr>
            </w:rPrChange>
          </w:rPr>
          <w:tab/>
        </w:r>
        <w:r w:rsidRPr="00D04896">
          <w:rPr>
            <w:rFonts w:asciiTheme="minorHAnsi" w:hAnsiTheme="minorHAnsi" w:cstheme="minorHAnsi"/>
            <w:sz w:val="20"/>
            <w:szCs w:val="20"/>
            <w:rPrChange w:id="3177" w:author="Author">
              <w:rPr>
                <w:rFonts w:asciiTheme="minorHAnsi" w:hAnsiTheme="minorHAnsi" w:cstheme="minorHAnsi"/>
                <w:sz w:val="22"/>
                <w:szCs w:val="22"/>
              </w:rPr>
            </w:rPrChange>
          </w:rPr>
          <w:tab/>
        </w:r>
        <w:r w:rsidR="00BC79D2" w:rsidRPr="00D04896">
          <w:rPr>
            <w:rFonts w:asciiTheme="minorHAnsi" w:hAnsiTheme="minorHAnsi" w:cstheme="minorHAnsi"/>
            <w:sz w:val="20"/>
            <w:szCs w:val="20"/>
            <w:rPrChange w:id="3178" w:author="Author">
              <w:rPr>
                <w:rFonts w:asciiTheme="minorHAnsi" w:hAnsiTheme="minorHAnsi" w:cstheme="minorHAnsi"/>
                <w:strike/>
                <w:sz w:val="22"/>
                <w:szCs w:val="22"/>
              </w:rPr>
            </w:rPrChange>
          </w:rPr>
          <w:t>Laboratórium poskytne expertízu a vybavenie pre vysokocitlivú detekciu, hodnotenie a sledovanie progresie ochorení, ako aj identifikáciu rizika návratu onkologických, zápalových a autoimunitných ochorení na personalizovanej úrovni. V kombinácii s detailnou analýzou buniek na úrovni jednotlivých molekúl táto technológia poskytuje komplexný pohľad na biologické mechanizmy a imunitné odpovede, čím prispieva k presnej diagnostike, optimalizácii terapeutických prístupov a tiež k monitorovaniu liečebných odpovedí a prispôsobeniu terapií podľa individuálnych biologických charakteristík pacienta. Vybavenie laboratória bude zahŕňať hmotnostný cytometer CyTOF-Helios s imaging modulom Hyperion, prietokové cytometre FACSAria II, LSRFortessa X-20 a nástroje pre pokročilé bioinformatické analýzy.</w:t>
        </w:r>
      </w:ins>
    </w:p>
    <w:p w14:paraId="35FA680C" w14:textId="77777777" w:rsidR="005760D6" w:rsidRPr="00D04896" w:rsidRDefault="005760D6">
      <w:pPr>
        <w:ind w:left="708"/>
        <w:jc w:val="both"/>
        <w:rPr>
          <w:ins w:id="3179" w:author="Author"/>
          <w:rFonts w:asciiTheme="minorHAnsi" w:hAnsiTheme="minorHAnsi" w:cstheme="minorHAnsi"/>
          <w:sz w:val="20"/>
          <w:szCs w:val="20"/>
          <w:rPrChange w:id="3180" w:author="Author">
            <w:rPr>
              <w:ins w:id="3181" w:author="Author"/>
              <w:rFonts w:asciiTheme="minorHAnsi" w:hAnsiTheme="minorHAnsi" w:cstheme="minorHAnsi"/>
              <w:sz w:val="22"/>
              <w:szCs w:val="22"/>
            </w:rPr>
          </w:rPrChange>
        </w:rPr>
        <w:pPrChange w:id="3182" w:author="Author">
          <w:pPr/>
        </w:pPrChange>
      </w:pPr>
    </w:p>
    <w:p w14:paraId="62766CD9" w14:textId="0BA6B501" w:rsidR="005760D6" w:rsidRPr="00D04896" w:rsidRDefault="005760D6">
      <w:pPr>
        <w:ind w:left="708"/>
        <w:jc w:val="both"/>
        <w:rPr>
          <w:ins w:id="3183" w:author="Author"/>
          <w:rFonts w:asciiTheme="minorHAnsi" w:hAnsiTheme="minorHAnsi" w:cstheme="minorHAnsi"/>
          <w:sz w:val="20"/>
          <w:szCs w:val="20"/>
          <w:u w:val="single"/>
          <w:rPrChange w:id="3184" w:author="Author">
            <w:rPr>
              <w:ins w:id="3185" w:author="Author"/>
              <w:rFonts w:asciiTheme="minorHAnsi" w:hAnsiTheme="minorHAnsi" w:cstheme="minorHAnsi"/>
              <w:sz w:val="22"/>
              <w:szCs w:val="22"/>
              <w:u w:val="single"/>
            </w:rPr>
          </w:rPrChange>
        </w:rPr>
        <w:pPrChange w:id="3186" w:author="Author">
          <w:pPr/>
        </w:pPrChange>
      </w:pPr>
      <w:ins w:id="3187" w:author="Author">
        <w:r w:rsidRPr="00D04896">
          <w:rPr>
            <w:rFonts w:asciiTheme="minorHAnsi" w:hAnsiTheme="minorHAnsi" w:cstheme="minorHAnsi"/>
            <w:b/>
            <w:sz w:val="20"/>
            <w:szCs w:val="20"/>
            <w:u w:val="single"/>
            <w:rPrChange w:id="3188" w:author="Author">
              <w:rPr>
                <w:rFonts w:asciiTheme="minorHAnsi" w:hAnsiTheme="minorHAnsi" w:cstheme="minorHAnsi"/>
                <w:b/>
                <w:sz w:val="22"/>
                <w:szCs w:val="22"/>
                <w:u w:val="single"/>
              </w:rPr>
            </w:rPrChange>
          </w:rPr>
          <w:lastRenderedPageBreak/>
          <w:t>Aktivita 1</w:t>
        </w:r>
        <w:r w:rsidR="00B972B0" w:rsidRPr="00D04896">
          <w:rPr>
            <w:rFonts w:asciiTheme="minorHAnsi" w:hAnsiTheme="minorHAnsi" w:cstheme="minorHAnsi"/>
            <w:b/>
            <w:sz w:val="20"/>
            <w:szCs w:val="20"/>
            <w:u w:val="single"/>
            <w:rPrChange w:id="3189" w:author="Author">
              <w:rPr>
                <w:rFonts w:asciiTheme="minorHAnsi" w:hAnsiTheme="minorHAnsi" w:cstheme="minorHAnsi"/>
                <w:b/>
                <w:sz w:val="22"/>
                <w:szCs w:val="22"/>
                <w:u w:val="single"/>
              </w:rPr>
            </w:rPrChange>
          </w:rPr>
          <w:t>5</w:t>
        </w:r>
        <w:r w:rsidRPr="00D04896">
          <w:rPr>
            <w:rFonts w:asciiTheme="minorHAnsi" w:hAnsiTheme="minorHAnsi" w:cstheme="minorHAnsi"/>
            <w:b/>
            <w:sz w:val="20"/>
            <w:szCs w:val="20"/>
            <w:u w:val="single"/>
            <w:rPrChange w:id="3190"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191"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192"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193"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194" w:author="Author">
              <w:rPr>
                <w:rFonts w:asciiTheme="minorHAnsi" w:hAnsiTheme="minorHAnsi" w:cstheme="minorHAnsi"/>
                <w:sz w:val="22"/>
                <w:szCs w:val="22"/>
                <w:u w:val="single"/>
              </w:rPr>
            </w:rPrChange>
          </w:rPr>
          <w:t>RS-LAB: Laboratórium diaľkového prieskumu</w:t>
        </w:r>
      </w:ins>
    </w:p>
    <w:p w14:paraId="743AAE86" w14:textId="77777777" w:rsidR="005760D6" w:rsidRPr="00D04896" w:rsidRDefault="005760D6">
      <w:pPr>
        <w:ind w:left="708"/>
        <w:jc w:val="both"/>
        <w:rPr>
          <w:ins w:id="3195" w:author="Author"/>
          <w:rFonts w:asciiTheme="minorHAnsi" w:hAnsiTheme="minorHAnsi" w:cstheme="minorHAnsi"/>
          <w:sz w:val="20"/>
          <w:szCs w:val="20"/>
          <w:rPrChange w:id="3196" w:author="Author">
            <w:rPr>
              <w:ins w:id="3197" w:author="Author"/>
              <w:rFonts w:asciiTheme="minorHAnsi" w:hAnsiTheme="minorHAnsi" w:cstheme="minorHAnsi"/>
              <w:sz w:val="22"/>
              <w:szCs w:val="22"/>
            </w:rPr>
          </w:rPrChange>
        </w:rPr>
        <w:pPrChange w:id="3198" w:author="Author">
          <w:pPr/>
        </w:pPrChange>
      </w:pPr>
      <w:ins w:id="3199" w:author="Author">
        <w:r w:rsidRPr="00D04896">
          <w:rPr>
            <w:rFonts w:asciiTheme="minorHAnsi" w:hAnsiTheme="minorHAnsi" w:cstheme="minorHAnsi"/>
            <w:sz w:val="20"/>
            <w:szCs w:val="20"/>
            <w:rPrChange w:id="3200"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201" w:author="Author">
              <w:rPr>
                <w:rFonts w:asciiTheme="minorHAnsi" w:hAnsiTheme="minorHAnsi" w:cstheme="minorHAnsi"/>
                <w:sz w:val="22"/>
                <w:szCs w:val="22"/>
              </w:rPr>
            </w:rPrChange>
          </w:rPr>
          <w:tab/>
          <w:t>Geografický ústav SAV, v. v. i.</w:t>
        </w:r>
      </w:ins>
    </w:p>
    <w:p w14:paraId="0A4647E3" w14:textId="7A8857ED" w:rsidR="005760D6" w:rsidRPr="00D04896" w:rsidRDefault="005760D6">
      <w:pPr>
        <w:ind w:left="708"/>
        <w:jc w:val="both"/>
        <w:rPr>
          <w:ins w:id="3202" w:author="Author"/>
          <w:rFonts w:asciiTheme="minorHAnsi" w:hAnsiTheme="minorHAnsi" w:cstheme="minorHAnsi"/>
          <w:sz w:val="20"/>
          <w:szCs w:val="20"/>
          <w:rPrChange w:id="3203" w:author="Author">
            <w:rPr>
              <w:ins w:id="3204" w:author="Author"/>
              <w:rFonts w:asciiTheme="minorHAnsi" w:hAnsiTheme="minorHAnsi" w:cstheme="minorHAnsi"/>
              <w:sz w:val="22"/>
              <w:szCs w:val="22"/>
            </w:rPr>
          </w:rPrChange>
        </w:rPr>
        <w:pPrChange w:id="3205" w:author="Author">
          <w:pPr/>
        </w:pPrChange>
      </w:pPr>
      <w:ins w:id="3206" w:author="Author">
        <w:r w:rsidRPr="00D04896">
          <w:rPr>
            <w:rFonts w:asciiTheme="minorHAnsi" w:hAnsiTheme="minorHAnsi" w:cstheme="minorHAnsi"/>
            <w:sz w:val="20"/>
            <w:szCs w:val="20"/>
            <w:rPrChange w:id="3207"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208" w:author="Author">
              <w:rPr>
                <w:rFonts w:asciiTheme="minorHAnsi" w:hAnsiTheme="minorHAnsi" w:cstheme="minorHAnsi"/>
                <w:sz w:val="22"/>
                <w:szCs w:val="22"/>
              </w:rPr>
            </w:rPrChange>
          </w:rPr>
          <w:tab/>
        </w:r>
        <w:r w:rsidRPr="00D04896">
          <w:rPr>
            <w:rFonts w:asciiTheme="minorHAnsi" w:hAnsiTheme="minorHAnsi" w:cstheme="minorHAnsi"/>
            <w:strike/>
            <w:sz w:val="20"/>
            <w:szCs w:val="20"/>
            <w:rPrChange w:id="3209" w:author="Author">
              <w:rPr>
                <w:rFonts w:asciiTheme="minorHAnsi" w:hAnsiTheme="minorHAnsi" w:cstheme="minorHAnsi"/>
                <w:sz w:val="22"/>
                <w:szCs w:val="22"/>
              </w:rPr>
            </w:rPrChange>
          </w:rPr>
          <w:t>Banská Bystrica</w:t>
        </w:r>
        <w:r w:rsidRPr="00D04896">
          <w:rPr>
            <w:rFonts w:asciiTheme="minorHAnsi" w:hAnsiTheme="minorHAnsi" w:cstheme="minorHAnsi"/>
            <w:sz w:val="20"/>
            <w:szCs w:val="20"/>
            <w:u w:val="single"/>
            <w:rPrChange w:id="3210" w:author="Author">
              <w:rPr>
                <w:rFonts w:asciiTheme="minorHAnsi" w:hAnsiTheme="minorHAnsi" w:cstheme="minorHAnsi"/>
                <w:sz w:val="22"/>
                <w:szCs w:val="22"/>
                <w:u w:val="single"/>
              </w:rPr>
            </w:rPrChange>
          </w:rPr>
          <w:t xml:space="preserve"> </w:t>
        </w:r>
        <w:r w:rsidR="00BC79D2" w:rsidRPr="00D04896">
          <w:rPr>
            <w:rFonts w:asciiTheme="minorHAnsi" w:hAnsiTheme="minorHAnsi" w:cstheme="minorHAnsi"/>
            <w:sz w:val="20"/>
            <w:szCs w:val="20"/>
            <w:u w:val="single"/>
            <w:rPrChange w:id="3211" w:author="Author">
              <w:rPr>
                <w:rFonts w:asciiTheme="minorHAnsi" w:hAnsiTheme="minorHAnsi" w:cstheme="minorHAnsi"/>
                <w:sz w:val="22"/>
                <w:szCs w:val="22"/>
                <w:u w:val="single"/>
              </w:rPr>
            </w:rPrChange>
          </w:rPr>
          <w:t xml:space="preserve">Nitra </w:t>
        </w:r>
        <w:r w:rsidRPr="00D04896">
          <w:rPr>
            <w:rFonts w:asciiTheme="minorHAnsi" w:hAnsiTheme="minorHAnsi" w:cstheme="minorHAnsi"/>
            <w:sz w:val="20"/>
            <w:szCs w:val="20"/>
            <w:u w:val="single"/>
            <w:rPrChange w:id="3212" w:author="Author">
              <w:rPr>
                <w:rFonts w:asciiTheme="minorHAnsi" w:hAnsiTheme="minorHAnsi" w:cstheme="minorHAnsi"/>
                <w:sz w:val="22"/>
                <w:szCs w:val="22"/>
                <w:u w:val="single"/>
              </w:rPr>
            </w:rPrChange>
          </w:rPr>
          <w:t>(MRR)</w:t>
        </w:r>
      </w:ins>
    </w:p>
    <w:p w14:paraId="45409705" w14:textId="77777777" w:rsidR="005760D6" w:rsidRPr="00D04896" w:rsidRDefault="005760D6">
      <w:pPr>
        <w:ind w:left="708"/>
        <w:jc w:val="both"/>
        <w:rPr>
          <w:ins w:id="3213" w:author="Author"/>
          <w:rFonts w:asciiTheme="minorHAnsi" w:hAnsiTheme="minorHAnsi" w:cstheme="minorHAnsi"/>
          <w:sz w:val="20"/>
          <w:szCs w:val="20"/>
          <w:rPrChange w:id="3214" w:author="Author">
            <w:rPr>
              <w:ins w:id="3215" w:author="Author"/>
              <w:rFonts w:asciiTheme="minorHAnsi" w:hAnsiTheme="minorHAnsi" w:cstheme="minorHAnsi"/>
              <w:sz w:val="22"/>
              <w:szCs w:val="22"/>
            </w:rPr>
          </w:rPrChange>
        </w:rPr>
        <w:pPrChange w:id="3216" w:author="Author">
          <w:pPr/>
        </w:pPrChange>
      </w:pPr>
      <w:ins w:id="3217" w:author="Author">
        <w:r w:rsidRPr="00D04896">
          <w:rPr>
            <w:rFonts w:asciiTheme="minorHAnsi" w:hAnsiTheme="minorHAnsi" w:cstheme="minorHAnsi"/>
            <w:sz w:val="20"/>
            <w:szCs w:val="20"/>
            <w:rPrChange w:id="3218"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219" w:author="Author">
              <w:rPr>
                <w:rFonts w:asciiTheme="minorHAnsi" w:hAnsiTheme="minorHAnsi" w:cstheme="minorHAnsi"/>
                <w:sz w:val="22"/>
                <w:szCs w:val="22"/>
              </w:rPr>
            </w:rPrChange>
          </w:rPr>
          <w:tab/>
        </w:r>
        <w:r w:rsidRPr="00D04896">
          <w:rPr>
            <w:rFonts w:asciiTheme="minorHAnsi" w:hAnsiTheme="minorHAnsi" w:cstheme="minorHAnsi"/>
            <w:sz w:val="20"/>
            <w:szCs w:val="20"/>
            <w:rPrChange w:id="3220" w:author="Author">
              <w:rPr>
                <w:rFonts w:asciiTheme="minorHAnsi" w:hAnsiTheme="minorHAnsi" w:cstheme="minorHAnsi"/>
                <w:sz w:val="22"/>
                <w:szCs w:val="22"/>
              </w:rPr>
            </w:rPrChange>
          </w:rPr>
          <w:tab/>
          <w:t>Laboratórium poskytne expertízu a vybavenie pre komplexný prístup k skúmaniu a monitorovaniu dopadov klimatických zmien pomocou diaľkového prieskumu, použitím satelitov, dronov, autonómnych nosičov senzorov pre pozemné alebo monitorovanie po hladinou vody. Prístrojové vybavenie zahrnie nástroje pre terénny monitoring (GPS, spektrometre, radiačné senzory, meranie prietok, batymetrie koryta), autonómne nosiče (drony), lidarové skenery, multispektrálne a termálne kamery, AUV (autonomous underwater vehicle).</w:t>
        </w:r>
      </w:ins>
    </w:p>
    <w:p w14:paraId="59EE8690" w14:textId="77777777" w:rsidR="005760D6" w:rsidRPr="00D04896" w:rsidRDefault="005760D6">
      <w:pPr>
        <w:ind w:left="708"/>
        <w:jc w:val="both"/>
        <w:rPr>
          <w:ins w:id="3221" w:author="Author"/>
          <w:rFonts w:asciiTheme="minorHAnsi" w:hAnsiTheme="minorHAnsi" w:cstheme="minorHAnsi"/>
          <w:sz w:val="20"/>
          <w:szCs w:val="20"/>
          <w:rPrChange w:id="3222" w:author="Author">
            <w:rPr>
              <w:ins w:id="3223" w:author="Author"/>
              <w:rFonts w:asciiTheme="minorHAnsi" w:hAnsiTheme="minorHAnsi" w:cstheme="minorHAnsi"/>
              <w:sz w:val="22"/>
              <w:szCs w:val="22"/>
            </w:rPr>
          </w:rPrChange>
        </w:rPr>
        <w:pPrChange w:id="3224" w:author="Author">
          <w:pPr/>
        </w:pPrChange>
      </w:pPr>
    </w:p>
    <w:p w14:paraId="2EAD23CC" w14:textId="7C4936BE" w:rsidR="005760D6" w:rsidRPr="00D04896" w:rsidRDefault="005760D6">
      <w:pPr>
        <w:ind w:left="708"/>
        <w:jc w:val="both"/>
        <w:rPr>
          <w:ins w:id="3225" w:author="Author"/>
          <w:rFonts w:asciiTheme="minorHAnsi" w:hAnsiTheme="minorHAnsi" w:cstheme="minorHAnsi"/>
          <w:sz w:val="20"/>
          <w:szCs w:val="20"/>
          <w:u w:val="single"/>
          <w:rPrChange w:id="3226" w:author="Author">
            <w:rPr>
              <w:ins w:id="3227" w:author="Author"/>
              <w:rFonts w:asciiTheme="minorHAnsi" w:hAnsiTheme="minorHAnsi" w:cstheme="minorHAnsi"/>
              <w:sz w:val="22"/>
              <w:szCs w:val="22"/>
              <w:u w:val="single"/>
            </w:rPr>
          </w:rPrChange>
        </w:rPr>
        <w:pPrChange w:id="3228" w:author="Author">
          <w:pPr/>
        </w:pPrChange>
      </w:pPr>
      <w:ins w:id="3229" w:author="Author">
        <w:r w:rsidRPr="00D04896">
          <w:rPr>
            <w:rFonts w:asciiTheme="minorHAnsi" w:hAnsiTheme="minorHAnsi" w:cstheme="minorHAnsi"/>
            <w:b/>
            <w:sz w:val="20"/>
            <w:szCs w:val="20"/>
            <w:u w:val="single"/>
            <w:rPrChange w:id="3230" w:author="Author">
              <w:rPr>
                <w:rFonts w:asciiTheme="minorHAnsi" w:hAnsiTheme="minorHAnsi" w:cstheme="minorHAnsi"/>
                <w:b/>
                <w:sz w:val="22"/>
                <w:szCs w:val="22"/>
                <w:u w:val="single"/>
              </w:rPr>
            </w:rPrChange>
          </w:rPr>
          <w:t>Aktivita 1</w:t>
        </w:r>
        <w:r w:rsidR="00B972B0" w:rsidRPr="00D04896">
          <w:rPr>
            <w:rFonts w:asciiTheme="minorHAnsi" w:hAnsiTheme="minorHAnsi" w:cstheme="minorHAnsi"/>
            <w:b/>
            <w:sz w:val="20"/>
            <w:szCs w:val="20"/>
            <w:u w:val="single"/>
            <w:rPrChange w:id="3231" w:author="Author">
              <w:rPr>
                <w:rFonts w:asciiTheme="minorHAnsi" w:hAnsiTheme="minorHAnsi" w:cstheme="minorHAnsi"/>
                <w:b/>
                <w:sz w:val="22"/>
                <w:szCs w:val="22"/>
                <w:u w:val="single"/>
              </w:rPr>
            </w:rPrChange>
          </w:rPr>
          <w:t>6</w:t>
        </w:r>
        <w:r w:rsidRPr="00D04896">
          <w:rPr>
            <w:rFonts w:asciiTheme="minorHAnsi" w:hAnsiTheme="minorHAnsi" w:cstheme="minorHAnsi"/>
            <w:b/>
            <w:sz w:val="20"/>
            <w:szCs w:val="20"/>
            <w:u w:val="single"/>
            <w:rPrChange w:id="3232"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233"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234"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235"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236" w:author="Author">
              <w:rPr>
                <w:rFonts w:asciiTheme="minorHAnsi" w:hAnsiTheme="minorHAnsi" w:cstheme="minorHAnsi"/>
                <w:sz w:val="22"/>
                <w:szCs w:val="22"/>
                <w:u w:val="single"/>
              </w:rPr>
            </w:rPrChange>
          </w:rPr>
          <w:t>AQUALAB: Laboratórium sanačných technológií a čistenia vôd (MRR)</w:t>
        </w:r>
      </w:ins>
    </w:p>
    <w:p w14:paraId="434308A6" w14:textId="77777777" w:rsidR="005760D6" w:rsidRPr="00D04896" w:rsidRDefault="005760D6">
      <w:pPr>
        <w:ind w:left="708"/>
        <w:jc w:val="both"/>
        <w:rPr>
          <w:ins w:id="3237" w:author="Author"/>
          <w:rFonts w:asciiTheme="minorHAnsi" w:hAnsiTheme="minorHAnsi" w:cstheme="minorHAnsi"/>
          <w:sz w:val="20"/>
          <w:szCs w:val="20"/>
          <w:rPrChange w:id="3238" w:author="Author">
            <w:rPr>
              <w:ins w:id="3239" w:author="Author"/>
              <w:rFonts w:asciiTheme="minorHAnsi" w:hAnsiTheme="minorHAnsi" w:cstheme="minorHAnsi"/>
              <w:sz w:val="22"/>
              <w:szCs w:val="22"/>
            </w:rPr>
          </w:rPrChange>
        </w:rPr>
        <w:pPrChange w:id="3240" w:author="Author">
          <w:pPr/>
        </w:pPrChange>
      </w:pPr>
      <w:ins w:id="3241" w:author="Author">
        <w:r w:rsidRPr="00D04896">
          <w:rPr>
            <w:rFonts w:asciiTheme="minorHAnsi" w:hAnsiTheme="minorHAnsi" w:cstheme="minorHAnsi"/>
            <w:sz w:val="20"/>
            <w:szCs w:val="20"/>
            <w:rPrChange w:id="3242"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243" w:author="Author">
              <w:rPr>
                <w:rFonts w:asciiTheme="minorHAnsi" w:hAnsiTheme="minorHAnsi" w:cstheme="minorHAnsi"/>
                <w:sz w:val="22"/>
                <w:szCs w:val="22"/>
              </w:rPr>
            </w:rPrChange>
          </w:rPr>
          <w:tab/>
          <w:t>Ústav geotechniky SAV, v. v. i.</w:t>
        </w:r>
      </w:ins>
    </w:p>
    <w:p w14:paraId="7DAFA357" w14:textId="77777777" w:rsidR="005760D6" w:rsidRPr="00D04896" w:rsidRDefault="005760D6">
      <w:pPr>
        <w:ind w:left="708"/>
        <w:jc w:val="both"/>
        <w:rPr>
          <w:ins w:id="3244" w:author="Author"/>
          <w:rFonts w:asciiTheme="minorHAnsi" w:hAnsiTheme="minorHAnsi" w:cstheme="minorHAnsi"/>
          <w:sz w:val="20"/>
          <w:szCs w:val="20"/>
          <w:rPrChange w:id="3245" w:author="Author">
            <w:rPr>
              <w:ins w:id="3246" w:author="Author"/>
              <w:rFonts w:asciiTheme="minorHAnsi" w:hAnsiTheme="minorHAnsi" w:cstheme="minorHAnsi"/>
              <w:sz w:val="22"/>
              <w:szCs w:val="22"/>
            </w:rPr>
          </w:rPrChange>
        </w:rPr>
        <w:pPrChange w:id="3247" w:author="Author">
          <w:pPr/>
        </w:pPrChange>
      </w:pPr>
      <w:ins w:id="3248" w:author="Author">
        <w:r w:rsidRPr="00D04896">
          <w:rPr>
            <w:rFonts w:asciiTheme="minorHAnsi" w:hAnsiTheme="minorHAnsi" w:cstheme="minorHAnsi"/>
            <w:sz w:val="20"/>
            <w:szCs w:val="20"/>
            <w:rPrChange w:id="3249"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250" w:author="Author">
              <w:rPr>
                <w:rFonts w:asciiTheme="minorHAnsi" w:hAnsiTheme="minorHAnsi" w:cstheme="minorHAnsi"/>
                <w:sz w:val="22"/>
                <w:szCs w:val="22"/>
              </w:rPr>
            </w:rPrChange>
          </w:rPr>
          <w:tab/>
          <w:t>Košice</w:t>
        </w:r>
      </w:ins>
    </w:p>
    <w:p w14:paraId="561A350B" w14:textId="53B66DB3" w:rsidR="005760D6" w:rsidRPr="00D04896" w:rsidRDefault="005760D6">
      <w:pPr>
        <w:ind w:left="708"/>
        <w:jc w:val="both"/>
        <w:rPr>
          <w:ins w:id="3251" w:author="Author"/>
          <w:rFonts w:asciiTheme="minorHAnsi" w:hAnsiTheme="minorHAnsi" w:cstheme="minorHAnsi"/>
          <w:sz w:val="20"/>
          <w:szCs w:val="20"/>
          <w:rPrChange w:id="3252" w:author="Author">
            <w:rPr>
              <w:ins w:id="3253" w:author="Author"/>
              <w:rFonts w:asciiTheme="minorHAnsi" w:hAnsiTheme="minorHAnsi" w:cstheme="minorHAnsi"/>
              <w:sz w:val="22"/>
              <w:szCs w:val="22"/>
            </w:rPr>
          </w:rPrChange>
        </w:rPr>
        <w:pPrChange w:id="3254" w:author="Author">
          <w:pPr/>
        </w:pPrChange>
      </w:pPr>
      <w:ins w:id="3255" w:author="Author">
        <w:r w:rsidRPr="00D04896">
          <w:rPr>
            <w:rFonts w:asciiTheme="minorHAnsi" w:hAnsiTheme="minorHAnsi" w:cstheme="minorHAnsi"/>
            <w:sz w:val="20"/>
            <w:szCs w:val="20"/>
            <w:rPrChange w:id="3256"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257" w:author="Author">
              <w:rPr>
                <w:rFonts w:asciiTheme="minorHAnsi" w:hAnsiTheme="minorHAnsi" w:cstheme="minorHAnsi"/>
                <w:sz w:val="22"/>
                <w:szCs w:val="22"/>
              </w:rPr>
            </w:rPrChange>
          </w:rPr>
          <w:tab/>
        </w:r>
        <w:r w:rsidRPr="00D04896">
          <w:rPr>
            <w:rFonts w:asciiTheme="minorHAnsi" w:hAnsiTheme="minorHAnsi" w:cstheme="minorHAnsi"/>
            <w:sz w:val="20"/>
            <w:szCs w:val="20"/>
            <w:rPrChange w:id="3258" w:author="Author">
              <w:rPr>
                <w:rFonts w:asciiTheme="minorHAnsi" w:hAnsiTheme="minorHAnsi" w:cstheme="minorHAnsi"/>
                <w:sz w:val="22"/>
                <w:szCs w:val="22"/>
              </w:rPr>
            </w:rPrChange>
          </w:rPr>
          <w:tab/>
          <w:t xml:space="preserve">Laboratórium ponúkne expertízu a vybavenie pre komplexné technológie úpravy a sanácie vôd, predovšetkým odpadových vôd z environmentálnych záťaží a priemyselných odpadových vôd. Vybavenie laboratória zahrnie hmotnostné spektrometre, UV-VIS spektrometre, iónový chromatograf, </w:t>
        </w:r>
        <w:r w:rsidRPr="00D04896">
          <w:rPr>
            <w:rFonts w:asciiTheme="minorHAnsi" w:hAnsiTheme="minorHAnsi" w:cstheme="minorHAnsi"/>
            <w:strike/>
            <w:sz w:val="20"/>
            <w:szCs w:val="20"/>
            <w:rPrChange w:id="3259" w:author="Author">
              <w:rPr>
                <w:rFonts w:asciiTheme="minorHAnsi" w:hAnsiTheme="minorHAnsi" w:cstheme="minorHAnsi"/>
                <w:sz w:val="22"/>
                <w:szCs w:val="22"/>
              </w:rPr>
            </w:rPrChange>
          </w:rPr>
          <w:t>respirometre</w:t>
        </w:r>
        <w:r w:rsidR="00BC79D2" w:rsidRPr="00D04896">
          <w:rPr>
            <w:rFonts w:asciiTheme="minorHAnsi" w:hAnsiTheme="minorHAnsi" w:cstheme="minorHAnsi"/>
            <w:sz w:val="20"/>
            <w:szCs w:val="20"/>
            <w:rPrChange w:id="3260" w:author="Author">
              <w:rPr>
                <w:rFonts w:asciiTheme="minorHAnsi" w:hAnsiTheme="minorHAnsi" w:cstheme="minorHAnsi"/>
                <w:sz w:val="22"/>
                <w:szCs w:val="22"/>
              </w:rPr>
            </w:rPrChange>
          </w:rPr>
          <w:t xml:space="preserve"> respirometriu</w:t>
        </w:r>
        <w:r w:rsidRPr="00D04896">
          <w:rPr>
            <w:rFonts w:asciiTheme="minorHAnsi" w:hAnsiTheme="minorHAnsi" w:cstheme="minorHAnsi"/>
            <w:sz w:val="20"/>
            <w:szCs w:val="20"/>
            <w:rPrChange w:id="3261" w:author="Author">
              <w:rPr>
                <w:rFonts w:asciiTheme="minorHAnsi" w:hAnsiTheme="minorHAnsi" w:cstheme="minorHAnsi"/>
                <w:sz w:val="22"/>
                <w:szCs w:val="22"/>
              </w:rPr>
            </w:rPrChange>
          </w:rPr>
          <w:t>, polarograf, iónový chromatograf.</w:t>
        </w:r>
      </w:ins>
    </w:p>
    <w:p w14:paraId="4671CB53" w14:textId="77777777" w:rsidR="005760D6" w:rsidRPr="00D04896" w:rsidRDefault="005760D6">
      <w:pPr>
        <w:pStyle w:val="ListParagraph"/>
        <w:ind w:left="708"/>
        <w:jc w:val="both"/>
        <w:rPr>
          <w:ins w:id="3262" w:author="Author"/>
          <w:rFonts w:asciiTheme="minorHAnsi" w:hAnsiTheme="minorHAnsi" w:cstheme="minorHAnsi"/>
          <w:sz w:val="20"/>
          <w:szCs w:val="20"/>
          <w:rPrChange w:id="3263" w:author="Author">
            <w:rPr>
              <w:ins w:id="3264" w:author="Author"/>
              <w:rFonts w:asciiTheme="minorHAnsi" w:hAnsiTheme="minorHAnsi" w:cstheme="minorHAnsi"/>
              <w:sz w:val="22"/>
              <w:szCs w:val="22"/>
            </w:rPr>
          </w:rPrChange>
        </w:rPr>
        <w:pPrChange w:id="3265" w:author="Author">
          <w:pPr>
            <w:pStyle w:val="ListParagraph"/>
            <w:ind w:left="0"/>
          </w:pPr>
        </w:pPrChange>
      </w:pPr>
    </w:p>
    <w:p w14:paraId="16921150" w14:textId="6605DE56" w:rsidR="005760D6" w:rsidRPr="00D04896" w:rsidRDefault="005760D6">
      <w:pPr>
        <w:ind w:left="708"/>
        <w:jc w:val="both"/>
        <w:rPr>
          <w:ins w:id="3266" w:author="Author"/>
          <w:rFonts w:asciiTheme="minorHAnsi" w:hAnsiTheme="minorHAnsi" w:cstheme="minorHAnsi"/>
          <w:sz w:val="20"/>
          <w:szCs w:val="20"/>
          <w:u w:val="single"/>
          <w:rPrChange w:id="3267" w:author="Author">
            <w:rPr>
              <w:ins w:id="3268" w:author="Author"/>
              <w:rFonts w:asciiTheme="minorHAnsi" w:hAnsiTheme="minorHAnsi" w:cstheme="minorHAnsi"/>
              <w:sz w:val="22"/>
              <w:szCs w:val="22"/>
              <w:u w:val="single"/>
            </w:rPr>
          </w:rPrChange>
        </w:rPr>
        <w:pPrChange w:id="3269" w:author="Author">
          <w:pPr/>
        </w:pPrChange>
      </w:pPr>
      <w:ins w:id="3270" w:author="Author">
        <w:r w:rsidRPr="00D04896">
          <w:rPr>
            <w:rFonts w:asciiTheme="minorHAnsi" w:hAnsiTheme="minorHAnsi" w:cstheme="minorHAnsi"/>
            <w:b/>
            <w:sz w:val="20"/>
            <w:szCs w:val="20"/>
            <w:u w:val="single"/>
            <w:rPrChange w:id="3271" w:author="Author">
              <w:rPr>
                <w:rFonts w:asciiTheme="minorHAnsi" w:hAnsiTheme="minorHAnsi" w:cstheme="minorHAnsi"/>
                <w:b/>
                <w:sz w:val="22"/>
                <w:szCs w:val="22"/>
                <w:u w:val="single"/>
              </w:rPr>
            </w:rPrChange>
          </w:rPr>
          <w:t>Aktivita 1</w:t>
        </w:r>
        <w:r w:rsidR="00B972B0" w:rsidRPr="00D04896">
          <w:rPr>
            <w:rFonts w:asciiTheme="minorHAnsi" w:hAnsiTheme="minorHAnsi" w:cstheme="minorHAnsi"/>
            <w:b/>
            <w:sz w:val="20"/>
            <w:szCs w:val="20"/>
            <w:u w:val="single"/>
            <w:rPrChange w:id="3272" w:author="Author">
              <w:rPr>
                <w:rFonts w:asciiTheme="minorHAnsi" w:hAnsiTheme="minorHAnsi" w:cstheme="minorHAnsi"/>
                <w:b/>
                <w:sz w:val="22"/>
                <w:szCs w:val="22"/>
                <w:u w:val="single"/>
              </w:rPr>
            </w:rPrChange>
          </w:rPr>
          <w:t>7</w:t>
        </w:r>
        <w:r w:rsidRPr="00D04896">
          <w:rPr>
            <w:rFonts w:asciiTheme="minorHAnsi" w:hAnsiTheme="minorHAnsi" w:cstheme="minorHAnsi"/>
            <w:b/>
            <w:sz w:val="20"/>
            <w:szCs w:val="20"/>
            <w:u w:val="single"/>
            <w:rPrChange w:id="3273"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274"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275"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276"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277" w:author="Author">
              <w:rPr>
                <w:rFonts w:asciiTheme="minorHAnsi" w:hAnsiTheme="minorHAnsi" w:cstheme="minorHAnsi"/>
                <w:sz w:val="22"/>
                <w:szCs w:val="22"/>
                <w:u w:val="single"/>
              </w:rPr>
            </w:rPrChange>
          </w:rPr>
          <w:t xml:space="preserve">EKO-LAB: Laboratórium pre </w:t>
        </w:r>
        <w:r w:rsidR="00C42E4B" w:rsidRPr="00D04896">
          <w:rPr>
            <w:rFonts w:asciiTheme="minorHAnsi" w:hAnsiTheme="minorHAnsi" w:cstheme="minorHAnsi"/>
            <w:sz w:val="20"/>
            <w:szCs w:val="20"/>
            <w:u w:val="single"/>
            <w:rPrChange w:id="3278" w:author="Author">
              <w:rPr>
                <w:rFonts w:asciiTheme="minorHAnsi" w:hAnsiTheme="minorHAnsi" w:cstheme="minorHAnsi"/>
                <w:sz w:val="22"/>
                <w:szCs w:val="22"/>
                <w:u w:val="single"/>
              </w:rPr>
            </w:rPrChange>
          </w:rPr>
          <w:t xml:space="preserve">pre socio-ekologické hodnotenie krajiny </w:t>
        </w:r>
        <w:r w:rsidRPr="00D04896">
          <w:rPr>
            <w:rFonts w:asciiTheme="minorHAnsi" w:hAnsiTheme="minorHAnsi" w:cstheme="minorHAnsi"/>
            <w:sz w:val="20"/>
            <w:szCs w:val="20"/>
            <w:u w:val="single"/>
            <w:rPrChange w:id="3279" w:author="Author">
              <w:rPr>
                <w:rFonts w:asciiTheme="minorHAnsi" w:hAnsiTheme="minorHAnsi" w:cstheme="minorHAnsi"/>
                <w:sz w:val="22"/>
                <w:szCs w:val="22"/>
                <w:u w:val="single"/>
              </w:rPr>
            </w:rPrChange>
          </w:rPr>
          <w:t>(MRR)</w:t>
        </w:r>
      </w:ins>
    </w:p>
    <w:p w14:paraId="7CAEDB96" w14:textId="77777777" w:rsidR="005760D6" w:rsidRPr="00D04896" w:rsidRDefault="005760D6">
      <w:pPr>
        <w:ind w:left="708"/>
        <w:jc w:val="both"/>
        <w:rPr>
          <w:ins w:id="3280" w:author="Author"/>
          <w:rFonts w:asciiTheme="minorHAnsi" w:hAnsiTheme="minorHAnsi" w:cstheme="minorHAnsi"/>
          <w:sz w:val="20"/>
          <w:szCs w:val="20"/>
          <w:rPrChange w:id="3281" w:author="Author">
            <w:rPr>
              <w:ins w:id="3282" w:author="Author"/>
              <w:rFonts w:asciiTheme="minorHAnsi" w:hAnsiTheme="minorHAnsi" w:cstheme="minorHAnsi"/>
              <w:sz w:val="22"/>
              <w:szCs w:val="22"/>
            </w:rPr>
          </w:rPrChange>
        </w:rPr>
        <w:pPrChange w:id="3283" w:author="Author">
          <w:pPr/>
        </w:pPrChange>
      </w:pPr>
      <w:ins w:id="3284" w:author="Author">
        <w:r w:rsidRPr="00D04896">
          <w:rPr>
            <w:rFonts w:asciiTheme="minorHAnsi" w:hAnsiTheme="minorHAnsi" w:cstheme="minorHAnsi"/>
            <w:sz w:val="20"/>
            <w:szCs w:val="20"/>
            <w:rPrChange w:id="3285"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286" w:author="Author">
              <w:rPr>
                <w:rFonts w:asciiTheme="minorHAnsi" w:hAnsiTheme="minorHAnsi" w:cstheme="minorHAnsi"/>
                <w:sz w:val="22"/>
                <w:szCs w:val="22"/>
              </w:rPr>
            </w:rPrChange>
          </w:rPr>
          <w:tab/>
          <w:t>Ústav krajinnej ekológie SAV, v. v. i.</w:t>
        </w:r>
      </w:ins>
    </w:p>
    <w:p w14:paraId="5B2B0C2A" w14:textId="77777777" w:rsidR="005760D6" w:rsidRPr="00D04896" w:rsidRDefault="005760D6">
      <w:pPr>
        <w:ind w:left="708"/>
        <w:jc w:val="both"/>
        <w:rPr>
          <w:ins w:id="3287" w:author="Author"/>
          <w:rFonts w:asciiTheme="minorHAnsi" w:hAnsiTheme="minorHAnsi" w:cstheme="minorHAnsi"/>
          <w:sz w:val="20"/>
          <w:szCs w:val="20"/>
          <w:rPrChange w:id="3288" w:author="Author">
            <w:rPr>
              <w:ins w:id="3289" w:author="Author"/>
              <w:rFonts w:asciiTheme="minorHAnsi" w:hAnsiTheme="minorHAnsi" w:cstheme="minorHAnsi"/>
              <w:sz w:val="22"/>
              <w:szCs w:val="22"/>
            </w:rPr>
          </w:rPrChange>
        </w:rPr>
        <w:pPrChange w:id="3290" w:author="Author">
          <w:pPr/>
        </w:pPrChange>
      </w:pPr>
      <w:ins w:id="3291" w:author="Author">
        <w:r w:rsidRPr="00D04896">
          <w:rPr>
            <w:rFonts w:asciiTheme="minorHAnsi" w:hAnsiTheme="minorHAnsi" w:cstheme="minorHAnsi"/>
            <w:sz w:val="20"/>
            <w:szCs w:val="20"/>
            <w:rPrChange w:id="3292"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293" w:author="Author">
              <w:rPr>
                <w:rFonts w:asciiTheme="minorHAnsi" w:hAnsiTheme="minorHAnsi" w:cstheme="minorHAnsi"/>
                <w:sz w:val="22"/>
                <w:szCs w:val="22"/>
              </w:rPr>
            </w:rPrChange>
          </w:rPr>
          <w:tab/>
          <w:t>Nitra</w:t>
        </w:r>
      </w:ins>
    </w:p>
    <w:p w14:paraId="1D7E9F12" w14:textId="330F991B" w:rsidR="005760D6" w:rsidRPr="00D04896" w:rsidRDefault="005760D6">
      <w:pPr>
        <w:ind w:left="708"/>
        <w:jc w:val="both"/>
        <w:rPr>
          <w:ins w:id="3294" w:author="Author"/>
          <w:rFonts w:asciiTheme="minorHAnsi" w:hAnsiTheme="minorHAnsi" w:cstheme="minorHAnsi"/>
          <w:sz w:val="20"/>
          <w:szCs w:val="20"/>
          <w:rPrChange w:id="3295" w:author="Author">
            <w:rPr>
              <w:ins w:id="3296" w:author="Author"/>
              <w:rFonts w:asciiTheme="minorHAnsi" w:hAnsiTheme="minorHAnsi" w:cstheme="minorHAnsi"/>
              <w:sz w:val="22"/>
              <w:szCs w:val="22"/>
            </w:rPr>
          </w:rPrChange>
        </w:rPr>
        <w:pPrChange w:id="3297" w:author="Author">
          <w:pPr/>
        </w:pPrChange>
      </w:pPr>
      <w:ins w:id="3298" w:author="Author">
        <w:r w:rsidRPr="00D04896">
          <w:rPr>
            <w:rFonts w:asciiTheme="minorHAnsi" w:hAnsiTheme="minorHAnsi" w:cstheme="minorHAnsi"/>
            <w:sz w:val="20"/>
            <w:szCs w:val="20"/>
            <w:rPrChange w:id="3299"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300" w:author="Author">
              <w:rPr>
                <w:rFonts w:asciiTheme="minorHAnsi" w:hAnsiTheme="minorHAnsi" w:cstheme="minorHAnsi"/>
                <w:sz w:val="22"/>
                <w:szCs w:val="22"/>
              </w:rPr>
            </w:rPrChange>
          </w:rPr>
          <w:tab/>
        </w:r>
        <w:r w:rsidRPr="00D04896">
          <w:rPr>
            <w:rFonts w:asciiTheme="minorHAnsi" w:hAnsiTheme="minorHAnsi" w:cstheme="minorHAnsi"/>
            <w:sz w:val="20"/>
            <w:szCs w:val="20"/>
            <w:rPrChange w:id="3301" w:author="Author">
              <w:rPr>
                <w:rFonts w:asciiTheme="minorHAnsi" w:hAnsiTheme="minorHAnsi" w:cstheme="minorHAnsi"/>
                <w:sz w:val="22"/>
                <w:szCs w:val="22"/>
              </w:rPr>
            </w:rPrChange>
          </w:rPr>
          <w:tab/>
        </w:r>
        <w:r w:rsidR="00C42E4B" w:rsidRPr="00D04896">
          <w:rPr>
            <w:rFonts w:asciiTheme="minorHAnsi" w:hAnsiTheme="minorHAnsi" w:cstheme="minorHAnsi"/>
            <w:sz w:val="20"/>
            <w:szCs w:val="20"/>
            <w:rPrChange w:id="3302" w:author="Author">
              <w:rPr>
                <w:rFonts w:asciiTheme="minorHAnsi" w:hAnsiTheme="minorHAnsi" w:cstheme="minorHAnsi"/>
                <w:strike/>
                <w:sz w:val="22"/>
                <w:szCs w:val="22"/>
              </w:rPr>
            </w:rPrChange>
          </w:rPr>
          <w:t>Laboratórium umožní prístup k expertízam a technológiám potrebným pre analýzu a hodnotenie socio-ekologických zmien krajiny na miestnej a regionálnej úrovni. Poskytne priestorovo explicitné socio-ekonomické dáta a ich hodnotenie, hodnotenie dopadov zmien využitia krajiny, chemického znečistenia poľnohospodárskej krajiny a vplyvov poľnohospodárskej politiky vo vzťahu k zmierňovaniu dopadu klimatickej zmeny, zlepšeniu stavu životného prostredia a podpore biodiverzity.  Vybavenie laboratória zahrnie XRF spektrometer, UV-VIS spektrometer, FlowCam pre kvalitatívnu a kvantitatívnu mikroskopiu, pozemný lidar, spektrorádiometer a ďalšie vybavenie pre kalibráciu dát DPZ, multiparametrické sondy a ďalšie vybavenie pre stanovenie parametrov kvality vody.</w:t>
        </w:r>
      </w:ins>
    </w:p>
    <w:p w14:paraId="1DA93A07" w14:textId="77777777" w:rsidR="005760D6" w:rsidRPr="00D04896" w:rsidRDefault="005760D6">
      <w:pPr>
        <w:pStyle w:val="ListParagraph"/>
        <w:ind w:left="708"/>
        <w:jc w:val="both"/>
        <w:rPr>
          <w:ins w:id="3303" w:author="Author"/>
          <w:rFonts w:asciiTheme="minorHAnsi" w:hAnsiTheme="minorHAnsi" w:cstheme="minorHAnsi"/>
          <w:b/>
          <w:sz w:val="20"/>
          <w:szCs w:val="20"/>
          <w:rPrChange w:id="3304" w:author="Author">
            <w:rPr>
              <w:ins w:id="3305" w:author="Author"/>
              <w:rFonts w:asciiTheme="minorHAnsi" w:hAnsiTheme="minorHAnsi" w:cstheme="minorHAnsi"/>
              <w:b/>
              <w:sz w:val="22"/>
              <w:szCs w:val="22"/>
            </w:rPr>
          </w:rPrChange>
        </w:rPr>
        <w:pPrChange w:id="3306" w:author="Author">
          <w:pPr>
            <w:pStyle w:val="ListParagraph"/>
            <w:ind w:left="0"/>
          </w:pPr>
        </w:pPrChange>
      </w:pPr>
    </w:p>
    <w:p w14:paraId="0023D2C6" w14:textId="6328F70C" w:rsidR="005760D6" w:rsidRPr="00D04896" w:rsidRDefault="005760D6">
      <w:pPr>
        <w:ind w:left="708"/>
        <w:jc w:val="both"/>
        <w:rPr>
          <w:ins w:id="3307" w:author="Author"/>
          <w:rFonts w:asciiTheme="minorHAnsi" w:hAnsiTheme="minorHAnsi" w:cstheme="minorHAnsi"/>
          <w:sz w:val="20"/>
          <w:szCs w:val="20"/>
          <w:u w:val="single"/>
          <w:rPrChange w:id="3308" w:author="Author">
            <w:rPr>
              <w:ins w:id="3309" w:author="Author"/>
              <w:rFonts w:asciiTheme="minorHAnsi" w:hAnsiTheme="minorHAnsi" w:cstheme="minorHAnsi"/>
              <w:sz w:val="22"/>
              <w:szCs w:val="22"/>
              <w:u w:val="single"/>
            </w:rPr>
          </w:rPrChange>
        </w:rPr>
        <w:pPrChange w:id="3310" w:author="Author">
          <w:pPr/>
        </w:pPrChange>
      </w:pPr>
      <w:ins w:id="3311" w:author="Author">
        <w:r w:rsidRPr="00D04896">
          <w:rPr>
            <w:rFonts w:asciiTheme="minorHAnsi" w:hAnsiTheme="minorHAnsi" w:cstheme="minorHAnsi"/>
            <w:b/>
            <w:sz w:val="20"/>
            <w:szCs w:val="20"/>
            <w:u w:val="single"/>
            <w:rPrChange w:id="3312" w:author="Author">
              <w:rPr>
                <w:rFonts w:asciiTheme="minorHAnsi" w:hAnsiTheme="minorHAnsi" w:cstheme="minorHAnsi"/>
                <w:b/>
                <w:sz w:val="22"/>
                <w:szCs w:val="22"/>
                <w:u w:val="single"/>
              </w:rPr>
            </w:rPrChange>
          </w:rPr>
          <w:t>Aktivita 1</w:t>
        </w:r>
        <w:r w:rsidR="00B972B0" w:rsidRPr="00D04896">
          <w:rPr>
            <w:rFonts w:asciiTheme="minorHAnsi" w:hAnsiTheme="minorHAnsi" w:cstheme="minorHAnsi"/>
            <w:b/>
            <w:sz w:val="20"/>
            <w:szCs w:val="20"/>
            <w:u w:val="single"/>
            <w:rPrChange w:id="3313" w:author="Author">
              <w:rPr>
                <w:rFonts w:asciiTheme="minorHAnsi" w:hAnsiTheme="minorHAnsi" w:cstheme="minorHAnsi"/>
                <w:b/>
                <w:sz w:val="22"/>
                <w:szCs w:val="22"/>
                <w:u w:val="single"/>
              </w:rPr>
            </w:rPrChange>
          </w:rPr>
          <w:t>8</w:t>
        </w:r>
        <w:r w:rsidRPr="00D04896">
          <w:rPr>
            <w:rFonts w:asciiTheme="minorHAnsi" w:hAnsiTheme="minorHAnsi" w:cstheme="minorHAnsi"/>
            <w:b/>
            <w:sz w:val="20"/>
            <w:szCs w:val="20"/>
            <w:u w:val="single"/>
            <w:rPrChange w:id="3314"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315"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316"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317"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318" w:author="Author">
              <w:rPr>
                <w:rFonts w:asciiTheme="minorHAnsi" w:hAnsiTheme="minorHAnsi" w:cstheme="minorHAnsi"/>
                <w:sz w:val="22"/>
                <w:szCs w:val="22"/>
                <w:u w:val="single"/>
              </w:rPr>
            </w:rPrChange>
          </w:rPr>
          <w:t>LTMT-LAB: Laboratórium tomografie (VRR)</w:t>
        </w:r>
      </w:ins>
    </w:p>
    <w:p w14:paraId="79599A31" w14:textId="77777777" w:rsidR="005760D6" w:rsidRPr="00D04896" w:rsidRDefault="005760D6">
      <w:pPr>
        <w:ind w:left="708"/>
        <w:jc w:val="both"/>
        <w:rPr>
          <w:ins w:id="3319" w:author="Author"/>
          <w:rFonts w:asciiTheme="minorHAnsi" w:hAnsiTheme="minorHAnsi" w:cstheme="minorHAnsi"/>
          <w:sz w:val="20"/>
          <w:szCs w:val="20"/>
          <w:rPrChange w:id="3320" w:author="Author">
            <w:rPr>
              <w:ins w:id="3321" w:author="Author"/>
              <w:rFonts w:asciiTheme="minorHAnsi" w:hAnsiTheme="minorHAnsi" w:cstheme="minorHAnsi"/>
              <w:sz w:val="22"/>
              <w:szCs w:val="22"/>
            </w:rPr>
          </w:rPrChange>
        </w:rPr>
        <w:pPrChange w:id="3322" w:author="Author">
          <w:pPr/>
        </w:pPrChange>
      </w:pPr>
      <w:ins w:id="3323" w:author="Author">
        <w:r w:rsidRPr="00D04896">
          <w:rPr>
            <w:rFonts w:asciiTheme="minorHAnsi" w:hAnsiTheme="minorHAnsi" w:cstheme="minorHAnsi"/>
            <w:sz w:val="20"/>
            <w:szCs w:val="20"/>
            <w:rPrChange w:id="3324"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325" w:author="Author">
              <w:rPr>
                <w:rFonts w:asciiTheme="minorHAnsi" w:hAnsiTheme="minorHAnsi" w:cstheme="minorHAnsi"/>
                <w:sz w:val="22"/>
                <w:szCs w:val="22"/>
              </w:rPr>
            </w:rPrChange>
          </w:rPr>
          <w:tab/>
          <w:t>Ústav merania SAV, v. v. i.</w:t>
        </w:r>
      </w:ins>
    </w:p>
    <w:p w14:paraId="7D7D46B4" w14:textId="77777777" w:rsidR="005760D6" w:rsidRPr="00D04896" w:rsidRDefault="005760D6">
      <w:pPr>
        <w:ind w:left="708"/>
        <w:jc w:val="both"/>
        <w:rPr>
          <w:ins w:id="3326" w:author="Author"/>
          <w:rFonts w:asciiTheme="minorHAnsi" w:hAnsiTheme="minorHAnsi" w:cstheme="minorHAnsi"/>
          <w:sz w:val="20"/>
          <w:szCs w:val="20"/>
          <w:rPrChange w:id="3327" w:author="Author">
            <w:rPr>
              <w:ins w:id="3328" w:author="Author"/>
              <w:rFonts w:asciiTheme="minorHAnsi" w:hAnsiTheme="minorHAnsi" w:cstheme="minorHAnsi"/>
              <w:sz w:val="22"/>
              <w:szCs w:val="22"/>
            </w:rPr>
          </w:rPrChange>
        </w:rPr>
        <w:pPrChange w:id="3329" w:author="Author">
          <w:pPr/>
        </w:pPrChange>
      </w:pPr>
      <w:ins w:id="3330" w:author="Author">
        <w:r w:rsidRPr="00D04896">
          <w:rPr>
            <w:rFonts w:asciiTheme="minorHAnsi" w:hAnsiTheme="minorHAnsi" w:cstheme="minorHAnsi"/>
            <w:sz w:val="20"/>
            <w:szCs w:val="20"/>
            <w:rPrChange w:id="3331"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332" w:author="Author">
              <w:rPr>
                <w:rFonts w:asciiTheme="minorHAnsi" w:hAnsiTheme="minorHAnsi" w:cstheme="minorHAnsi"/>
                <w:sz w:val="22"/>
                <w:szCs w:val="22"/>
              </w:rPr>
            </w:rPrChange>
          </w:rPr>
          <w:tab/>
          <w:t>Bratislava</w:t>
        </w:r>
      </w:ins>
    </w:p>
    <w:p w14:paraId="4A0E6E30" w14:textId="2DAA017F" w:rsidR="005760D6" w:rsidRPr="00D04896" w:rsidRDefault="005760D6">
      <w:pPr>
        <w:ind w:left="708"/>
        <w:jc w:val="both"/>
        <w:rPr>
          <w:ins w:id="3333" w:author="Author"/>
          <w:rFonts w:asciiTheme="minorHAnsi" w:hAnsiTheme="minorHAnsi" w:cstheme="minorHAnsi"/>
          <w:sz w:val="20"/>
          <w:szCs w:val="20"/>
          <w:rPrChange w:id="3334" w:author="Author">
            <w:rPr>
              <w:ins w:id="3335" w:author="Author"/>
              <w:rFonts w:asciiTheme="minorHAnsi" w:hAnsiTheme="minorHAnsi" w:cstheme="minorHAnsi"/>
              <w:sz w:val="22"/>
              <w:szCs w:val="22"/>
            </w:rPr>
          </w:rPrChange>
        </w:rPr>
        <w:pPrChange w:id="3336" w:author="Author">
          <w:pPr/>
        </w:pPrChange>
      </w:pPr>
      <w:ins w:id="3337" w:author="Author">
        <w:r w:rsidRPr="00D04896">
          <w:rPr>
            <w:rFonts w:asciiTheme="minorHAnsi" w:hAnsiTheme="minorHAnsi" w:cstheme="minorHAnsi"/>
            <w:sz w:val="20"/>
            <w:szCs w:val="20"/>
            <w:rPrChange w:id="3338"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339" w:author="Author">
              <w:rPr>
                <w:rFonts w:asciiTheme="minorHAnsi" w:hAnsiTheme="minorHAnsi" w:cstheme="minorHAnsi"/>
                <w:sz w:val="22"/>
                <w:szCs w:val="22"/>
              </w:rPr>
            </w:rPrChange>
          </w:rPr>
          <w:tab/>
        </w:r>
        <w:r w:rsidRPr="00D04896">
          <w:rPr>
            <w:rFonts w:asciiTheme="minorHAnsi" w:hAnsiTheme="minorHAnsi" w:cstheme="minorHAnsi"/>
            <w:sz w:val="20"/>
            <w:szCs w:val="20"/>
            <w:rPrChange w:id="3340" w:author="Author">
              <w:rPr>
                <w:rFonts w:asciiTheme="minorHAnsi" w:hAnsiTheme="minorHAnsi" w:cstheme="minorHAnsi"/>
                <w:sz w:val="22"/>
                <w:szCs w:val="22"/>
              </w:rPr>
            </w:rPrChange>
          </w:rPr>
          <w:tab/>
        </w:r>
        <w:r w:rsidR="00C42E4B" w:rsidRPr="00D04896">
          <w:rPr>
            <w:rFonts w:asciiTheme="minorHAnsi" w:hAnsiTheme="minorHAnsi" w:cstheme="minorHAnsi"/>
            <w:sz w:val="20"/>
            <w:szCs w:val="20"/>
            <w:rPrChange w:id="3341" w:author="Author">
              <w:rPr>
                <w:rFonts w:asciiTheme="minorHAnsi" w:hAnsiTheme="minorHAnsi" w:cstheme="minorHAnsi"/>
                <w:sz w:val="22"/>
                <w:szCs w:val="22"/>
              </w:rPr>
            </w:rPrChange>
          </w:rPr>
          <w:t>Laboratórium umožní použitie tomografických a mikrotomografických meracích a zobrazovacích metód pre zobrazovanie objektov z oblasti materiálového výskumu, mikrolektroniky, biológie, paleontológie, geológie, mineralógie, archeológie, elektrotechniky, presného strojárskeho priemyslu, forenzného výskumu, medicíny a pod. Vybavenie laboratória zahrnie v oblasti RTG tomografie mikroCT NANOTOM 180, CT Nikon XT H 225 ST, CT v|tome|x L 240 a v oblasti NMR zobrazovania klinický MR skener ESAOTE, predklinický MR skener SISCO, MR skener TMR 86.</w:t>
        </w:r>
      </w:ins>
    </w:p>
    <w:p w14:paraId="26A5F896" w14:textId="77777777" w:rsidR="005760D6" w:rsidRPr="00D04896" w:rsidRDefault="005760D6">
      <w:pPr>
        <w:ind w:left="708"/>
        <w:jc w:val="both"/>
        <w:rPr>
          <w:ins w:id="3342" w:author="Author"/>
          <w:rFonts w:asciiTheme="minorHAnsi" w:hAnsiTheme="minorHAnsi" w:cstheme="minorHAnsi"/>
          <w:sz w:val="20"/>
          <w:szCs w:val="20"/>
          <w:u w:val="single"/>
          <w:rPrChange w:id="3343" w:author="Author">
            <w:rPr>
              <w:ins w:id="3344" w:author="Author"/>
              <w:rFonts w:asciiTheme="minorHAnsi" w:hAnsiTheme="minorHAnsi" w:cstheme="minorHAnsi"/>
              <w:sz w:val="22"/>
              <w:szCs w:val="22"/>
              <w:u w:val="single"/>
            </w:rPr>
          </w:rPrChange>
        </w:rPr>
        <w:pPrChange w:id="3345" w:author="Author">
          <w:pPr/>
        </w:pPrChange>
      </w:pPr>
    </w:p>
    <w:p w14:paraId="483E6177" w14:textId="24A89631" w:rsidR="005760D6" w:rsidRPr="00D04896" w:rsidRDefault="005760D6">
      <w:pPr>
        <w:ind w:left="708"/>
        <w:jc w:val="both"/>
        <w:rPr>
          <w:ins w:id="3346" w:author="Author"/>
          <w:rFonts w:asciiTheme="minorHAnsi" w:hAnsiTheme="minorHAnsi" w:cstheme="minorHAnsi"/>
          <w:sz w:val="20"/>
          <w:szCs w:val="20"/>
          <w:u w:val="single"/>
          <w:rPrChange w:id="3347" w:author="Author">
            <w:rPr>
              <w:ins w:id="3348" w:author="Author"/>
              <w:rFonts w:asciiTheme="minorHAnsi" w:hAnsiTheme="minorHAnsi" w:cstheme="minorHAnsi"/>
              <w:sz w:val="22"/>
              <w:szCs w:val="22"/>
              <w:u w:val="single"/>
            </w:rPr>
          </w:rPrChange>
        </w:rPr>
        <w:pPrChange w:id="3349" w:author="Author">
          <w:pPr/>
        </w:pPrChange>
      </w:pPr>
      <w:ins w:id="3350" w:author="Author">
        <w:r w:rsidRPr="00D04896">
          <w:rPr>
            <w:rFonts w:asciiTheme="minorHAnsi" w:hAnsiTheme="minorHAnsi" w:cstheme="minorHAnsi"/>
            <w:b/>
            <w:sz w:val="20"/>
            <w:szCs w:val="20"/>
            <w:u w:val="single"/>
            <w:rPrChange w:id="3351" w:author="Author">
              <w:rPr>
                <w:rFonts w:asciiTheme="minorHAnsi" w:hAnsiTheme="minorHAnsi" w:cstheme="minorHAnsi"/>
                <w:b/>
                <w:sz w:val="22"/>
                <w:szCs w:val="22"/>
                <w:u w:val="single"/>
              </w:rPr>
            </w:rPrChange>
          </w:rPr>
          <w:t>Aktivita 1</w:t>
        </w:r>
        <w:r w:rsidR="00B972B0" w:rsidRPr="00D04896">
          <w:rPr>
            <w:rFonts w:asciiTheme="minorHAnsi" w:hAnsiTheme="minorHAnsi" w:cstheme="minorHAnsi"/>
            <w:b/>
            <w:sz w:val="20"/>
            <w:szCs w:val="20"/>
            <w:u w:val="single"/>
            <w:rPrChange w:id="3352" w:author="Author">
              <w:rPr>
                <w:rFonts w:asciiTheme="minorHAnsi" w:hAnsiTheme="minorHAnsi" w:cstheme="minorHAnsi"/>
                <w:b/>
                <w:sz w:val="22"/>
                <w:szCs w:val="22"/>
                <w:u w:val="single"/>
              </w:rPr>
            </w:rPrChange>
          </w:rPr>
          <w:t>9</w:t>
        </w:r>
        <w:r w:rsidRPr="00D04896">
          <w:rPr>
            <w:rFonts w:asciiTheme="minorHAnsi" w:hAnsiTheme="minorHAnsi" w:cstheme="minorHAnsi"/>
            <w:b/>
            <w:sz w:val="20"/>
            <w:szCs w:val="20"/>
            <w:u w:val="single"/>
            <w:rPrChange w:id="3353"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354"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355"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356"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357" w:author="Author">
              <w:rPr>
                <w:rFonts w:asciiTheme="minorHAnsi" w:hAnsiTheme="minorHAnsi" w:cstheme="minorHAnsi"/>
                <w:sz w:val="22"/>
                <w:szCs w:val="22"/>
                <w:u w:val="single"/>
              </w:rPr>
            </w:rPrChange>
          </w:rPr>
          <w:t>BIOMON-LAB: Laboratórium pre biomonitoring (VRR)</w:t>
        </w:r>
      </w:ins>
    </w:p>
    <w:p w14:paraId="1C2DFD4E" w14:textId="77777777" w:rsidR="005760D6" w:rsidRPr="00D04896" w:rsidRDefault="005760D6">
      <w:pPr>
        <w:ind w:left="708"/>
        <w:jc w:val="both"/>
        <w:rPr>
          <w:ins w:id="3358" w:author="Author"/>
          <w:rFonts w:asciiTheme="minorHAnsi" w:hAnsiTheme="minorHAnsi" w:cstheme="minorHAnsi"/>
          <w:sz w:val="20"/>
          <w:szCs w:val="20"/>
          <w:rPrChange w:id="3359" w:author="Author">
            <w:rPr>
              <w:ins w:id="3360" w:author="Author"/>
              <w:rFonts w:asciiTheme="minorHAnsi" w:hAnsiTheme="minorHAnsi" w:cstheme="minorHAnsi"/>
              <w:sz w:val="22"/>
              <w:szCs w:val="22"/>
            </w:rPr>
          </w:rPrChange>
        </w:rPr>
        <w:pPrChange w:id="3361" w:author="Author">
          <w:pPr/>
        </w:pPrChange>
      </w:pPr>
      <w:ins w:id="3362" w:author="Author">
        <w:r w:rsidRPr="00D04896">
          <w:rPr>
            <w:rFonts w:asciiTheme="minorHAnsi" w:hAnsiTheme="minorHAnsi" w:cstheme="minorHAnsi"/>
            <w:sz w:val="20"/>
            <w:szCs w:val="20"/>
            <w:rPrChange w:id="3363"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364" w:author="Author">
              <w:rPr>
                <w:rFonts w:asciiTheme="minorHAnsi" w:hAnsiTheme="minorHAnsi" w:cstheme="minorHAnsi"/>
                <w:sz w:val="22"/>
                <w:szCs w:val="22"/>
              </w:rPr>
            </w:rPrChange>
          </w:rPr>
          <w:tab/>
          <w:t>Centrum biológie rastlín a biodiverzity SAV, v. v. i.</w:t>
        </w:r>
      </w:ins>
    </w:p>
    <w:p w14:paraId="2B5B6278" w14:textId="77777777" w:rsidR="005760D6" w:rsidRPr="00D04896" w:rsidRDefault="005760D6">
      <w:pPr>
        <w:ind w:left="708"/>
        <w:jc w:val="both"/>
        <w:rPr>
          <w:ins w:id="3365" w:author="Author"/>
          <w:rFonts w:asciiTheme="minorHAnsi" w:hAnsiTheme="minorHAnsi" w:cstheme="minorHAnsi"/>
          <w:sz w:val="20"/>
          <w:szCs w:val="20"/>
          <w:rPrChange w:id="3366" w:author="Author">
            <w:rPr>
              <w:ins w:id="3367" w:author="Author"/>
              <w:rFonts w:asciiTheme="minorHAnsi" w:hAnsiTheme="minorHAnsi" w:cstheme="minorHAnsi"/>
              <w:sz w:val="22"/>
              <w:szCs w:val="22"/>
            </w:rPr>
          </w:rPrChange>
        </w:rPr>
        <w:pPrChange w:id="3368" w:author="Author">
          <w:pPr/>
        </w:pPrChange>
      </w:pPr>
      <w:ins w:id="3369" w:author="Author">
        <w:r w:rsidRPr="00D04896">
          <w:rPr>
            <w:rFonts w:asciiTheme="minorHAnsi" w:hAnsiTheme="minorHAnsi" w:cstheme="minorHAnsi"/>
            <w:sz w:val="20"/>
            <w:szCs w:val="20"/>
            <w:rPrChange w:id="3370"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371" w:author="Author">
              <w:rPr>
                <w:rFonts w:asciiTheme="minorHAnsi" w:hAnsiTheme="minorHAnsi" w:cstheme="minorHAnsi"/>
                <w:sz w:val="22"/>
                <w:szCs w:val="22"/>
              </w:rPr>
            </w:rPrChange>
          </w:rPr>
          <w:tab/>
          <w:t>Bratislava</w:t>
        </w:r>
      </w:ins>
    </w:p>
    <w:p w14:paraId="6BDD53DB" w14:textId="4660BADA" w:rsidR="005760D6" w:rsidRPr="00D04896" w:rsidRDefault="005760D6">
      <w:pPr>
        <w:ind w:left="708"/>
        <w:jc w:val="both"/>
        <w:rPr>
          <w:ins w:id="3372" w:author="Author"/>
          <w:rFonts w:asciiTheme="minorHAnsi" w:hAnsiTheme="minorHAnsi" w:cstheme="minorHAnsi"/>
          <w:sz w:val="20"/>
          <w:szCs w:val="20"/>
          <w:rPrChange w:id="3373" w:author="Author">
            <w:rPr>
              <w:ins w:id="3374" w:author="Author"/>
              <w:rFonts w:asciiTheme="minorHAnsi" w:hAnsiTheme="minorHAnsi" w:cstheme="minorHAnsi"/>
              <w:sz w:val="22"/>
              <w:szCs w:val="22"/>
            </w:rPr>
          </w:rPrChange>
        </w:rPr>
        <w:pPrChange w:id="3375" w:author="Author">
          <w:pPr/>
        </w:pPrChange>
      </w:pPr>
      <w:ins w:id="3376" w:author="Author">
        <w:r w:rsidRPr="00D04896">
          <w:rPr>
            <w:rFonts w:asciiTheme="minorHAnsi" w:hAnsiTheme="minorHAnsi" w:cstheme="minorHAnsi"/>
            <w:sz w:val="20"/>
            <w:szCs w:val="20"/>
            <w:rPrChange w:id="3377"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378" w:author="Author">
              <w:rPr>
                <w:rFonts w:asciiTheme="minorHAnsi" w:hAnsiTheme="minorHAnsi" w:cstheme="minorHAnsi"/>
                <w:sz w:val="22"/>
                <w:szCs w:val="22"/>
              </w:rPr>
            </w:rPrChange>
          </w:rPr>
          <w:tab/>
        </w:r>
        <w:r w:rsidRPr="00D04896">
          <w:rPr>
            <w:rFonts w:asciiTheme="minorHAnsi" w:hAnsiTheme="minorHAnsi" w:cstheme="minorHAnsi"/>
            <w:sz w:val="20"/>
            <w:szCs w:val="20"/>
            <w:rPrChange w:id="3379" w:author="Author">
              <w:rPr>
                <w:rFonts w:asciiTheme="minorHAnsi" w:hAnsiTheme="minorHAnsi" w:cstheme="minorHAnsi"/>
                <w:sz w:val="22"/>
                <w:szCs w:val="22"/>
              </w:rPr>
            </w:rPrChange>
          </w:rPr>
          <w:tab/>
        </w:r>
        <w:r w:rsidR="00C42E4B" w:rsidRPr="00D04896">
          <w:rPr>
            <w:rFonts w:asciiTheme="minorHAnsi" w:hAnsiTheme="minorHAnsi" w:cstheme="minorHAnsi"/>
            <w:sz w:val="20"/>
            <w:szCs w:val="20"/>
            <w:rPrChange w:id="3380" w:author="Author">
              <w:rPr>
                <w:rFonts w:asciiTheme="minorHAnsi" w:hAnsiTheme="minorHAnsi" w:cstheme="minorHAnsi"/>
                <w:sz w:val="22"/>
                <w:szCs w:val="22"/>
              </w:rPr>
            </w:rPrChange>
          </w:rPr>
          <w:t>Laboratórium poskytne expertízu a vybavenie pre analýzu rôznych typov vzoriek (voda, pôda, vegetácia, bezstavovce, huby) a presnú a efektívnu determináciu druhov, analýzu vnútrodruhovej variability, hodnotenie zloženia rôznych spoločenstiev a komplexného stavu biodiverzity s využitím DNA dát a moderných postupov HTS (high throughput sequencing). Potrebné vybavenie zahrnie nástroje na spracovanie a uskladnenie vzoriek, ako aj molekulárne analýzy: sekvenátory, mechanická úprava vzoriek (mlynčeky, mixéry, trepačky, centrigúga), prietokový cytometer, analýza enzymatickej aktivity, inkubátory, meranie veličín (koncentrácia NK, pH), amplifikácia, vizualizácia DNA (PCR cyklér, elektroforéza).</w:t>
        </w:r>
      </w:ins>
    </w:p>
    <w:p w14:paraId="24E6F697" w14:textId="77777777" w:rsidR="005760D6" w:rsidRPr="00D04896" w:rsidRDefault="005760D6">
      <w:pPr>
        <w:ind w:left="708"/>
        <w:jc w:val="both"/>
        <w:rPr>
          <w:ins w:id="3381" w:author="Author"/>
          <w:rFonts w:asciiTheme="minorHAnsi" w:hAnsiTheme="minorHAnsi" w:cstheme="minorHAnsi"/>
          <w:sz w:val="20"/>
          <w:szCs w:val="20"/>
          <w:rPrChange w:id="3382" w:author="Author">
            <w:rPr>
              <w:ins w:id="3383" w:author="Author"/>
              <w:rFonts w:asciiTheme="minorHAnsi" w:hAnsiTheme="minorHAnsi" w:cstheme="minorHAnsi"/>
              <w:sz w:val="22"/>
              <w:szCs w:val="22"/>
            </w:rPr>
          </w:rPrChange>
        </w:rPr>
        <w:pPrChange w:id="3384" w:author="Author">
          <w:pPr/>
        </w:pPrChange>
      </w:pPr>
    </w:p>
    <w:p w14:paraId="4B8EC669" w14:textId="09BDA5A1" w:rsidR="005760D6" w:rsidRPr="00D04896" w:rsidRDefault="005760D6">
      <w:pPr>
        <w:ind w:left="708"/>
        <w:jc w:val="both"/>
        <w:rPr>
          <w:ins w:id="3385" w:author="Author"/>
          <w:rFonts w:asciiTheme="minorHAnsi" w:hAnsiTheme="minorHAnsi" w:cstheme="minorHAnsi"/>
          <w:sz w:val="20"/>
          <w:szCs w:val="20"/>
          <w:u w:val="single"/>
          <w:rPrChange w:id="3386" w:author="Author">
            <w:rPr>
              <w:ins w:id="3387" w:author="Author"/>
              <w:rFonts w:asciiTheme="minorHAnsi" w:hAnsiTheme="minorHAnsi" w:cstheme="minorHAnsi"/>
              <w:sz w:val="22"/>
              <w:szCs w:val="22"/>
              <w:u w:val="single"/>
            </w:rPr>
          </w:rPrChange>
        </w:rPr>
        <w:pPrChange w:id="3388" w:author="Author">
          <w:pPr/>
        </w:pPrChange>
      </w:pPr>
      <w:ins w:id="3389" w:author="Author">
        <w:r w:rsidRPr="00D04896">
          <w:rPr>
            <w:rFonts w:asciiTheme="minorHAnsi" w:hAnsiTheme="minorHAnsi" w:cstheme="minorHAnsi"/>
            <w:b/>
            <w:sz w:val="20"/>
            <w:szCs w:val="20"/>
            <w:u w:val="single"/>
            <w:rPrChange w:id="3390"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3391" w:author="Author">
              <w:rPr>
                <w:rFonts w:asciiTheme="minorHAnsi" w:hAnsiTheme="minorHAnsi" w:cstheme="minorHAnsi"/>
                <w:b/>
                <w:sz w:val="22"/>
                <w:szCs w:val="22"/>
                <w:u w:val="single"/>
              </w:rPr>
            </w:rPrChange>
          </w:rPr>
          <w:t>20</w:t>
        </w:r>
        <w:r w:rsidRPr="00D04896">
          <w:rPr>
            <w:rFonts w:asciiTheme="minorHAnsi" w:hAnsiTheme="minorHAnsi" w:cstheme="minorHAnsi"/>
            <w:b/>
            <w:sz w:val="20"/>
            <w:szCs w:val="20"/>
            <w:u w:val="single"/>
            <w:rPrChange w:id="3392"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393"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394"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395"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396" w:author="Author">
              <w:rPr>
                <w:rFonts w:asciiTheme="minorHAnsi" w:hAnsiTheme="minorHAnsi" w:cstheme="minorHAnsi"/>
                <w:sz w:val="22"/>
                <w:szCs w:val="22"/>
                <w:u w:val="single"/>
              </w:rPr>
            </w:rPrChange>
          </w:rPr>
          <w:t xml:space="preserve">NMR-LAB: Laboratórium </w:t>
        </w:r>
        <w:r w:rsidR="00C42E4B" w:rsidRPr="00D04896">
          <w:rPr>
            <w:rFonts w:asciiTheme="minorHAnsi" w:hAnsiTheme="minorHAnsi" w:cstheme="minorHAnsi"/>
            <w:sz w:val="20"/>
            <w:szCs w:val="20"/>
            <w:u w:val="single"/>
            <w:rPrChange w:id="3397" w:author="Author">
              <w:rPr>
                <w:rFonts w:asciiTheme="minorHAnsi" w:hAnsiTheme="minorHAnsi" w:cstheme="minorHAnsi"/>
                <w:sz w:val="22"/>
                <w:szCs w:val="22"/>
                <w:u w:val="single"/>
              </w:rPr>
            </w:rPrChange>
          </w:rPr>
          <w:t xml:space="preserve">jadrovej </w:t>
        </w:r>
        <w:r w:rsidRPr="00D04896">
          <w:rPr>
            <w:rFonts w:asciiTheme="minorHAnsi" w:hAnsiTheme="minorHAnsi" w:cstheme="minorHAnsi"/>
            <w:sz w:val="20"/>
            <w:szCs w:val="20"/>
            <w:u w:val="single"/>
            <w:rPrChange w:id="3398" w:author="Author">
              <w:rPr>
                <w:rFonts w:asciiTheme="minorHAnsi" w:hAnsiTheme="minorHAnsi" w:cstheme="minorHAnsi"/>
                <w:sz w:val="22"/>
                <w:szCs w:val="22"/>
                <w:u w:val="single"/>
              </w:rPr>
            </w:rPrChange>
          </w:rPr>
          <w:t>magnetickej rezonancie (VRR)</w:t>
        </w:r>
      </w:ins>
    </w:p>
    <w:p w14:paraId="3F5E95E4" w14:textId="0AAB07E4" w:rsidR="005760D6" w:rsidRPr="00D04896" w:rsidRDefault="005760D6">
      <w:pPr>
        <w:ind w:left="708"/>
        <w:jc w:val="both"/>
        <w:rPr>
          <w:ins w:id="3399" w:author="Author"/>
          <w:rFonts w:asciiTheme="minorHAnsi" w:hAnsiTheme="minorHAnsi" w:cstheme="minorHAnsi"/>
          <w:sz w:val="20"/>
          <w:szCs w:val="20"/>
          <w:rPrChange w:id="3400" w:author="Author">
            <w:rPr>
              <w:ins w:id="3401" w:author="Author"/>
              <w:rFonts w:asciiTheme="minorHAnsi" w:hAnsiTheme="minorHAnsi" w:cstheme="minorHAnsi"/>
              <w:sz w:val="22"/>
              <w:szCs w:val="22"/>
            </w:rPr>
          </w:rPrChange>
        </w:rPr>
        <w:pPrChange w:id="3402" w:author="Author">
          <w:pPr/>
        </w:pPrChange>
      </w:pPr>
      <w:ins w:id="3403" w:author="Author">
        <w:r w:rsidRPr="00D04896">
          <w:rPr>
            <w:rFonts w:asciiTheme="minorHAnsi" w:hAnsiTheme="minorHAnsi" w:cstheme="minorHAnsi"/>
            <w:sz w:val="20"/>
            <w:szCs w:val="20"/>
            <w:rPrChange w:id="3404"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405" w:author="Author">
              <w:rPr>
                <w:rFonts w:asciiTheme="minorHAnsi" w:hAnsiTheme="minorHAnsi" w:cstheme="minorHAnsi"/>
                <w:sz w:val="22"/>
                <w:szCs w:val="22"/>
              </w:rPr>
            </w:rPrChange>
          </w:rPr>
          <w:tab/>
          <w:t>Chemický ústav SAV, v. v. i. (VRR)</w:t>
        </w:r>
      </w:ins>
    </w:p>
    <w:p w14:paraId="2AA92D50" w14:textId="77777777" w:rsidR="005760D6" w:rsidRPr="00D04896" w:rsidRDefault="005760D6">
      <w:pPr>
        <w:ind w:left="708"/>
        <w:jc w:val="both"/>
        <w:rPr>
          <w:ins w:id="3406" w:author="Author"/>
          <w:rFonts w:asciiTheme="minorHAnsi" w:hAnsiTheme="minorHAnsi" w:cstheme="minorHAnsi"/>
          <w:sz w:val="20"/>
          <w:szCs w:val="20"/>
          <w:rPrChange w:id="3407" w:author="Author">
            <w:rPr>
              <w:ins w:id="3408" w:author="Author"/>
              <w:rFonts w:asciiTheme="minorHAnsi" w:hAnsiTheme="minorHAnsi" w:cstheme="minorHAnsi"/>
              <w:sz w:val="22"/>
              <w:szCs w:val="22"/>
            </w:rPr>
          </w:rPrChange>
        </w:rPr>
        <w:pPrChange w:id="3409" w:author="Author">
          <w:pPr/>
        </w:pPrChange>
      </w:pPr>
      <w:ins w:id="3410" w:author="Author">
        <w:r w:rsidRPr="00D04896">
          <w:rPr>
            <w:rFonts w:asciiTheme="minorHAnsi" w:hAnsiTheme="minorHAnsi" w:cstheme="minorHAnsi"/>
            <w:sz w:val="20"/>
            <w:szCs w:val="20"/>
            <w:rPrChange w:id="3411"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412" w:author="Author">
              <w:rPr>
                <w:rFonts w:asciiTheme="minorHAnsi" w:hAnsiTheme="minorHAnsi" w:cstheme="minorHAnsi"/>
                <w:sz w:val="22"/>
                <w:szCs w:val="22"/>
              </w:rPr>
            </w:rPrChange>
          </w:rPr>
          <w:tab/>
          <w:t>Bratislava</w:t>
        </w:r>
      </w:ins>
    </w:p>
    <w:p w14:paraId="373C159A" w14:textId="1859933E" w:rsidR="005760D6" w:rsidRPr="00D04896" w:rsidRDefault="005760D6">
      <w:pPr>
        <w:ind w:left="708"/>
        <w:jc w:val="both"/>
        <w:rPr>
          <w:ins w:id="3413" w:author="Author"/>
          <w:rFonts w:asciiTheme="minorHAnsi" w:hAnsiTheme="minorHAnsi" w:cstheme="minorHAnsi"/>
          <w:sz w:val="20"/>
          <w:szCs w:val="20"/>
          <w:rPrChange w:id="3414" w:author="Author">
            <w:rPr>
              <w:ins w:id="3415" w:author="Author"/>
              <w:rFonts w:asciiTheme="minorHAnsi" w:hAnsiTheme="minorHAnsi" w:cstheme="minorHAnsi"/>
              <w:sz w:val="22"/>
              <w:szCs w:val="22"/>
            </w:rPr>
          </w:rPrChange>
        </w:rPr>
        <w:pPrChange w:id="3416" w:author="Author">
          <w:pPr/>
        </w:pPrChange>
      </w:pPr>
      <w:ins w:id="3417" w:author="Author">
        <w:r w:rsidRPr="00D04896">
          <w:rPr>
            <w:rFonts w:asciiTheme="minorHAnsi" w:hAnsiTheme="minorHAnsi" w:cstheme="minorHAnsi"/>
            <w:sz w:val="20"/>
            <w:szCs w:val="20"/>
            <w:rPrChange w:id="3418"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419" w:author="Author">
              <w:rPr>
                <w:rFonts w:asciiTheme="minorHAnsi" w:hAnsiTheme="minorHAnsi" w:cstheme="minorHAnsi"/>
                <w:sz w:val="22"/>
                <w:szCs w:val="22"/>
              </w:rPr>
            </w:rPrChange>
          </w:rPr>
          <w:tab/>
        </w:r>
        <w:r w:rsidRPr="00D04896">
          <w:rPr>
            <w:rFonts w:asciiTheme="minorHAnsi" w:hAnsiTheme="minorHAnsi" w:cstheme="minorHAnsi"/>
            <w:sz w:val="20"/>
            <w:szCs w:val="20"/>
            <w:rPrChange w:id="3420" w:author="Author">
              <w:rPr>
                <w:rFonts w:asciiTheme="minorHAnsi" w:hAnsiTheme="minorHAnsi" w:cstheme="minorHAnsi"/>
                <w:sz w:val="22"/>
                <w:szCs w:val="22"/>
              </w:rPr>
            </w:rPrChange>
          </w:rPr>
          <w:tab/>
        </w:r>
        <w:r w:rsidR="00C42E4B" w:rsidRPr="00D04896">
          <w:rPr>
            <w:rFonts w:asciiTheme="minorHAnsi" w:hAnsiTheme="minorHAnsi" w:cstheme="minorHAnsi"/>
            <w:sz w:val="20"/>
            <w:szCs w:val="20"/>
            <w:rPrChange w:id="3421" w:author="Author">
              <w:rPr>
                <w:rFonts w:asciiTheme="minorHAnsi" w:hAnsiTheme="minorHAnsi" w:cstheme="minorHAnsi"/>
                <w:strike/>
                <w:sz w:val="22"/>
                <w:szCs w:val="22"/>
              </w:rPr>
            </w:rPrChange>
          </w:rPr>
          <w:t>Laboratórium v súčasnosti poskytuje expertízu v charakterizácii organických štruktúr a biomolekúl, a v kvantifikácii metabolitov v biologických vzorkách. Spolupráca s externými partnermi a merania pre externých záujemcov sú v súčasnosti vykonávané len v obmedzenej miere. Účelom projektu je revitalizácia existujúcej NMR-infraštruktúry a príprava podmienok na možné zavedenie priameho prístupu ku 400 MHz NMR spektrometru zaškoleným kvalifikovaným pracovníkom.</w:t>
        </w:r>
      </w:ins>
    </w:p>
    <w:p w14:paraId="17158FFC" w14:textId="77777777" w:rsidR="005760D6" w:rsidRPr="00D04896" w:rsidRDefault="005760D6">
      <w:pPr>
        <w:pStyle w:val="ListParagraph"/>
        <w:ind w:left="708"/>
        <w:jc w:val="both"/>
        <w:rPr>
          <w:ins w:id="3422" w:author="Author"/>
          <w:rFonts w:asciiTheme="minorHAnsi" w:hAnsiTheme="minorHAnsi" w:cstheme="minorHAnsi"/>
          <w:sz w:val="20"/>
          <w:szCs w:val="20"/>
          <w:rPrChange w:id="3423" w:author="Author">
            <w:rPr>
              <w:ins w:id="3424" w:author="Author"/>
              <w:rFonts w:asciiTheme="minorHAnsi" w:hAnsiTheme="minorHAnsi" w:cstheme="minorHAnsi"/>
              <w:sz w:val="22"/>
              <w:szCs w:val="22"/>
            </w:rPr>
          </w:rPrChange>
        </w:rPr>
        <w:pPrChange w:id="3425" w:author="Author">
          <w:pPr>
            <w:pStyle w:val="ListParagraph"/>
            <w:ind w:left="0"/>
          </w:pPr>
        </w:pPrChange>
      </w:pPr>
    </w:p>
    <w:p w14:paraId="314184A0" w14:textId="557A0E2C" w:rsidR="005760D6" w:rsidRPr="00D04896" w:rsidRDefault="005760D6">
      <w:pPr>
        <w:ind w:left="708"/>
        <w:jc w:val="both"/>
        <w:rPr>
          <w:ins w:id="3426" w:author="Author"/>
          <w:rFonts w:asciiTheme="minorHAnsi" w:hAnsiTheme="minorHAnsi" w:cstheme="minorHAnsi"/>
          <w:sz w:val="20"/>
          <w:szCs w:val="20"/>
          <w:u w:val="single"/>
          <w:rPrChange w:id="3427" w:author="Author">
            <w:rPr>
              <w:ins w:id="3428" w:author="Author"/>
              <w:rFonts w:asciiTheme="minorHAnsi" w:hAnsiTheme="minorHAnsi" w:cstheme="minorHAnsi"/>
              <w:sz w:val="22"/>
              <w:szCs w:val="22"/>
              <w:u w:val="single"/>
            </w:rPr>
          </w:rPrChange>
        </w:rPr>
        <w:pPrChange w:id="3429" w:author="Author">
          <w:pPr/>
        </w:pPrChange>
      </w:pPr>
      <w:ins w:id="3430" w:author="Author">
        <w:r w:rsidRPr="00D04896">
          <w:rPr>
            <w:rFonts w:asciiTheme="minorHAnsi" w:hAnsiTheme="minorHAnsi" w:cstheme="minorHAnsi"/>
            <w:b/>
            <w:sz w:val="20"/>
            <w:szCs w:val="20"/>
            <w:u w:val="single"/>
            <w:rPrChange w:id="3431" w:author="Author">
              <w:rPr>
                <w:rFonts w:asciiTheme="minorHAnsi" w:hAnsiTheme="minorHAnsi" w:cstheme="minorHAnsi"/>
                <w:b/>
                <w:sz w:val="22"/>
                <w:szCs w:val="22"/>
                <w:u w:val="single"/>
              </w:rPr>
            </w:rPrChange>
          </w:rPr>
          <w:t xml:space="preserve">Aktivita </w:t>
        </w:r>
        <w:r w:rsidR="00B972B0" w:rsidRPr="00D04896">
          <w:rPr>
            <w:rFonts w:asciiTheme="minorHAnsi" w:hAnsiTheme="minorHAnsi" w:cstheme="minorHAnsi"/>
            <w:b/>
            <w:sz w:val="20"/>
            <w:szCs w:val="20"/>
            <w:u w:val="single"/>
            <w:rPrChange w:id="3432" w:author="Author">
              <w:rPr>
                <w:rFonts w:asciiTheme="minorHAnsi" w:hAnsiTheme="minorHAnsi" w:cstheme="minorHAnsi"/>
                <w:b/>
                <w:sz w:val="22"/>
                <w:szCs w:val="22"/>
                <w:u w:val="single"/>
              </w:rPr>
            </w:rPrChange>
          </w:rPr>
          <w:t>21</w:t>
        </w:r>
        <w:r w:rsidRPr="00D04896">
          <w:rPr>
            <w:rFonts w:asciiTheme="minorHAnsi" w:hAnsiTheme="minorHAnsi" w:cstheme="minorHAnsi"/>
            <w:b/>
            <w:sz w:val="20"/>
            <w:szCs w:val="20"/>
            <w:u w:val="single"/>
            <w:rPrChange w:id="3433"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434"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435"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436"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437" w:author="Author">
              <w:rPr>
                <w:rFonts w:asciiTheme="minorHAnsi" w:hAnsiTheme="minorHAnsi" w:cstheme="minorHAnsi"/>
                <w:sz w:val="22"/>
                <w:szCs w:val="22"/>
                <w:u w:val="single"/>
              </w:rPr>
            </w:rPrChange>
          </w:rPr>
          <w:t>CLEAN-LAB: Laboratórium materiálov pre čistú energiu a prepravu  (MRR)</w:t>
        </w:r>
      </w:ins>
    </w:p>
    <w:p w14:paraId="3989ABF1" w14:textId="77777777" w:rsidR="005760D6" w:rsidRPr="00D04896" w:rsidRDefault="005760D6">
      <w:pPr>
        <w:ind w:left="708"/>
        <w:jc w:val="both"/>
        <w:rPr>
          <w:ins w:id="3438" w:author="Author"/>
          <w:rFonts w:asciiTheme="minorHAnsi" w:hAnsiTheme="minorHAnsi" w:cstheme="minorHAnsi"/>
          <w:sz w:val="20"/>
          <w:szCs w:val="20"/>
          <w:rPrChange w:id="3439" w:author="Author">
            <w:rPr>
              <w:ins w:id="3440" w:author="Author"/>
              <w:rFonts w:asciiTheme="minorHAnsi" w:hAnsiTheme="minorHAnsi" w:cstheme="minorHAnsi"/>
              <w:sz w:val="22"/>
              <w:szCs w:val="22"/>
            </w:rPr>
          </w:rPrChange>
        </w:rPr>
        <w:pPrChange w:id="3441" w:author="Author">
          <w:pPr/>
        </w:pPrChange>
      </w:pPr>
      <w:ins w:id="3442" w:author="Author">
        <w:r w:rsidRPr="00D04896">
          <w:rPr>
            <w:rFonts w:asciiTheme="minorHAnsi" w:hAnsiTheme="minorHAnsi" w:cstheme="minorHAnsi"/>
            <w:sz w:val="20"/>
            <w:szCs w:val="20"/>
            <w:rPrChange w:id="3443"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444" w:author="Author">
              <w:rPr>
                <w:rFonts w:asciiTheme="minorHAnsi" w:hAnsiTheme="minorHAnsi" w:cstheme="minorHAnsi"/>
                <w:sz w:val="22"/>
                <w:szCs w:val="22"/>
              </w:rPr>
            </w:rPrChange>
          </w:rPr>
          <w:tab/>
          <w:t xml:space="preserve">Ústav materiálového výskumu SAV, v. v. i. </w:t>
        </w:r>
      </w:ins>
    </w:p>
    <w:p w14:paraId="719610C4" w14:textId="77777777" w:rsidR="005760D6" w:rsidRPr="00D04896" w:rsidRDefault="005760D6">
      <w:pPr>
        <w:ind w:left="708"/>
        <w:jc w:val="both"/>
        <w:rPr>
          <w:ins w:id="3445" w:author="Author"/>
          <w:rFonts w:asciiTheme="minorHAnsi" w:hAnsiTheme="minorHAnsi" w:cstheme="minorHAnsi"/>
          <w:sz w:val="20"/>
          <w:szCs w:val="20"/>
          <w:rPrChange w:id="3446" w:author="Author">
            <w:rPr>
              <w:ins w:id="3447" w:author="Author"/>
              <w:rFonts w:asciiTheme="minorHAnsi" w:hAnsiTheme="minorHAnsi" w:cstheme="minorHAnsi"/>
              <w:sz w:val="22"/>
              <w:szCs w:val="22"/>
            </w:rPr>
          </w:rPrChange>
        </w:rPr>
        <w:pPrChange w:id="3448" w:author="Author">
          <w:pPr/>
        </w:pPrChange>
      </w:pPr>
      <w:ins w:id="3449" w:author="Author">
        <w:r w:rsidRPr="00D04896">
          <w:rPr>
            <w:rFonts w:asciiTheme="minorHAnsi" w:hAnsiTheme="minorHAnsi" w:cstheme="minorHAnsi"/>
            <w:sz w:val="20"/>
            <w:szCs w:val="20"/>
            <w:rPrChange w:id="3450"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451" w:author="Author">
              <w:rPr>
                <w:rFonts w:asciiTheme="minorHAnsi" w:hAnsiTheme="minorHAnsi" w:cstheme="minorHAnsi"/>
                <w:sz w:val="22"/>
                <w:szCs w:val="22"/>
              </w:rPr>
            </w:rPrChange>
          </w:rPr>
          <w:tab/>
          <w:t>Košice</w:t>
        </w:r>
      </w:ins>
    </w:p>
    <w:p w14:paraId="250E35B4" w14:textId="5A803932" w:rsidR="005760D6" w:rsidRPr="00D04896" w:rsidRDefault="005760D6">
      <w:pPr>
        <w:ind w:left="708"/>
        <w:jc w:val="both"/>
        <w:rPr>
          <w:ins w:id="3452" w:author="Author"/>
          <w:rFonts w:asciiTheme="minorHAnsi" w:hAnsiTheme="minorHAnsi" w:cstheme="minorHAnsi"/>
          <w:sz w:val="20"/>
          <w:szCs w:val="20"/>
          <w:rPrChange w:id="3453" w:author="Author">
            <w:rPr>
              <w:ins w:id="3454" w:author="Author"/>
              <w:rFonts w:asciiTheme="minorHAnsi" w:hAnsiTheme="minorHAnsi" w:cstheme="minorHAnsi"/>
              <w:sz w:val="22"/>
              <w:szCs w:val="22"/>
            </w:rPr>
          </w:rPrChange>
        </w:rPr>
        <w:pPrChange w:id="3455" w:author="Author">
          <w:pPr/>
        </w:pPrChange>
      </w:pPr>
      <w:ins w:id="3456" w:author="Author">
        <w:r w:rsidRPr="00D04896">
          <w:rPr>
            <w:rFonts w:asciiTheme="minorHAnsi" w:hAnsiTheme="minorHAnsi" w:cstheme="minorHAnsi"/>
            <w:sz w:val="20"/>
            <w:szCs w:val="20"/>
            <w:rPrChange w:id="3457"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458" w:author="Author">
              <w:rPr>
                <w:rFonts w:asciiTheme="minorHAnsi" w:hAnsiTheme="minorHAnsi" w:cstheme="minorHAnsi"/>
                <w:sz w:val="22"/>
                <w:szCs w:val="22"/>
              </w:rPr>
            </w:rPrChange>
          </w:rPr>
          <w:tab/>
        </w:r>
        <w:r w:rsidRPr="00D04896">
          <w:rPr>
            <w:rFonts w:asciiTheme="minorHAnsi" w:hAnsiTheme="minorHAnsi" w:cstheme="minorHAnsi"/>
            <w:sz w:val="20"/>
            <w:szCs w:val="20"/>
            <w:rPrChange w:id="3459" w:author="Author">
              <w:rPr>
                <w:rFonts w:asciiTheme="minorHAnsi" w:hAnsiTheme="minorHAnsi" w:cstheme="minorHAnsi"/>
                <w:sz w:val="22"/>
                <w:szCs w:val="22"/>
              </w:rPr>
            </w:rPrChange>
          </w:rPr>
          <w:tab/>
        </w:r>
        <w:r w:rsidR="00C42E4B" w:rsidRPr="00D04896">
          <w:rPr>
            <w:rFonts w:asciiTheme="minorHAnsi" w:hAnsiTheme="minorHAnsi" w:cstheme="minorHAnsi"/>
            <w:sz w:val="20"/>
            <w:szCs w:val="20"/>
            <w:rPrChange w:id="3460" w:author="Author">
              <w:rPr>
                <w:rFonts w:asciiTheme="minorHAnsi" w:hAnsiTheme="minorHAnsi" w:cstheme="minorHAnsi"/>
                <w:sz w:val="22"/>
                <w:szCs w:val="22"/>
              </w:rPr>
            </w:rPrChange>
          </w:rPr>
          <w:t>Laboratórium umožní meranie širokého spektra mechanických a tribologických vlastností (tvrdosti, pružnosti, pevnosti, lomovej húževnatosti, únavy, tečenia, elasto-plastických javov, koeficientu trenia, adhézie a oteruvzdornosti) ako aj odolnosti voči environmentálnej (vodíkom podmienenej) degradácii uvedených vlastností v progresívnych materiáloch orientovaných na podpore dekarbonizáciu priemyslu, ochranu životného prostredia, využitie čistých obnoviteľných zdrojov vo vodíkovej energetike, doprave, medicíne, obrane a pod. Spektrum skúmaných materiálov zahŕňa kovy, keramické a polymérne materiály vo forme objemových (3D), 2D (povlaky, filmy, vrstvy) aj jednorozmerné (vlákna) systémov. To umožní spoluprácu so súkromným sektorom aktívnym v oblasti všetkých typov materiálov a technológií ako aj vedeckými a vzdelávacími inštitúciami na Slovensku a zahraničí.</w:t>
        </w:r>
      </w:ins>
    </w:p>
    <w:p w14:paraId="2D2EEFAB" w14:textId="77777777" w:rsidR="005760D6" w:rsidRPr="00D04896" w:rsidRDefault="005760D6">
      <w:pPr>
        <w:ind w:left="708"/>
        <w:jc w:val="both"/>
        <w:rPr>
          <w:ins w:id="3461" w:author="Author"/>
          <w:rFonts w:asciiTheme="minorHAnsi" w:hAnsiTheme="minorHAnsi" w:cstheme="minorHAnsi"/>
          <w:b/>
          <w:sz w:val="20"/>
          <w:szCs w:val="20"/>
          <w:rPrChange w:id="3462" w:author="Author">
            <w:rPr>
              <w:ins w:id="3463" w:author="Author"/>
              <w:rFonts w:asciiTheme="minorHAnsi" w:hAnsiTheme="minorHAnsi" w:cstheme="minorHAnsi"/>
              <w:b/>
              <w:sz w:val="22"/>
              <w:szCs w:val="22"/>
            </w:rPr>
          </w:rPrChange>
        </w:rPr>
        <w:pPrChange w:id="3464" w:author="Author">
          <w:pPr/>
        </w:pPrChange>
      </w:pPr>
    </w:p>
    <w:p w14:paraId="7CAD2C37" w14:textId="5E40854E" w:rsidR="005760D6" w:rsidRPr="00D04896" w:rsidRDefault="005760D6">
      <w:pPr>
        <w:ind w:left="708"/>
        <w:jc w:val="both"/>
        <w:rPr>
          <w:ins w:id="3465" w:author="Author"/>
          <w:rFonts w:asciiTheme="minorHAnsi" w:hAnsiTheme="minorHAnsi" w:cstheme="minorHAnsi"/>
          <w:sz w:val="20"/>
          <w:szCs w:val="20"/>
          <w:u w:val="single"/>
          <w:rPrChange w:id="3466" w:author="Author">
            <w:rPr>
              <w:ins w:id="3467" w:author="Author"/>
              <w:rFonts w:asciiTheme="minorHAnsi" w:hAnsiTheme="minorHAnsi" w:cstheme="minorHAnsi"/>
              <w:sz w:val="22"/>
              <w:szCs w:val="22"/>
              <w:u w:val="single"/>
            </w:rPr>
          </w:rPrChange>
        </w:rPr>
        <w:pPrChange w:id="3468" w:author="Author">
          <w:pPr/>
        </w:pPrChange>
      </w:pPr>
      <w:ins w:id="3469" w:author="Author">
        <w:r w:rsidRPr="00D04896">
          <w:rPr>
            <w:rFonts w:asciiTheme="minorHAnsi" w:hAnsiTheme="minorHAnsi" w:cstheme="minorHAnsi"/>
            <w:b/>
            <w:sz w:val="20"/>
            <w:szCs w:val="20"/>
            <w:u w:val="single"/>
            <w:rPrChange w:id="3470" w:author="Author">
              <w:rPr>
                <w:rFonts w:asciiTheme="minorHAnsi" w:hAnsiTheme="minorHAnsi" w:cstheme="minorHAnsi"/>
                <w:b/>
                <w:sz w:val="22"/>
                <w:szCs w:val="22"/>
                <w:u w:val="single"/>
              </w:rPr>
            </w:rPrChange>
          </w:rPr>
          <w:t>Aktivita 2</w:t>
        </w:r>
        <w:r w:rsidR="00B972B0" w:rsidRPr="00D04896">
          <w:rPr>
            <w:rFonts w:asciiTheme="minorHAnsi" w:hAnsiTheme="minorHAnsi" w:cstheme="minorHAnsi"/>
            <w:b/>
            <w:sz w:val="20"/>
            <w:szCs w:val="20"/>
            <w:u w:val="single"/>
            <w:rPrChange w:id="3471" w:author="Author">
              <w:rPr>
                <w:rFonts w:asciiTheme="minorHAnsi" w:hAnsiTheme="minorHAnsi" w:cstheme="minorHAnsi"/>
                <w:b/>
                <w:sz w:val="22"/>
                <w:szCs w:val="22"/>
                <w:u w:val="single"/>
              </w:rPr>
            </w:rPrChange>
          </w:rPr>
          <w:t>2</w:t>
        </w:r>
        <w:r w:rsidRPr="00D04896">
          <w:rPr>
            <w:rFonts w:asciiTheme="minorHAnsi" w:hAnsiTheme="minorHAnsi" w:cstheme="minorHAnsi"/>
            <w:b/>
            <w:sz w:val="20"/>
            <w:szCs w:val="20"/>
            <w:u w:val="single"/>
            <w:rPrChange w:id="3472"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473"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474"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475"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476" w:author="Author">
              <w:rPr>
                <w:rFonts w:asciiTheme="minorHAnsi" w:hAnsiTheme="minorHAnsi" w:cstheme="minorHAnsi"/>
                <w:sz w:val="22"/>
                <w:szCs w:val="22"/>
                <w:u w:val="single"/>
              </w:rPr>
            </w:rPrChange>
          </w:rPr>
          <w:t>Energy HUB: Laboratórium udržateľných energií (VRR)</w:t>
        </w:r>
      </w:ins>
    </w:p>
    <w:p w14:paraId="1A86238F" w14:textId="77777777" w:rsidR="005760D6" w:rsidRPr="00D04896" w:rsidRDefault="005760D6">
      <w:pPr>
        <w:ind w:left="708"/>
        <w:jc w:val="both"/>
        <w:rPr>
          <w:ins w:id="3477" w:author="Author"/>
          <w:rFonts w:asciiTheme="minorHAnsi" w:hAnsiTheme="minorHAnsi" w:cstheme="minorHAnsi"/>
          <w:sz w:val="20"/>
          <w:szCs w:val="20"/>
          <w:rPrChange w:id="3478" w:author="Author">
            <w:rPr>
              <w:ins w:id="3479" w:author="Author"/>
              <w:rFonts w:asciiTheme="minorHAnsi" w:hAnsiTheme="minorHAnsi" w:cstheme="minorHAnsi"/>
              <w:sz w:val="22"/>
              <w:szCs w:val="22"/>
            </w:rPr>
          </w:rPrChange>
        </w:rPr>
        <w:pPrChange w:id="3480" w:author="Author">
          <w:pPr/>
        </w:pPrChange>
      </w:pPr>
      <w:ins w:id="3481" w:author="Author">
        <w:r w:rsidRPr="00D04896">
          <w:rPr>
            <w:rFonts w:asciiTheme="minorHAnsi" w:hAnsiTheme="minorHAnsi" w:cstheme="minorHAnsi"/>
            <w:sz w:val="20"/>
            <w:szCs w:val="20"/>
            <w:rPrChange w:id="3482"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483" w:author="Author">
              <w:rPr>
                <w:rFonts w:asciiTheme="minorHAnsi" w:hAnsiTheme="minorHAnsi" w:cstheme="minorHAnsi"/>
                <w:sz w:val="22"/>
                <w:szCs w:val="22"/>
              </w:rPr>
            </w:rPrChange>
          </w:rPr>
          <w:tab/>
          <w:t>Ústav materiálov a mechaniky strojov SAV, .v v. i.</w:t>
        </w:r>
      </w:ins>
    </w:p>
    <w:p w14:paraId="270ED5E1" w14:textId="77777777" w:rsidR="005760D6" w:rsidRPr="00D04896" w:rsidRDefault="005760D6">
      <w:pPr>
        <w:ind w:left="708"/>
        <w:jc w:val="both"/>
        <w:rPr>
          <w:ins w:id="3484" w:author="Author"/>
          <w:rFonts w:asciiTheme="minorHAnsi" w:hAnsiTheme="minorHAnsi" w:cstheme="minorHAnsi"/>
          <w:sz w:val="20"/>
          <w:szCs w:val="20"/>
          <w:rPrChange w:id="3485" w:author="Author">
            <w:rPr>
              <w:ins w:id="3486" w:author="Author"/>
              <w:rFonts w:asciiTheme="minorHAnsi" w:hAnsiTheme="minorHAnsi" w:cstheme="minorHAnsi"/>
              <w:sz w:val="22"/>
              <w:szCs w:val="22"/>
            </w:rPr>
          </w:rPrChange>
        </w:rPr>
        <w:pPrChange w:id="3487" w:author="Author">
          <w:pPr/>
        </w:pPrChange>
      </w:pPr>
      <w:ins w:id="3488" w:author="Author">
        <w:r w:rsidRPr="00D04896">
          <w:rPr>
            <w:rFonts w:asciiTheme="minorHAnsi" w:hAnsiTheme="minorHAnsi" w:cstheme="minorHAnsi"/>
            <w:sz w:val="20"/>
            <w:szCs w:val="20"/>
            <w:rPrChange w:id="3489"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490" w:author="Author">
              <w:rPr>
                <w:rFonts w:asciiTheme="minorHAnsi" w:hAnsiTheme="minorHAnsi" w:cstheme="minorHAnsi"/>
                <w:sz w:val="22"/>
                <w:szCs w:val="22"/>
              </w:rPr>
            </w:rPrChange>
          </w:rPr>
          <w:tab/>
          <w:t>Bratislava</w:t>
        </w:r>
      </w:ins>
    </w:p>
    <w:p w14:paraId="7F2FE3AA" w14:textId="43409B1B" w:rsidR="005760D6" w:rsidRPr="00D04896" w:rsidRDefault="005760D6">
      <w:pPr>
        <w:ind w:left="708"/>
        <w:jc w:val="both"/>
        <w:rPr>
          <w:ins w:id="3491" w:author="Author"/>
          <w:rFonts w:asciiTheme="minorHAnsi" w:hAnsiTheme="minorHAnsi" w:cstheme="minorHAnsi"/>
          <w:sz w:val="20"/>
          <w:szCs w:val="20"/>
          <w:rPrChange w:id="3492" w:author="Author">
            <w:rPr>
              <w:ins w:id="3493" w:author="Author"/>
              <w:rFonts w:asciiTheme="minorHAnsi" w:hAnsiTheme="minorHAnsi" w:cstheme="minorHAnsi"/>
              <w:sz w:val="22"/>
              <w:szCs w:val="22"/>
            </w:rPr>
          </w:rPrChange>
        </w:rPr>
        <w:pPrChange w:id="3494" w:author="Author">
          <w:pPr/>
        </w:pPrChange>
      </w:pPr>
      <w:ins w:id="3495" w:author="Author">
        <w:r w:rsidRPr="00D04896">
          <w:rPr>
            <w:rFonts w:asciiTheme="minorHAnsi" w:hAnsiTheme="minorHAnsi" w:cstheme="minorHAnsi"/>
            <w:sz w:val="20"/>
            <w:szCs w:val="20"/>
            <w:rPrChange w:id="3496"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497" w:author="Author">
              <w:rPr>
                <w:rFonts w:asciiTheme="minorHAnsi" w:hAnsiTheme="minorHAnsi" w:cstheme="minorHAnsi"/>
                <w:sz w:val="22"/>
                <w:szCs w:val="22"/>
              </w:rPr>
            </w:rPrChange>
          </w:rPr>
          <w:tab/>
        </w:r>
        <w:r w:rsidRPr="00D04896">
          <w:rPr>
            <w:rFonts w:asciiTheme="minorHAnsi" w:hAnsiTheme="minorHAnsi" w:cstheme="minorHAnsi"/>
            <w:sz w:val="20"/>
            <w:szCs w:val="20"/>
            <w:rPrChange w:id="3498" w:author="Author">
              <w:rPr>
                <w:rFonts w:asciiTheme="minorHAnsi" w:hAnsiTheme="minorHAnsi" w:cstheme="minorHAnsi"/>
                <w:sz w:val="22"/>
                <w:szCs w:val="22"/>
              </w:rPr>
            </w:rPrChange>
          </w:rPr>
          <w:tab/>
          <w:t>Laboratórium umožní testovanie technológií obnoviteľných zdrojov energií v rámci experimentálneho domu ako udržateľného energetického riešenia pre občianske budovy, ako aj v rámci riešenia konverzií a ukladania energií pre priemysel a menšie objekty. Vybavenie laboratória poskytne fotovoltické systémy, batériové úložisko, tepelné čerpadlo, zemné výmenníky tepla, vykurovacie panely, experimentálny dom, meteo stanicu, tepelne aktivované stavebné konštrukcie, ústredne Almemo Alhborn, demonštrátory konverzie energie.</w:t>
        </w:r>
      </w:ins>
    </w:p>
    <w:p w14:paraId="6B3DE32C" w14:textId="77777777" w:rsidR="005760D6" w:rsidRPr="00D04896" w:rsidRDefault="005760D6">
      <w:pPr>
        <w:ind w:left="708"/>
        <w:jc w:val="both"/>
        <w:rPr>
          <w:ins w:id="3499" w:author="Author"/>
          <w:rFonts w:asciiTheme="minorHAnsi" w:hAnsiTheme="minorHAnsi" w:cstheme="minorHAnsi"/>
          <w:sz w:val="20"/>
          <w:szCs w:val="20"/>
          <w:rPrChange w:id="3500" w:author="Author">
            <w:rPr>
              <w:ins w:id="3501" w:author="Author"/>
              <w:rFonts w:asciiTheme="minorHAnsi" w:hAnsiTheme="minorHAnsi" w:cstheme="minorHAnsi"/>
              <w:sz w:val="22"/>
              <w:szCs w:val="22"/>
            </w:rPr>
          </w:rPrChange>
        </w:rPr>
        <w:pPrChange w:id="3502" w:author="Author">
          <w:pPr/>
        </w:pPrChange>
      </w:pPr>
    </w:p>
    <w:p w14:paraId="4040F6E9" w14:textId="4094889B" w:rsidR="005760D6" w:rsidRPr="00D04896" w:rsidRDefault="005760D6">
      <w:pPr>
        <w:ind w:left="708"/>
        <w:jc w:val="both"/>
        <w:rPr>
          <w:ins w:id="3503" w:author="Author"/>
          <w:rFonts w:asciiTheme="minorHAnsi" w:hAnsiTheme="minorHAnsi" w:cstheme="minorHAnsi"/>
          <w:sz w:val="20"/>
          <w:szCs w:val="20"/>
          <w:u w:val="single"/>
          <w:rPrChange w:id="3504" w:author="Author">
            <w:rPr>
              <w:ins w:id="3505" w:author="Author"/>
              <w:rFonts w:asciiTheme="minorHAnsi" w:hAnsiTheme="minorHAnsi" w:cstheme="minorHAnsi"/>
              <w:sz w:val="22"/>
              <w:szCs w:val="22"/>
              <w:u w:val="single"/>
            </w:rPr>
          </w:rPrChange>
        </w:rPr>
        <w:pPrChange w:id="3506" w:author="Author">
          <w:pPr/>
        </w:pPrChange>
      </w:pPr>
      <w:ins w:id="3507" w:author="Author">
        <w:r w:rsidRPr="00D04896">
          <w:rPr>
            <w:rFonts w:asciiTheme="minorHAnsi" w:hAnsiTheme="minorHAnsi" w:cstheme="minorHAnsi"/>
            <w:b/>
            <w:sz w:val="20"/>
            <w:szCs w:val="20"/>
            <w:u w:val="single"/>
            <w:rPrChange w:id="3508" w:author="Author">
              <w:rPr>
                <w:rFonts w:asciiTheme="minorHAnsi" w:hAnsiTheme="minorHAnsi" w:cstheme="minorHAnsi"/>
                <w:b/>
                <w:sz w:val="22"/>
                <w:szCs w:val="22"/>
                <w:u w:val="single"/>
              </w:rPr>
            </w:rPrChange>
          </w:rPr>
          <w:t>Aktivita 2</w:t>
        </w:r>
        <w:r w:rsidR="00B972B0" w:rsidRPr="00D04896">
          <w:rPr>
            <w:rFonts w:asciiTheme="minorHAnsi" w:hAnsiTheme="minorHAnsi" w:cstheme="minorHAnsi"/>
            <w:b/>
            <w:sz w:val="20"/>
            <w:szCs w:val="20"/>
            <w:u w:val="single"/>
            <w:rPrChange w:id="3509" w:author="Author">
              <w:rPr>
                <w:rFonts w:asciiTheme="minorHAnsi" w:hAnsiTheme="minorHAnsi" w:cstheme="minorHAnsi"/>
                <w:b/>
                <w:sz w:val="22"/>
                <w:szCs w:val="22"/>
                <w:u w:val="single"/>
              </w:rPr>
            </w:rPrChange>
          </w:rPr>
          <w:t>3</w:t>
        </w:r>
        <w:r w:rsidRPr="00D04896">
          <w:rPr>
            <w:rFonts w:asciiTheme="minorHAnsi" w:hAnsiTheme="minorHAnsi" w:cstheme="minorHAnsi"/>
            <w:b/>
            <w:sz w:val="20"/>
            <w:szCs w:val="20"/>
            <w:u w:val="single"/>
            <w:rPrChange w:id="3510"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511"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512"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513"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u w:val="single"/>
            <w:rPrChange w:id="3514" w:author="Author">
              <w:rPr>
                <w:rFonts w:asciiTheme="minorHAnsi" w:hAnsiTheme="minorHAnsi" w:cstheme="minorHAnsi"/>
                <w:sz w:val="22"/>
                <w:szCs w:val="22"/>
                <w:u w:val="single"/>
              </w:rPr>
            </w:rPrChange>
          </w:rPr>
          <w:t>POLY-LAB: Laboratórium pre degradáciu (bio)polymérových materiálov (VRR)</w:t>
        </w:r>
      </w:ins>
    </w:p>
    <w:p w14:paraId="174D2017" w14:textId="77777777" w:rsidR="005760D6" w:rsidRPr="00D04896" w:rsidRDefault="005760D6">
      <w:pPr>
        <w:ind w:left="708"/>
        <w:jc w:val="both"/>
        <w:rPr>
          <w:ins w:id="3515" w:author="Author"/>
          <w:rFonts w:asciiTheme="minorHAnsi" w:hAnsiTheme="minorHAnsi" w:cstheme="minorHAnsi"/>
          <w:sz w:val="20"/>
          <w:szCs w:val="20"/>
          <w:rPrChange w:id="3516" w:author="Author">
            <w:rPr>
              <w:ins w:id="3517" w:author="Author"/>
              <w:rFonts w:asciiTheme="minorHAnsi" w:hAnsiTheme="minorHAnsi" w:cstheme="minorHAnsi"/>
              <w:sz w:val="22"/>
              <w:szCs w:val="22"/>
            </w:rPr>
          </w:rPrChange>
        </w:rPr>
        <w:pPrChange w:id="3518" w:author="Author">
          <w:pPr/>
        </w:pPrChange>
      </w:pPr>
      <w:ins w:id="3519" w:author="Author">
        <w:r w:rsidRPr="00D04896">
          <w:rPr>
            <w:rFonts w:asciiTheme="minorHAnsi" w:hAnsiTheme="minorHAnsi" w:cstheme="minorHAnsi"/>
            <w:sz w:val="20"/>
            <w:szCs w:val="20"/>
            <w:rPrChange w:id="3520"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521" w:author="Author">
              <w:rPr>
                <w:rFonts w:asciiTheme="minorHAnsi" w:hAnsiTheme="minorHAnsi" w:cstheme="minorHAnsi"/>
                <w:sz w:val="22"/>
                <w:szCs w:val="22"/>
              </w:rPr>
            </w:rPrChange>
          </w:rPr>
          <w:tab/>
          <w:t>Ústav polymérov SAV, v. v. i.</w:t>
        </w:r>
      </w:ins>
    </w:p>
    <w:p w14:paraId="04D4C4DC" w14:textId="77777777" w:rsidR="005760D6" w:rsidRPr="00D04896" w:rsidRDefault="005760D6">
      <w:pPr>
        <w:ind w:left="708"/>
        <w:jc w:val="both"/>
        <w:rPr>
          <w:ins w:id="3522" w:author="Author"/>
          <w:rFonts w:asciiTheme="minorHAnsi" w:hAnsiTheme="minorHAnsi" w:cstheme="minorHAnsi"/>
          <w:sz w:val="20"/>
          <w:szCs w:val="20"/>
          <w:rPrChange w:id="3523" w:author="Author">
            <w:rPr>
              <w:ins w:id="3524" w:author="Author"/>
              <w:rFonts w:asciiTheme="minorHAnsi" w:hAnsiTheme="minorHAnsi" w:cstheme="minorHAnsi"/>
              <w:sz w:val="22"/>
              <w:szCs w:val="22"/>
            </w:rPr>
          </w:rPrChange>
        </w:rPr>
        <w:pPrChange w:id="3525" w:author="Author">
          <w:pPr/>
        </w:pPrChange>
      </w:pPr>
      <w:ins w:id="3526" w:author="Author">
        <w:r w:rsidRPr="00D04896">
          <w:rPr>
            <w:rFonts w:asciiTheme="minorHAnsi" w:hAnsiTheme="minorHAnsi" w:cstheme="minorHAnsi"/>
            <w:sz w:val="20"/>
            <w:szCs w:val="20"/>
            <w:rPrChange w:id="3527"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528" w:author="Author">
              <w:rPr>
                <w:rFonts w:asciiTheme="minorHAnsi" w:hAnsiTheme="minorHAnsi" w:cstheme="minorHAnsi"/>
                <w:sz w:val="22"/>
                <w:szCs w:val="22"/>
              </w:rPr>
            </w:rPrChange>
          </w:rPr>
          <w:tab/>
          <w:t>Bratislava</w:t>
        </w:r>
      </w:ins>
    </w:p>
    <w:p w14:paraId="7190EFBB" w14:textId="254DA601" w:rsidR="005760D6" w:rsidRPr="00D04896" w:rsidRDefault="005760D6">
      <w:pPr>
        <w:ind w:left="708"/>
        <w:jc w:val="both"/>
        <w:rPr>
          <w:ins w:id="3529" w:author="Author"/>
          <w:rFonts w:asciiTheme="minorHAnsi" w:hAnsiTheme="minorHAnsi" w:cstheme="minorHAnsi"/>
          <w:sz w:val="20"/>
          <w:szCs w:val="20"/>
          <w:rPrChange w:id="3530" w:author="Author">
            <w:rPr>
              <w:ins w:id="3531" w:author="Author"/>
              <w:rFonts w:asciiTheme="minorHAnsi" w:hAnsiTheme="minorHAnsi" w:cstheme="minorHAnsi"/>
              <w:sz w:val="22"/>
              <w:szCs w:val="22"/>
            </w:rPr>
          </w:rPrChange>
        </w:rPr>
        <w:pPrChange w:id="3532" w:author="Author">
          <w:pPr/>
        </w:pPrChange>
      </w:pPr>
      <w:ins w:id="3533" w:author="Author">
        <w:r w:rsidRPr="00D04896">
          <w:rPr>
            <w:rFonts w:asciiTheme="minorHAnsi" w:hAnsiTheme="minorHAnsi" w:cstheme="minorHAnsi"/>
            <w:sz w:val="20"/>
            <w:szCs w:val="20"/>
            <w:rPrChange w:id="3534"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535" w:author="Author">
              <w:rPr>
                <w:rFonts w:asciiTheme="minorHAnsi" w:hAnsiTheme="minorHAnsi" w:cstheme="minorHAnsi"/>
                <w:sz w:val="22"/>
                <w:szCs w:val="22"/>
              </w:rPr>
            </w:rPrChange>
          </w:rPr>
          <w:tab/>
        </w:r>
        <w:r w:rsidRPr="00D04896">
          <w:rPr>
            <w:rFonts w:asciiTheme="minorHAnsi" w:hAnsiTheme="minorHAnsi" w:cstheme="minorHAnsi"/>
            <w:sz w:val="20"/>
            <w:szCs w:val="20"/>
            <w:rPrChange w:id="3536" w:author="Author">
              <w:rPr>
                <w:rFonts w:asciiTheme="minorHAnsi" w:hAnsiTheme="minorHAnsi" w:cstheme="minorHAnsi"/>
                <w:sz w:val="22"/>
                <w:szCs w:val="22"/>
              </w:rPr>
            </w:rPrChange>
          </w:rPr>
          <w:tab/>
        </w:r>
        <w:r w:rsidR="00AB3CB0" w:rsidRPr="00D04896">
          <w:rPr>
            <w:rFonts w:asciiTheme="minorHAnsi" w:hAnsiTheme="minorHAnsi" w:cstheme="minorHAnsi"/>
            <w:sz w:val="20"/>
            <w:szCs w:val="20"/>
            <w:rPrChange w:id="3537" w:author="Author">
              <w:rPr>
                <w:rFonts w:asciiTheme="minorHAnsi" w:hAnsiTheme="minorHAnsi" w:cstheme="minorHAnsi"/>
                <w:sz w:val="22"/>
                <w:szCs w:val="22"/>
              </w:rPr>
            </w:rPrChange>
          </w:rPr>
          <w:t>Laboratórium poskytne expertízu a vybavenie pre komplexnú analýzu priebehu degradácie polymérových materiálov (plastov) ako aj charakterizáciu degradovaných materiálov. Potrebné vybavenie zahrnie kónický kalorimeter, mikrokalorimeter, chemiluminiscenčné prístroje, prístroje pre termálnu analýzu ako DSC a TGA, prístroje pre foto-degradáciu, hydrolytickú a enzymatickú degradáciu, FTIR spektrometer pre chemickú analýzu produktov a kvapalinový chromatograf v GPC móde pre molekulovú charakterizáciu produktov.</w:t>
        </w:r>
      </w:ins>
    </w:p>
    <w:p w14:paraId="6049C188" w14:textId="77777777" w:rsidR="005760D6" w:rsidRPr="00D04896" w:rsidRDefault="005760D6">
      <w:pPr>
        <w:ind w:left="708"/>
        <w:jc w:val="both"/>
        <w:rPr>
          <w:ins w:id="3538" w:author="Author"/>
          <w:rFonts w:asciiTheme="minorHAnsi" w:hAnsiTheme="minorHAnsi" w:cstheme="minorHAnsi"/>
          <w:sz w:val="20"/>
          <w:szCs w:val="20"/>
          <w:rPrChange w:id="3539" w:author="Author">
            <w:rPr>
              <w:ins w:id="3540" w:author="Author"/>
              <w:rFonts w:asciiTheme="minorHAnsi" w:hAnsiTheme="minorHAnsi" w:cstheme="minorHAnsi"/>
              <w:sz w:val="22"/>
              <w:szCs w:val="22"/>
            </w:rPr>
          </w:rPrChange>
        </w:rPr>
        <w:pPrChange w:id="3541" w:author="Author">
          <w:pPr/>
        </w:pPrChange>
      </w:pPr>
    </w:p>
    <w:p w14:paraId="08926E21" w14:textId="28EBA007" w:rsidR="005760D6" w:rsidRPr="00D04896" w:rsidRDefault="005760D6">
      <w:pPr>
        <w:ind w:left="708"/>
        <w:jc w:val="both"/>
        <w:rPr>
          <w:ins w:id="3542" w:author="Author"/>
          <w:rFonts w:asciiTheme="minorHAnsi" w:hAnsiTheme="minorHAnsi" w:cstheme="minorHAnsi"/>
          <w:sz w:val="20"/>
          <w:szCs w:val="20"/>
          <w:u w:val="single"/>
          <w:rPrChange w:id="3543" w:author="Author">
            <w:rPr>
              <w:ins w:id="3544" w:author="Author"/>
              <w:rFonts w:asciiTheme="minorHAnsi" w:hAnsiTheme="minorHAnsi" w:cstheme="minorHAnsi"/>
              <w:sz w:val="22"/>
              <w:szCs w:val="22"/>
              <w:u w:val="single"/>
            </w:rPr>
          </w:rPrChange>
        </w:rPr>
        <w:pPrChange w:id="3545" w:author="Author">
          <w:pPr/>
        </w:pPrChange>
      </w:pPr>
      <w:ins w:id="3546" w:author="Author">
        <w:r w:rsidRPr="00D04896">
          <w:rPr>
            <w:rFonts w:asciiTheme="minorHAnsi" w:hAnsiTheme="minorHAnsi" w:cstheme="minorHAnsi"/>
            <w:b/>
            <w:sz w:val="20"/>
            <w:szCs w:val="20"/>
            <w:u w:val="single"/>
            <w:rPrChange w:id="3547" w:author="Author">
              <w:rPr>
                <w:rFonts w:asciiTheme="minorHAnsi" w:hAnsiTheme="minorHAnsi" w:cstheme="minorHAnsi"/>
                <w:b/>
                <w:sz w:val="22"/>
                <w:szCs w:val="22"/>
                <w:u w:val="single"/>
              </w:rPr>
            </w:rPrChange>
          </w:rPr>
          <w:t>Aktivita 2</w:t>
        </w:r>
        <w:del w:id="3548" w:author="Author">
          <w:r w:rsidRPr="00D04896" w:rsidDel="00B972B0">
            <w:rPr>
              <w:rFonts w:asciiTheme="minorHAnsi" w:hAnsiTheme="minorHAnsi" w:cstheme="minorHAnsi"/>
              <w:b/>
              <w:sz w:val="20"/>
              <w:szCs w:val="20"/>
              <w:u w:val="single"/>
              <w:rPrChange w:id="3549" w:author="Author">
                <w:rPr>
                  <w:rFonts w:asciiTheme="minorHAnsi" w:hAnsiTheme="minorHAnsi" w:cstheme="minorHAnsi"/>
                  <w:b/>
                  <w:sz w:val="22"/>
                  <w:szCs w:val="22"/>
                  <w:u w:val="single"/>
                </w:rPr>
              </w:rPrChange>
            </w:rPr>
            <w:delText>2</w:delText>
          </w:r>
        </w:del>
        <w:r w:rsidR="00B972B0" w:rsidRPr="00D04896">
          <w:rPr>
            <w:rFonts w:asciiTheme="minorHAnsi" w:hAnsiTheme="minorHAnsi" w:cstheme="minorHAnsi"/>
            <w:b/>
            <w:sz w:val="20"/>
            <w:szCs w:val="20"/>
            <w:u w:val="single"/>
            <w:rPrChange w:id="3550" w:author="Author">
              <w:rPr>
                <w:rFonts w:asciiTheme="minorHAnsi" w:hAnsiTheme="minorHAnsi" w:cstheme="minorHAnsi"/>
                <w:b/>
                <w:sz w:val="22"/>
                <w:szCs w:val="22"/>
                <w:u w:val="single"/>
              </w:rPr>
            </w:rPrChange>
          </w:rPr>
          <w:t>4</w:t>
        </w:r>
        <w:r w:rsidRPr="00D04896">
          <w:rPr>
            <w:rFonts w:asciiTheme="minorHAnsi" w:hAnsiTheme="minorHAnsi" w:cstheme="minorHAnsi"/>
            <w:b/>
            <w:sz w:val="20"/>
            <w:szCs w:val="20"/>
            <w:u w:val="single"/>
            <w:rPrChange w:id="3551" w:author="Author">
              <w:rPr>
                <w:rFonts w:asciiTheme="minorHAnsi" w:hAnsiTheme="minorHAnsi" w:cstheme="minorHAnsi"/>
                <w:b/>
                <w:sz w:val="22"/>
                <w:szCs w:val="22"/>
                <w:u w:val="single"/>
              </w:rPr>
            </w:rPrChange>
          </w:rPr>
          <w:t>.</w:t>
        </w:r>
        <w:r w:rsidRPr="00D04896">
          <w:rPr>
            <w:rFonts w:asciiTheme="minorHAnsi" w:hAnsiTheme="minorHAnsi" w:cstheme="minorHAnsi"/>
            <w:sz w:val="20"/>
            <w:szCs w:val="20"/>
            <w:u w:val="single"/>
            <w:rPrChange w:id="3552" w:author="Author">
              <w:rPr>
                <w:rFonts w:asciiTheme="minorHAnsi" w:hAnsiTheme="minorHAnsi" w:cstheme="minorHAnsi"/>
                <w:sz w:val="22"/>
                <w:szCs w:val="22"/>
                <w:u w:val="single"/>
              </w:rPr>
            </w:rPrChange>
          </w:rPr>
          <w:t xml:space="preserve"> </w:t>
        </w:r>
        <w:r w:rsidR="00D6431B" w:rsidRPr="00D04896">
          <w:rPr>
            <w:rFonts w:asciiTheme="minorHAnsi" w:hAnsiTheme="minorHAnsi" w:cstheme="minorHAnsi"/>
            <w:b/>
            <w:sz w:val="20"/>
            <w:szCs w:val="20"/>
            <w:u w:val="single"/>
            <w:rPrChange w:id="3553"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554" w:author="Author">
              <w:rPr>
                <w:rFonts w:asciiTheme="minorHAnsi" w:hAnsiTheme="minorHAnsi" w:cstheme="minorHAnsi"/>
                <w:sz w:val="22"/>
                <w:szCs w:val="22"/>
                <w:u w:val="single"/>
              </w:rPr>
            </w:rPrChange>
          </w:rPr>
          <w:t xml:space="preserve"> </w:t>
        </w:r>
        <w:r w:rsidR="00AB3CB0" w:rsidRPr="00D04896">
          <w:rPr>
            <w:rFonts w:asciiTheme="minorHAnsi" w:hAnsiTheme="minorHAnsi" w:cstheme="minorHAnsi"/>
            <w:sz w:val="20"/>
            <w:szCs w:val="20"/>
            <w:u w:val="single"/>
            <w:rPrChange w:id="3555" w:author="Author">
              <w:rPr>
                <w:rFonts w:asciiTheme="minorHAnsi" w:hAnsiTheme="minorHAnsi" w:cstheme="minorHAnsi"/>
                <w:sz w:val="22"/>
                <w:szCs w:val="22"/>
                <w:u w:val="single"/>
              </w:rPr>
            </w:rPrChange>
          </w:rPr>
          <w:t>POWDER</w:t>
        </w:r>
        <w:r w:rsidRPr="00D04896">
          <w:rPr>
            <w:rFonts w:asciiTheme="minorHAnsi" w:hAnsiTheme="minorHAnsi" w:cstheme="minorHAnsi"/>
            <w:sz w:val="20"/>
            <w:szCs w:val="20"/>
            <w:u w:val="single"/>
            <w:rPrChange w:id="3556" w:author="Author">
              <w:rPr>
                <w:rFonts w:asciiTheme="minorHAnsi" w:hAnsiTheme="minorHAnsi" w:cstheme="minorHAnsi"/>
                <w:sz w:val="22"/>
                <w:szCs w:val="22"/>
                <w:u w:val="single"/>
              </w:rPr>
            </w:rPrChange>
          </w:rPr>
          <w:t xml:space="preserve">-LAB: </w:t>
        </w:r>
        <w:r w:rsidR="00AB3CB0" w:rsidRPr="00D04896">
          <w:rPr>
            <w:rFonts w:asciiTheme="minorHAnsi" w:hAnsiTheme="minorHAnsi" w:cstheme="minorHAnsi"/>
            <w:sz w:val="20"/>
            <w:szCs w:val="20"/>
            <w:u w:val="single"/>
            <w:rPrChange w:id="3557" w:author="Author">
              <w:rPr>
                <w:rFonts w:asciiTheme="minorHAnsi" w:hAnsiTheme="minorHAnsi" w:cstheme="minorHAnsi"/>
                <w:sz w:val="22"/>
                <w:szCs w:val="22"/>
                <w:u w:val="single"/>
              </w:rPr>
            </w:rPrChange>
          </w:rPr>
          <w:t xml:space="preserve">Práškovo-prototypové laboratórium </w:t>
        </w:r>
        <w:r w:rsidRPr="00D04896">
          <w:rPr>
            <w:rFonts w:asciiTheme="minorHAnsi" w:hAnsiTheme="minorHAnsi" w:cstheme="minorHAnsi"/>
            <w:sz w:val="20"/>
            <w:szCs w:val="20"/>
            <w:u w:val="single"/>
            <w:rPrChange w:id="3558" w:author="Author">
              <w:rPr>
                <w:rFonts w:asciiTheme="minorHAnsi" w:hAnsiTheme="minorHAnsi" w:cstheme="minorHAnsi"/>
                <w:sz w:val="22"/>
                <w:szCs w:val="22"/>
                <w:u w:val="single"/>
              </w:rPr>
            </w:rPrChange>
          </w:rPr>
          <w:t>(MRR)</w:t>
        </w:r>
      </w:ins>
    </w:p>
    <w:p w14:paraId="749794CB" w14:textId="77777777" w:rsidR="005760D6" w:rsidRPr="00D04896" w:rsidRDefault="005760D6">
      <w:pPr>
        <w:ind w:left="708"/>
        <w:jc w:val="both"/>
        <w:rPr>
          <w:ins w:id="3559" w:author="Author"/>
          <w:rFonts w:asciiTheme="minorHAnsi" w:hAnsiTheme="minorHAnsi" w:cstheme="minorHAnsi"/>
          <w:sz w:val="20"/>
          <w:szCs w:val="20"/>
          <w:rPrChange w:id="3560" w:author="Author">
            <w:rPr>
              <w:ins w:id="3561" w:author="Author"/>
              <w:rFonts w:asciiTheme="minorHAnsi" w:hAnsiTheme="minorHAnsi" w:cstheme="minorHAnsi"/>
              <w:sz w:val="22"/>
              <w:szCs w:val="22"/>
            </w:rPr>
          </w:rPrChange>
        </w:rPr>
        <w:pPrChange w:id="3562" w:author="Author">
          <w:pPr/>
        </w:pPrChange>
      </w:pPr>
      <w:ins w:id="3563" w:author="Author">
        <w:r w:rsidRPr="00D04896">
          <w:rPr>
            <w:rFonts w:asciiTheme="minorHAnsi" w:hAnsiTheme="minorHAnsi" w:cstheme="minorHAnsi"/>
            <w:sz w:val="20"/>
            <w:szCs w:val="20"/>
            <w:rPrChange w:id="3564"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565" w:author="Author">
              <w:rPr>
                <w:rFonts w:asciiTheme="minorHAnsi" w:hAnsiTheme="minorHAnsi" w:cstheme="minorHAnsi"/>
                <w:sz w:val="22"/>
                <w:szCs w:val="22"/>
              </w:rPr>
            </w:rPrChange>
          </w:rPr>
          <w:tab/>
          <w:t>Centrum pre využitie pokročilých materiálov SAV, v. v. i.</w:t>
        </w:r>
      </w:ins>
    </w:p>
    <w:p w14:paraId="76342169" w14:textId="19D0F0B5" w:rsidR="005760D6" w:rsidRPr="00D04896" w:rsidRDefault="005760D6">
      <w:pPr>
        <w:ind w:left="708"/>
        <w:jc w:val="both"/>
        <w:rPr>
          <w:ins w:id="3566" w:author="Author"/>
          <w:rFonts w:asciiTheme="minorHAnsi" w:hAnsiTheme="minorHAnsi" w:cstheme="minorHAnsi"/>
          <w:sz w:val="20"/>
          <w:szCs w:val="20"/>
          <w:rPrChange w:id="3567" w:author="Author">
            <w:rPr>
              <w:ins w:id="3568" w:author="Author"/>
              <w:rFonts w:asciiTheme="minorHAnsi" w:hAnsiTheme="minorHAnsi" w:cstheme="minorHAnsi"/>
              <w:sz w:val="22"/>
              <w:szCs w:val="22"/>
            </w:rPr>
          </w:rPrChange>
        </w:rPr>
        <w:pPrChange w:id="3569" w:author="Author">
          <w:pPr/>
        </w:pPrChange>
      </w:pPr>
      <w:ins w:id="3570" w:author="Author">
        <w:r w:rsidRPr="00D04896">
          <w:rPr>
            <w:rFonts w:asciiTheme="minorHAnsi" w:hAnsiTheme="minorHAnsi" w:cstheme="minorHAnsi"/>
            <w:sz w:val="20"/>
            <w:szCs w:val="20"/>
            <w:rPrChange w:id="3571"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572" w:author="Author">
              <w:rPr>
                <w:rFonts w:asciiTheme="minorHAnsi" w:hAnsiTheme="minorHAnsi" w:cstheme="minorHAnsi"/>
                <w:sz w:val="22"/>
                <w:szCs w:val="22"/>
              </w:rPr>
            </w:rPrChange>
          </w:rPr>
          <w:tab/>
        </w:r>
        <w:r w:rsidR="00B972B0" w:rsidRPr="00D04896">
          <w:rPr>
            <w:rFonts w:asciiTheme="minorHAnsi" w:hAnsiTheme="minorHAnsi" w:cstheme="minorHAnsi"/>
            <w:sz w:val="20"/>
            <w:szCs w:val="20"/>
            <w:rPrChange w:id="3573" w:author="Author">
              <w:rPr>
                <w:rFonts w:asciiTheme="minorHAnsi" w:hAnsiTheme="minorHAnsi" w:cstheme="minorHAnsi"/>
                <w:sz w:val="22"/>
                <w:szCs w:val="22"/>
              </w:rPr>
            </w:rPrChange>
          </w:rPr>
          <w:t>Žiar nad Hronom</w:t>
        </w:r>
        <w:r w:rsidR="00AB3CB0" w:rsidRPr="00D04896">
          <w:rPr>
            <w:rFonts w:asciiTheme="minorHAnsi" w:hAnsiTheme="minorHAnsi" w:cstheme="minorHAnsi"/>
            <w:sz w:val="20"/>
            <w:szCs w:val="20"/>
            <w:rPrChange w:id="3574" w:author="Author">
              <w:rPr>
                <w:rFonts w:asciiTheme="minorHAnsi" w:hAnsiTheme="minorHAnsi" w:cstheme="minorHAnsi"/>
                <w:sz w:val="22"/>
                <w:szCs w:val="22"/>
              </w:rPr>
            </w:rPrChange>
          </w:rPr>
          <w:t>/Košice</w:t>
        </w:r>
      </w:ins>
    </w:p>
    <w:p w14:paraId="48F2A81D" w14:textId="2B6F759F" w:rsidR="005760D6" w:rsidRPr="00D04896" w:rsidRDefault="005760D6">
      <w:pPr>
        <w:ind w:left="708"/>
        <w:jc w:val="both"/>
        <w:rPr>
          <w:ins w:id="3575" w:author="Author"/>
          <w:rFonts w:asciiTheme="minorHAnsi" w:hAnsiTheme="minorHAnsi" w:cstheme="minorHAnsi"/>
          <w:sz w:val="20"/>
          <w:szCs w:val="20"/>
          <w:rPrChange w:id="3576" w:author="Author">
            <w:rPr>
              <w:ins w:id="3577" w:author="Author"/>
              <w:rFonts w:asciiTheme="minorHAnsi" w:hAnsiTheme="minorHAnsi" w:cstheme="minorHAnsi"/>
              <w:sz w:val="22"/>
              <w:szCs w:val="22"/>
            </w:rPr>
          </w:rPrChange>
        </w:rPr>
        <w:pPrChange w:id="3578" w:author="Author">
          <w:pPr/>
        </w:pPrChange>
      </w:pPr>
      <w:ins w:id="3579" w:author="Author">
        <w:r w:rsidRPr="00D04896">
          <w:rPr>
            <w:rFonts w:asciiTheme="minorHAnsi" w:hAnsiTheme="minorHAnsi" w:cstheme="minorHAnsi"/>
            <w:sz w:val="20"/>
            <w:szCs w:val="20"/>
            <w:rPrChange w:id="3580"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581" w:author="Author">
              <w:rPr>
                <w:rFonts w:asciiTheme="minorHAnsi" w:hAnsiTheme="minorHAnsi" w:cstheme="minorHAnsi"/>
                <w:sz w:val="22"/>
                <w:szCs w:val="22"/>
              </w:rPr>
            </w:rPrChange>
          </w:rPr>
          <w:tab/>
        </w:r>
        <w:r w:rsidRPr="00D04896">
          <w:rPr>
            <w:rFonts w:asciiTheme="minorHAnsi" w:hAnsiTheme="minorHAnsi" w:cstheme="minorHAnsi"/>
            <w:sz w:val="20"/>
            <w:szCs w:val="20"/>
            <w:rPrChange w:id="3582" w:author="Author">
              <w:rPr>
                <w:rFonts w:asciiTheme="minorHAnsi" w:hAnsiTheme="minorHAnsi" w:cstheme="minorHAnsi"/>
                <w:sz w:val="22"/>
                <w:szCs w:val="22"/>
              </w:rPr>
            </w:rPrChange>
          </w:rPr>
          <w:tab/>
        </w:r>
        <w:r w:rsidR="00AB3CB0" w:rsidRPr="00D04896">
          <w:rPr>
            <w:rFonts w:asciiTheme="minorHAnsi" w:hAnsiTheme="minorHAnsi" w:cstheme="minorHAnsi"/>
            <w:sz w:val="20"/>
            <w:szCs w:val="20"/>
            <w:rPrChange w:id="3583" w:author="Author">
              <w:rPr>
                <w:rFonts w:asciiTheme="minorHAnsi" w:hAnsiTheme="minorHAnsi" w:cstheme="minorHAnsi"/>
                <w:sz w:val="22"/>
                <w:szCs w:val="22"/>
              </w:rPr>
            </w:rPrChange>
          </w:rPr>
          <w:t xml:space="preserve">Laboratórium poskytne expertízu a vybavenie pre výrobu, modifikáciu, charakterizáciu a uskladňovanie rôznych práškových materiálov.  Následne ponúka kompetenciu v dizajne a príprave prototypových dielcov až po malokusové série a to cez konvenčnú a aditívnu kompaktáciu práškov. Laboratórium spája čiastkové „práškarske“ kompetencie roztrieštené na </w:t>
        </w:r>
        <w:r w:rsidR="00AB3CB0" w:rsidRPr="00D04896">
          <w:rPr>
            <w:rFonts w:asciiTheme="minorHAnsi" w:hAnsiTheme="minorHAnsi" w:cstheme="minorHAnsi"/>
            <w:sz w:val="20"/>
            <w:szCs w:val="20"/>
            <w:rPrChange w:id="3584" w:author="Author">
              <w:rPr>
                <w:rFonts w:asciiTheme="minorHAnsi" w:hAnsiTheme="minorHAnsi" w:cstheme="minorHAnsi"/>
                <w:sz w:val="22"/>
                <w:szCs w:val="22"/>
              </w:rPr>
            </w:rPrChange>
          </w:rPr>
          <w:lastRenderedPageBreak/>
          <w:t>jednotlivých ústavoch SAV v rámci celého Slovenska do jedného celku, ktorý navonok vystupuje ako jedna entita, otvorená ako pre akademických (SAV, univerzity) tak aj priemyselných partnerov.</w:t>
        </w:r>
      </w:ins>
    </w:p>
    <w:p w14:paraId="20283AD3" w14:textId="77777777" w:rsidR="005760D6" w:rsidRPr="00D04896" w:rsidRDefault="005760D6">
      <w:pPr>
        <w:ind w:left="708"/>
        <w:jc w:val="both"/>
        <w:rPr>
          <w:ins w:id="3585" w:author="Author"/>
          <w:rFonts w:asciiTheme="minorHAnsi" w:hAnsiTheme="minorHAnsi" w:cstheme="minorHAnsi"/>
          <w:sz w:val="20"/>
          <w:szCs w:val="20"/>
          <w:rPrChange w:id="3586" w:author="Author">
            <w:rPr>
              <w:ins w:id="3587" w:author="Author"/>
              <w:rFonts w:asciiTheme="minorHAnsi" w:hAnsiTheme="minorHAnsi" w:cstheme="minorHAnsi"/>
              <w:sz w:val="22"/>
              <w:szCs w:val="22"/>
            </w:rPr>
          </w:rPrChange>
        </w:rPr>
        <w:pPrChange w:id="3588" w:author="Author">
          <w:pPr/>
        </w:pPrChange>
      </w:pPr>
    </w:p>
    <w:p w14:paraId="426585C5" w14:textId="5B81A55C" w:rsidR="005760D6" w:rsidRPr="00D04896" w:rsidRDefault="005760D6">
      <w:pPr>
        <w:ind w:left="708"/>
        <w:jc w:val="both"/>
        <w:rPr>
          <w:ins w:id="3589" w:author="Author"/>
          <w:rFonts w:asciiTheme="minorHAnsi" w:hAnsiTheme="minorHAnsi" w:cstheme="minorHAnsi"/>
          <w:sz w:val="20"/>
          <w:szCs w:val="20"/>
          <w:rPrChange w:id="3590" w:author="Author">
            <w:rPr>
              <w:ins w:id="3591" w:author="Author"/>
              <w:rFonts w:asciiTheme="minorHAnsi" w:hAnsiTheme="minorHAnsi" w:cstheme="minorHAnsi"/>
              <w:sz w:val="22"/>
              <w:szCs w:val="22"/>
            </w:rPr>
          </w:rPrChange>
        </w:rPr>
        <w:pPrChange w:id="3592" w:author="Author">
          <w:pPr/>
        </w:pPrChange>
      </w:pPr>
      <w:ins w:id="3593" w:author="Author">
        <w:r w:rsidRPr="00D04896">
          <w:rPr>
            <w:rFonts w:asciiTheme="minorHAnsi" w:hAnsiTheme="minorHAnsi" w:cstheme="minorHAnsi"/>
            <w:b/>
            <w:sz w:val="20"/>
            <w:szCs w:val="20"/>
            <w:rPrChange w:id="3594" w:author="Author">
              <w:rPr>
                <w:rFonts w:asciiTheme="minorHAnsi" w:hAnsiTheme="minorHAnsi" w:cstheme="minorHAnsi"/>
                <w:b/>
                <w:sz w:val="22"/>
                <w:szCs w:val="22"/>
              </w:rPr>
            </w:rPrChange>
          </w:rPr>
          <w:t>Aktivita 2</w:t>
        </w:r>
        <w:r w:rsidR="00B972B0" w:rsidRPr="00D04896">
          <w:rPr>
            <w:rFonts w:asciiTheme="minorHAnsi" w:hAnsiTheme="minorHAnsi" w:cstheme="minorHAnsi"/>
            <w:b/>
            <w:sz w:val="20"/>
            <w:szCs w:val="20"/>
            <w:rPrChange w:id="3595" w:author="Author">
              <w:rPr>
                <w:rFonts w:asciiTheme="minorHAnsi" w:hAnsiTheme="minorHAnsi" w:cstheme="minorHAnsi"/>
                <w:b/>
                <w:sz w:val="22"/>
                <w:szCs w:val="22"/>
              </w:rPr>
            </w:rPrChange>
          </w:rPr>
          <w:t>5</w:t>
        </w:r>
        <w:r w:rsidRPr="00D04896">
          <w:rPr>
            <w:rFonts w:asciiTheme="minorHAnsi" w:hAnsiTheme="minorHAnsi" w:cstheme="minorHAnsi"/>
            <w:b/>
            <w:sz w:val="20"/>
            <w:szCs w:val="20"/>
            <w:rPrChange w:id="3596" w:author="Author">
              <w:rPr>
                <w:rFonts w:asciiTheme="minorHAnsi" w:hAnsiTheme="minorHAnsi" w:cstheme="minorHAnsi"/>
                <w:b/>
                <w:sz w:val="22"/>
                <w:szCs w:val="22"/>
              </w:rPr>
            </w:rPrChange>
          </w:rPr>
          <w:t>.</w:t>
        </w:r>
        <w:r w:rsidRPr="00D04896">
          <w:rPr>
            <w:rFonts w:asciiTheme="minorHAnsi" w:hAnsiTheme="minorHAnsi" w:cstheme="minorHAnsi"/>
            <w:sz w:val="20"/>
            <w:szCs w:val="20"/>
            <w:rPrChange w:id="3597" w:author="Author">
              <w:rPr>
                <w:rFonts w:asciiTheme="minorHAnsi" w:hAnsiTheme="minorHAnsi" w:cstheme="minorHAnsi"/>
                <w:sz w:val="22"/>
                <w:szCs w:val="22"/>
              </w:rPr>
            </w:rPrChange>
          </w:rPr>
          <w:t xml:space="preserve"> </w:t>
        </w:r>
        <w:r w:rsidR="00D6431B" w:rsidRPr="00D04896">
          <w:rPr>
            <w:rFonts w:asciiTheme="minorHAnsi" w:hAnsiTheme="minorHAnsi" w:cstheme="minorHAnsi"/>
            <w:b/>
            <w:sz w:val="20"/>
            <w:szCs w:val="20"/>
            <w:u w:val="single"/>
            <w:rPrChange w:id="3598"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599" w:author="Author">
              <w:rPr>
                <w:rFonts w:asciiTheme="minorHAnsi" w:hAnsiTheme="minorHAnsi" w:cstheme="minorHAnsi"/>
                <w:sz w:val="22"/>
                <w:szCs w:val="22"/>
                <w:u w:val="single"/>
              </w:rPr>
            </w:rPrChange>
          </w:rPr>
          <w:t xml:space="preserve"> </w:t>
        </w:r>
        <w:r w:rsidRPr="00D04896">
          <w:rPr>
            <w:rFonts w:asciiTheme="minorHAnsi" w:hAnsiTheme="minorHAnsi" w:cstheme="minorHAnsi"/>
            <w:sz w:val="20"/>
            <w:szCs w:val="20"/>
            <w:rPrChange w:id="3600" w:author="Author">
              <w:rPr>
                <w:rFonts w:asciiTheme="minorHAnsi" w:hAnsiTheme="minorHAnsi" w:cstheme="minorHAnsi"/>
                <w:sz w:val="22"/>
                <w:szCs w:val="22"/>
              </w:rPr>
            </w:rPrChange>
          </w:rPr>
          <w:t>NEURO-LAB: Laboratórium neuroregenerácie</w:t>
        </w:r>
        <w:r w:rsidRPr="00D04896">
          <w:rPr>
            <w:rFonts w:asciiTheme="minorHAnsi" w:hAnsiTheme="minorHAnsi" w:cstheme="minorHAnsi"/>
            <w:sz w:val="20"/>
            <w:szCs w:val="20"/>
            <w:u w:val="single"/>
            <w:rPrChange w:id="3601" w:author="Author">
              <w:rPr>
                <w:rFonts w:asciiTheme="minorHAnsi" w:hAnsiTheme="minorHAnsi" w:cstheme="minorHAnsi"/>
                <w:sz w:val="22"/>
                <w:szCs w:val="22"/>
                <w:u w:val="single"/>
              </w:rPr>
            </w:rPrChange>
          </w:rPr>
          <w:t xml:space="preserve"> (MRR)</w:t>
        </w:r>
      </w:ins>
    </w:p>
    <w:p w14:paraId="4BC9BD98" w14:textId="77777777" w:rsidR="005760D6" w:rsidRPr="00D04896" w:rsidRDefault="005760D6">
      <w:pPr>
        <w:ind w:left="708"/>
        <w:jc w:val="both"/>
        <w:rPr>
          <w:ins w:id="3602" w:author="Author"/>
          <w:rFonts w:asciiTheme="minorHAnsi" w:hAnsiTheme="minorHAnsi" w:cstheme="minorHAnsi"/>
          <w:sz w:val="20"/>
          <w:szCs w:val="20"/>
          <w:rPrChange w:id="3603" w:author="Author">
            <w:rPr>
              <w:ins w:id="3604" w:author="Author"/>
              <w:rFonts w:asciiTheme="minorHAnsi" w:hAnsiTheme="minorHAnsi" w:cstheme="minorHAnsi"/>
              <w:sz w:val="22"/>
              <w:szCs w:val="22"/>
            </w:rPr>
          </w:rPrChange>
        </w:rPr>
        <w:pPrChange w:id="3605" w:author="Author">
          <w:pPr/>
        </w:pPrChange>
      </w:pPr>
      <w:ins w:id="3606" w:author="Author">
        <w:r w:rsidRPr="00D04896">
          <w:rPr>
            <w:rFonts w:asciiTheme="minorHAnsi" w:hAnsiTheme="minorHAnsi" w:cstheme="minorHAnsi"/>
            <w:sz w:val="20"/>
            <w:szCs w:val="20"/>
            <w:rPrChange w:id="3607" w:author="Author">
              <w:rPr>
                <w:rFonts w:asciiTheme="minorHAnsi" w:hAnsiTheme="minorHAnsi" w:cstheme="minorHAnsi"/>
                <w:sz w:val="22"/>
                <w:szCs w:val="22"/>
              </w:rPr>
            </w:rPrChange>
          </w:rPr>
          <w:t>Partner NP/VVI:</w:t>
        </w:r>
        <w:r w:rsidRPr="00D04896">
          <w:rPr>
            <w:rFonts w:asciiTheme="minorHAnsi" w:hAnsiTheme="minorHAnsi" w:cstheme="minorHAnsi"/>
            <w:sz w:val="20"/>
            <w:szCs w:val="20"/>
            <w:rPrChange w:id="3608" w:author="Author">
              <w:rPr>
                <w:rFonts w:asciiTheme="minorHAnsi" w:hAnsiTheme="minorHAnsi" w:cstheme="minorHAnsi"/>
                <w:sz w:val="22"/>
                <w:szCs w:val="22"/>
              </w:rPr>
            </w:rPrChange>
          </w:rPr>
          <w:tab/>
          <w:t>Biomedicínske centrum SAV, v. v. i.</w:t>
        </w:r>
      </w:ins>
    </w:p>
    <w:p w14:paraId="157B40B2" w14:textId="77777777" w:rsidR="005760D6" w:rsidRPr="00D04896" w:rsidRDefault="005760D6">
      <w:pPr>
        <w:ind w:left="708"/>
        <w:jc w:val="both"/>
        <w:rPr>
          <w:ins w:id="3609" w:author="Author"/>
          <w:rFonts w:asciiTheme="minorHAnsi" w:hAnsiTheme="minorHAnsi" w:cstheme="minorHAnsi"/>
          <w:sz w:val="20"/>
          <w:szCs w:val="20"/>
          <w:rPrChange w:id="3610" w:author="Author">
            <w:rPr>
              <w:ins w:id="3611" w:author="Author"/>
              <w:rFonts w:asciiTheme="minorHAnsi" w:hAnsiTheme="minorHAnsi" w:cstheme="minorHAnsi"/>
              <w:sz w:val="22"/>
              <w:szCs w:val="22"/>
            </w:rPr>
          </w:rPrChange>
        </w:rPr>
        <w:pPrChange w:id="3612" w:author="Author">
          <w:pPr/>
        </w:pPrChange>
      </w:pPr>
      <w:ins w:id="3613" w:author="Author">
        <w:r w:rsidRPr="00D04896">
          <w:rPr>
            <w:rFonts w:asciiTheme="minorHAnsi" w:hAnsiTheme="minorHAnsi" w:cstheme="minorHAnsi"/>
            <w:sz w:val="20"/>
            <w:szCs w:val="20"/>
            <w:rPrChange w:id="3614" w:author="Author">
              <w:rPr>
                <w:rFonts w:asciiTheme="minorHAnsi" w:hAnsiTheme="minorHAnsi" w:cstheme="minorHAnsi"/>
                <w:sz w:val="22"/>
                <w:szCs w:val="22"/>
              </w:rPr>
            </w:rPrChange>
          </w:rPr>
          <w:t>Miesto realizácie:</w:t>
        </w:r>
        <w:r w:rsidRPr="00D04896">
          <w:rPr>
            <w:rFonts w:asciiTheme="minorHAnsi" w:hAnsiTheme="minorHAnsi" w:cstheme="minorHAnsi"/>
            <w:sz w:val="20"/>
            <w:szCs w:val="20"/>
            <w:rPrChange w:id="3615" w:author="Author">
              <w:rPr>
                <w:rFonts w:asciiTheme="minorHAnsi" w:hAnsiTheme="minorHAnsi" w:cstheme="minorHAnsi"/>
                <w:sz w:val="22"/>
                <w:szCs w:val="22"/>
              </w:rPr>
            </w:rPrChange>
          </w:rPr>
          <w:tab/>
          <w:t>Košice</w:t>
        </w:r>
      </w:ins>
    </w:p>
    <w:p w14:paraId="346DA34A" w14:textId="77777777" w:rsidR="005760D6" w:rsidRPr="00D04896" w:rsidRDefault="005760D6">
      <w:pPr>
        <w:ind w:left="708"/>
        <w:jc w:val="both"/>
        <w:rPr>
          <w:ins w:id="3616" w:author="Author"/>
          <w:rFonts w:asciiTheme="minorHAnsi" w:hAnsiTheme="minorHAnsi" w:cstheme="minorHAnsi"/>
          <w:sz w:val="20"/>
          <w:szCs w:val="20"/>
          <w:rPrChange w:id="3617" w:author="Author">
            <w:rPr>
              <w:ins w:id="3618" w:author="Author"/>
              <w:rFonts w:asciiTheme="minorHAnsi" w:hAnsiTheme="minorHAnsi" w:cstheme="minorHAnsi"/>
              <w:sz w:val="22"/>
              <w:szCs w:val="22"/>
            </w:rPr>
          </w:rPrChange>
        </w:rPr>
        <w:pPrChange w:id="3619" w:author="Author">
          <w:pPr/>
        </w:pPrChange>
      </w:pPr>
      <w:ins w:id="3620" w:author="Author">
        <w:r w:rsidRPr="00D04896">
          <w:rPr>
            <w:rFonts w:asciiTheme="minorHAnsi" w:hAnsiTheme="minorHAnsi" w:cstheme="minorHAnsi"/>
            <w:sz w:val="20"/>
            <w:szCs w:val="20"/>
            <w:rPrChange w:id="3621" w:author="Author">
              <w:rPr>
                <w:rFonts w:asciiTheme="minorHAnsi" w:hAnsiTheme="minorHAnsi" w:cstheme="minorHAnsi"/>
                <w:sz w:val="22"/>
                <w:szCs w:val="22"/>
              </w:rPr>
            </w:rPrChange>
          </w:rPr>
          <w:t>Anotácia:</w:t>
        </w:r>
        <w:r w:rsidRPr="00D04896">
          <w:rPr>
            <w:rFonts w:asciiTheme="minorHAnsi" w:hAnsiTheme="minorHAnsi" w:cstheme="minorHAnsi"/>
            <w:sz w:val="20"/>
            <w:szCs w:val="20"/>
            <w:rPrChange w:id="3622" w:author="Author">
              <w:rPr>
                <w:rFonts w:asciiTheme="minorHAnsi" w:hAnsiTheme="minorHAnsi" w:cstheme="minorHAnsi"/>
                <w:sz w:val="22"/>
                <w:szCs w:val="22"/>
              </w:rPr>
            </w:rPrChange>
          </w:rPr>
          <w:tab/>
        </w:r>
        <w:r w:rsidRPr="00D04896">
          <w:rPr>
            <w:rFonts w:asciiTheme="minorHAnsi" w:hAnsiTheme="minorHAnsi" w:cstheme="minorHAnsi"/>
            <w:sz w:val="20"/>
            <w:szCs w:val="20"/>
            <w:rPrChange w:id="3623" w:author="Author">
              <w:rPr>
                <w:rFonts w:asciiTheme="minorHAnsi" w:hAnsiTheme="minorHAnsi" w:cstheme="minorHAnsi"/>
                <w:sz w:val="22"/>
                <w:szCs w:val="22"/>
              </w:rPr>
            </w:rPrChange>
          </w:rPr>
          <w:tab/>
          <w:t>Laboratórium poskytne vybavenie a expertízu pre operačné postupy a chirurgické modely poškodenia tkanív (predovšetkým nervového systému), behaviorálne testovanie a elektrofyziologickú diagnostiku zvieracích modelov, komplexné spracovanie a analýzy tkanív (histologické, imunohistochemické, morfometrické). Vybavenie laboratória zahŕňa o.i. nástroje pre mikrochirurgické a stereotaxické operácie, testovanie správania, senzorických a kognitívnych funkcií zvierat (Noldus Ethovision XT, Catwalk XT), elektrofyziologický záznam signálov (EKG, EEG, EMG, vyvolané potenciály), spracovanie a analýzy tkaniva (svetelné, fluorescenčné a konfokálne mikroskopy).</w:t>
        </w:r>
        <w:del w:id="3624" w:author="Author">
          <w:r w:rsidRPr="00D04896" w:rsidDel="00875EB4">
            <w:rPr>
              <w:rFonts w:asciiTheme="minorHAnsi" w:hAnsiTheme="minorHAnsi" w:cstheme="minorHAnsi"/>
              <w:sz w:val="20"/>
              <w:szCs w:val="20"/>
              <w:rPrChange w:id="3625" w:author="Author">
                <w:rPr>
                  <w:rFonts w:asciiTheme="minorHAnsi" w:hAnsiTheme="minorHAnsi" w:cstheme="minorHAnsi"/>
                  <w:sz w:val="22"/>
                  <w:szCs w:val="22"/>
                </w:rPr>
              </w:rPrChange>
            </w:rPr>
            <w:delText xml:space="preserve">  </w:delText>
          </w:r>
        </w:del>
      </w:ins>
    </w:p>
    <w:p w14:paraId="3038DD11" w14:textId="77777777" w:rsidR="003A4455" w:rsidRPr="00D04896" w:rsidRDefault="003A4455" w:rsidP="002C449E">
      <w:pPr>
        <w:rPr>
          <w:ins w:id="3626" w:author="Author"/>
          <w:rFonts w:asciiTheme="minorHAnsi" w:hAnsiTheme="minorHAnsi" w:cstheme="minorHAnsi"/>
          <w:sz w:val="20"/>
          <w:szCs w:val="20"/>
          <w:rPrChange w:id="3627" w:author="Author">
            <w:rPr>
              <w:ins w:id="3628" w:author="Author"/>
              <w:rFonts w:asciiTheme="minorHAnsi" w:hAnsiTheme="minorHAnsi" w:cstheme="minorHAnsi"/>
              <w:sz w:val="22"/>
              <w:szCs w:val="22"/>
            </w:rPr>
          </w:rPrChange>
        </w:rPr>
      </w:pPr>
    </w:p>
    <w:p w14:paraId="54E04B5B" w14:textId="1A05C12E" w:rsidR="005760D6" w:rsidRPr="00D04896" w:rsidRDefault="00B972B0">
      <w:pPr>
        <w:tabs>
          <w:tab w:val="left" w:pos="709"/>
        </w:tabs>
        <w:ind w:left="708"/>
        <w:rPr>
          <w:ins w:id="3629" w:author="Author"/>
          <w:rFonts w:asciiTheme="minorHAnsi" w:hAnsiTheme="minorHAnsi" w:cstheme="minorHAnsi"/>
          <w:sz w:val="20"/>
          <w:szCs w:val="20"/>
          <w:rPrChange w:id="3630" w:author="Author">
            <w:rPr>
              <w:ins w:id="3631" w:author="Author"/>
              <w:rFonts w:asciiTheme="minorHAnsi" w:hAnsiTheme="minorHAnsi" w:cstheme="minorHAnsi"/>
              <w:sz w:val="22"/>
              <w:szCs w:val="22"/>
            </w:rPr>
          </w:rPrChange>
        </w:rPr>
        <w:pPrChange w:id="3632" w:author="Author">
          <w:pPr>
            <w:tabs>
              <w:tab w:val="left" w:pos="927"/>
            </w:tabs>
          </w:pPr>
        </w:pPrChange>
      </w:pPr>
      <w:ins w:id="3633" w:author="Author">
        <w:r w:rsidRPr="00D04896">
          <w:rPr>
            <w:rFonts w:asciiTheme="minorHAnsi" w:hAnsiTheme="minorHAnsi" w:cstheme="minorHAnsi"/>
            <w:b/>
            <w:sz w:val="20"/>
            <w:szCs w:val="20"/>
            <w:rPrChange w:id="3634" w:author="Author">
              <w:rPr>
                <w:rFonts w:asciiTheme="minorHAnsi" w:hAnsiTheme="minorHAnsi" w:cstheme="minorHAnsi"/>
                <w:b/>
                <w:sz w:val="22"/>
                <w:szCs w:val="22"/>
              </w:rPr>
            </w:rPrChange>
          </w:rPr>
          <w:tab/>
        </w:r>
        <w:r w:rsidR="009A22BC" w:rsidRPr="00D04896">
          <w:rPr>
            <w:rFonts w:asciiTheme="minorHAnsi" w:hAnsiTheme="minorHAnsi" w:cstheme="minorHAnsi"/>
            <w:b/>
            <w:sz w:val="20"/>
            <w:szCs w:val="20"/>
            <w:rPrChange w:id="3635" w:author="Author">
              <w:rPr>
                <w:rFonts w:asciiTheme="minorHAnsi" w:hAnsiTheme="minorHAnsi" w:cstheme="minorHAnsi"/>
                <w:sz w:val="22"/>
                <w:szCs w:val="22"/>
              </w:rPr>
            </w:rPrChange>
          </w:rPr>
          <w:t>Aktivita 2</w:t>
        </w:r>
        <w:r w:rsidRPr="00D04896">
          <w:rPr>
            <w:rFonts w:asciiTheme="minorHAnsi" w:hAnsiTheme="minorHAnsi" w:cstheme="minorHAnsi"/>
            <w:b/>
            <w:sz w:val="20"/>
            <w:szCs w:val="20"/>
            <w:rPrChange w:id="3636" w:author="Author">
              <w:rPr>
                <w:rFonts w:asciiTheme="minorHAnsi" w:hAnsiTheme="minorHAnsi" w:cstheme="minorHAnsi"/>
                <w:b/>
                <w:sz w:val="22"/>
                <w:szCs w:val="22"/>
              </w:rPr>
            </w:rPrChange>
          </w:rPr>
          <w:t>6</w:t>
        </w:r>
        <w:r w:rsidR="009A22BC" w:rsidRPr="00D04896">
          <w:rPr>
            <w:rFonts w:asciiTheme="minorHAnsi" w:hAnsiTheme="minorHAnsi" w:cstheme="minorHAnsi"/>
            <w:b/>
            <w:sz w:val="20"/>
            <w:szCs w:val="20"/>
            <w:rPrChange w:id="3637" w:author="Author">
              <w:rPr>
                <w:rFonts w:asciiTheme="minorHAnsi" w:hAnsiTheme="minorHAnsi" w:cstheme="minorHAnsi"/>
                <w:sz w:val="22"/>
                <w:szCs w:val="22"/>
              </w:rPr>
            </w:rPrChange>
          </w:rPr>
          <w:t>.</w:t>
        </w:r>
        <w:r w:rsidR="009A22BC" w:rsidRPr="00D04896">
          <w:rPr>
            <w:rFonts w:asciiTheme="minorHAnsi" w:hAnsiTheme="minorHAnsi" w:cstheme="minorHAnsi"/>
            <w:sz w:val="20"/>
            <w:szCs w:val="20"/>
            <w:rPrChange w:id="3638" w:author="Author">
              <w:rPr>
                <w:rFonts w:asciiTheme="minorHAnsi" w:hAnsiTheme="minorHAnsi" w:cstheme="minorHAnsi"/>
                <w:sz w:val="22"/>
                <w:szCs w:val="22"/>
              </w:rPr>
            </w:rPrChange>
          </w:rPr>
          <w:t xml:space="preserve">  </w:t>
        </w:r>
        <w:r w:rsidR="00D6431B" w:rsidRPr="00D04896">
          <w:rPr>
            <w:rFonts w:asciiTheme="minorHAnsi" w:hAnsiTheme="minorHAnsi" w:cstheme="minorHAnsi"/>
            <w:b/>
            <w:sz w:val="20"/>
            <w:szCs w:val="20"/>
            <w:u w:val="single"/>
            <w:rPrChange w:id="3639" w:author="Author">
              <w:rPr>
                <w:rFonts w:asciiTheme="minorHAnsi" w:hAnsiTheme="minorHAnsi" w:cstheme="minorHAnsi"/>
                <w:b/>
                <w:sz w:val="22"/>
                <w:szCs w:val="22"/>
                <w:u w:val="single"/>
              </w:rPr>
            </w:rPrChange>
          </w:rPr>
          <w:t>Implementácia a zapojenie laboratória do konceptu open labs a core facilities:</w:t>
        </w:r>
        <w:r w:rsidR="00D6431B" w:rsidRPr="00D04896">
          <w:rPr>
            <w:rFonts w:asciiTheme="minorHAnsi" w:hAnsiTheme="minorHAnsi" w:cstheme="minorHAnsi"/>
            <w:sz w:val="20"/>
            <w:szCs w:val="20"/>
            <w:u w:val="single"/>
            <w:rPrChange w:id="3640" w:author="Author">
              <w:rPr>
                <w:rFonts w:asciiTheme="minorHAnsi" w:hAnsiTheme="minorHAnsi" w:cstheme="minorHAnsi"/>
                <w:sz w:val="22"/>
                <w:szCs w:val="22"/>
                <w:u w:val="single"/>
              </w:rPr>
            </w:rPrChange>
          </w:rPr>
          <w:t xml:space="preserve"> </w:t>
        </w:r>
        <w:del w:id="3641" w:author="Author">
          <w:r w:rsidR="009A22BC" w:rsidRPr="00D04896" w:rsidDel="00D6431B">
            <w:rPr>
              <w:rFonts w:asciiTheme="minorHAnsi" w:hAnsiTheme="minorHAnsi" w:cstheme="minorHAnsi"/>
              <w:sz w:val="20"/>
              <w:szCs w:val="20"/>
              <w:rPrChange w:id="3642" w:author="Author">
                <w:rPr>
                  <w:rFonts w:asciiTheme="minorHAnsi" w:hAnsiTheme="minorHAnsi" w:cstheme="minorHAnsi"/>
                  <w:sz w:val="22"/>
                  <w:szCs w:val="22"/>
                </w:rPr>
              </w:rPrChange>
            </w:rPr>
            <w:delText xml:space="preserve">               </w:delText>
          </w:r>
        </w:del>
        <w:r w:rsidR="009A22BC" w:rsidRPr="00D04896">
          <w:rPr>
            <w:rFonts w:asciiTheme="minorHAnsi" w:hAnsiTheme="minorHAnsi" w:cstheme="minorHAnsi"/>
            <w:sz w:val="20"/>
            <w:szCs w:val="20"/>
            <w:rPrChange w:id="3643" w:author="Author">
              <w:rPr>
                <w:rFonts w:asciiTheme="minorHAnsi" w:hAnsiTheme="minorHAnsi" w:cstheme="minorHAnsi"/>
                <w:sz w:val="22"/>
                <w:szCs w:val="22"/>
              </w:rPr>
            </w:rPrChange>
          </w:rPr>
          <w:t>GIT-LAB: Kompetenčné laboratórium pre probiotiká</w:t>
        </w:r>
      </w:ins>
    </w:p>
    <w:p w14:paraId="7FA55BA0" w14:textId="3CC6CB47" w:rsidR="009A22BC" w:rsidRPr="00D04896" w:rsidRDefault="00B972B0">
      <w:pPr>
        <w:tabs>
          <w:tab w:val="left" w:pos="709"/>
        </w:tabs>
        <w:rPr>
          <w:ins w:id="3644" w:author="Author"/>
          <w:rFonts w:asciiTheme="minorHAnsi" w:hAnsiTheme="minorHAnsi" w:cstheme="minorHAnsi"/>
          <w:sz w:val="20"/>
          <w:szCs w:val="20"/>
          <w:rPrChange w:id="3645" w:author="Author">
            <w:rPr>
              <w:ins w:id="3646" w:author="Author"/>
              <w:rFonts w:asciiTheme="minorHAnsi" w:hAnsiTheme="minorHAnsi" w:cstheme="minorHAnsi"/>
              <w:sz w:val="22"/>
              <w:szCs w:val="22"/>
            </w:rPr>
          </w:rPrChange>
        </w:rPr>
        <w:pPrChange w:id="3647" w:author="Author">
          <w:pPr>
            <w:tabs>
              <w:tab w:val="left" w:pos="927"/>
            </w:tabs>
          </w:pPr>
        </w:pPrChange>
      </w:pPr>
      <w:ins w:id="3648" w:author="Author">
        <w:r w:rsidRPr="00D04896">
          <w:rPr>
            <w:rFonts w:asciiTheme="minorHAnsi" w:hAnsiTheme="minorHAnsi" w:cstheme="minorHAnsi"/>
            <w:sz w:val="20"/>
            <w:szCs w:val="20"/>
            <w:rPrChange w:id="3649" w:author="Author">
              <w:rPr>
                <w:rFonts w:asciiTheme="minorHAnsi" w:hAnsiTheme="minorHAnsi" w:cstheme="minorHAnsi"/>
                <w:sz w:val="22"/>
                <w:szCs w:val="22"/>
              </w:rPr>
            </w:rPrChange>
          </w:rPr>
          <w:tab/>
        </w:r>
        <w:r w:rsidR="009A22BC" w:rsidRPr="00D04896">
          <w:rPr>
            <w:rFonts w:asciiTheme="minorHAnsi" w:hAnsiTheme="minorHAnsi" w:cstheme="minorHAnsi"/>
            <w:sz w:val="20"/>
            <w:szCs w:val="20"/>
            <w:rPrChange w:id="3650" w:author="Author">
              <w:rPr>
                <w:rFonts w:asciiTheme="minorHAnsi" w:hAnsiTheme="minorHAnsi" w:cstheme="minorHAnsi"/>
                <w:sz w:val="22"/>
                <w:szCs w:val="22"/>
              </w:rPr>
            </w:rPrChange>
          </w:rPr>
          <w:t>Partner NP/VVI:         Centrum biovied SAV, v. v. i.</w:t>
        </w:r>
      </w:ins>
    </w:p>
    <w:p w14:paraId="208E5D7C" w14:textId="5FD81415" w:rsidR="009A22BC" w:rsidRPr="00D04896" w:rsidRDefault="00B972B0">
      <w:pPr>
        <w:tabs>
          <w:tab w:val="left" w:pos="709"/>
        </w:tabs>
        <w:rPr>
          <w:ins w:id="3651" w:author="Author"/>
          <w:rFonts w:asciiTheme="minorHAnsi" w:hAnsiTheme="minorHAnsi" w:cstheme="minorHAnsi"/>
          <w:sz w:val="20"/>
          <w:szCs w:val="20"/>
          <w:rPrChange w:id="3652" w:author="Author">
            <w:rPr>
              <w:ins w:id="3653" w:author="Author"/>
              <w:rFonts w:asciiTheme="minorHAnsi" w:hAnsiTheme="minorHAnsi" w:cstheme="minorHAnsi"/>
              <w:sz w:val="22"/>
              <w:szCs w:val="22"/>
            </w:rPr>
          </w:rPrChange>
        </w:rPr>
        <w:pPrChange w:id="3654" w:author="Author">
          <w:pPr>
            <w:tabs>
              <w:tab w:val="left" w:pos="927"/>
            </w:tabs>
          </w:pPr>
        </w:pPrChange>
      </w:pPr>
      <w:ins w:id="3655" w:author="Author">
        <w:r w:rsidRPr="00D04896">
          <w:rPr>
            <w:rFonts w:asciiTheme="minorHAnsi" w:hAnsiTheme="minorHAnsi" w:cstheme="minorHAnsi"/>
            <w:sz w:val="20"/>
            <w:szCs w:val="20"/>
            <w:rPrChange w:id="3656" w:author="Author">
              <w:rPr>
                <w:rFonts w:asciiTheme="minorHAnsi" w:hAnsiTheme="minorHAnsi" w:cstheme="minorHAnsi"/>
                <w:sz w:val="22"/>
                <w:szCs w:val="22"/>
              </w:rPr>
            </w:rPrChange>
          </w:rPr>
          <w:tab/>
        </w:r>
        <w:r w:rsidR="009A22BC" w:rsidRPr="00D04896">
          <w:rPr>
            <w:rFonts w:asciiTheme="minorHAnsi" w:hAnsiTheme="minorHAnsi" w:cstheme="minorHAnsi"/>
            <w:sz w:val="20"/>
            <w:szCs w:val="20"/>
            <w:rPrChange w:id="3657" w:author="Author">
              <w:rPr>
                <w:rFonts w:asciiTheme="minorHAnsi" w:hAnsiTheme="minorHAnsi" w:cstheme="minorHAnsi"/>
                <w:sz w:val="22"/>
                <w:szCs w:val="22"/>
              </w:rPr>
            </w:rPrChange>
          </w:rPr>
          <w:t>Miesto realizácie:      Košice</w:t>
        </w:r>
      </w:ins>
    </w:p>
    <w:p w14:paraId="4E82405C" w14:textId="38311C52" w:rsidR="009A22BC" w:rsidRPr="00D04896" w:rsidRDefault="00B972B0">
      <w:pPr>
        <w:tabs>
          <w:tab w:val="left" w:pos="927"/>
          <w:tab w:val="left" w:pos="2016"/>
        </w:tabs>
        <w:ind w:left="708" w:hanging="708"/>
        <w:jc w:val="both"/>
        <w:rPr>
          <w:ins w:id="3658" w:author="Author"/>
          <w:rFonts w:asciiTheme="minorHAnsi" w:hAnsiTheme="minorHAnsi" w:cstheme="minorHAnsi"/>
          <w:sz w:val="20"/>
          <w:szCs w:val="20"/>
          <w:rPrChange w:id="3659" w:author="Author">
            <w:rPr>
              <w:ins w:id="3660" w:author="Author"/>
              <w:rFonts w:asciiTheme="minorHAnsi" w:hAnsiTheme="minorHAnsi" w:cstheme="minorHAnsi"/>
              <w:sz w:val="22"/>
              <w:szCs w:val="22"/>
            </w:rPr>
          </w:rPrChange>
        </w:rPr>
        <w:pPrChange w:id="3661" w:author="Author">
          <w:pPr>
            <w:ind w:left="1440"/>
          </w:pPr>
        </w:pPrChange>
      </w:pPr>
      <w:ins w:id="3662" w:author="Author">
        <w:r w:rsidRPr="00D04896">
          <w:rPr>
            <w:rFonts w:asciiTheme="minorHAnsi" w:hAnsiTheme="minorHAnsi" w:cstheme="minorHAnsi"/>
            <w:sz w:val="20"/>
            <w:szCs w:val="20"/>
            <w:rPrChange w:id="3663" w:author="Author">
              <w:rPr>
                <w:rFonts w:asciiTheme="minorHAnsi" w:hAnsiTheme="minorHAnsi" w:cstheme="minorHAnsi"/>
                <w:sz w:val="22"/>
                <w:szCs w:val="22"/>
              </w:rPr>
            </w:rPrChange>
          </w:rPr>
          <w:tab/>
        </w:r>
        <w:r w:rsidR="009A22BC" w:rsidRPr="00D04896">
          <w:rPr>
            <w:rFonts w:asciiTheme="minorHAnsi" w:hAnsiTheme="minorHAnsi" w:cstheme="minorHAnsi"/>
            <w:sz w:val="20"/>
            <w:szCs w:val="20"/>
            <w:rPrChange w:id="3664" w:author="Author">
              <w:rPr>
                <w:rFonts w:asciiTheme="minorHAnsi" w:hAnsiTheme="minorHAnsi" w:cstheme="minorHAnsi"/>
                <w:sz w:val="22"/>
                <w:szCs w:val="22"/>
              </w:rPr>
            </w:rPrChange>
          </w:rPr>
          <w:t xml:space="preserve">Anotácia: </w:t>
        </w:r>
        <w:r w:rsidR="009A22BC" w:rsidRPr="00D04896">
          <w:rPr>
            <w:rFonts w:asciiTheme="minorHAnsi" w:hAnsiTheme="minorHAnsi" w:cstheme="minorHAnsi"/>
            <w:sz w:val="20"/>
            <w:szCs w:val="20"/>
            <w:rPrChange w:id="3665" w:author="Author">
              <w:rPr>
                <w:rFonts w:asciiTheme="minorHAnsi" w:hAnsiTheme="minorHAnsi" w:cstheme="minorHAnsi"/>
                <w:sz w:val="22"/>
                <w:szCs w:val="22"/>
              </w:rPr>
            </w:rPrChange>
          </w:rPr>
          <w:tab/>
          <w:t xml:space="preserve">                   Laboratórium charakterizácie baktérií s probiotickým účinkom je zamerané na získavanie nových kmeňov baktérií s probiotickými účinkami z črevného traktu zvierat ako aj z potravín živočíšneho pôvodu. Po ocharakterizovaní ich vlastností, uložení do medzinárodnej zbierky mikroorganizmov a ich patentovaní, sa používajú pri výrobe probiotických kŕmnych zmesí pre zvieratá. Tiež sú potenciálne využiteľné aj v mliekarenskom priemysle pri výrobe kyslomliečnych produktov.</w:t>
        </w:r>
      </w:ins>
    </w:p>
    <w:p w14:paraId="2FC4F1E1" w14:textId="77777777" w:rsidR="003A4455" w:rsidRPr="006559E7" w:rsidRDefault="003A4455" w:rsidP="009610AB">
      <w:pPr>
        <w:ind w:left="1440"/>
        <w:rPr>
          <w:rFonts w:asciiTheme="minorHAnsi" w:hAnsiTheme="minorHAnsi" w:cstheme="minorHAnsi"/>
          <w:sz w:val="22"/>
          <w:szCs w:val="22"/>
        </w:rPr>
      </w:pPr>
    </w:p>
    <w:p w14:paraId="3DE0BC0A" w14:textId="42A08CBD" w:rsidR="009610AB" w:rsidRPr="00DD044B" w:rsidRDefault="009610AB" w:rsidP="009610AB">
      <w:pPr>
        <w:pStyle w:val="NormalWeb"/>
        <w:spacing w:before="0" w:beforeAutospacing="0" w:after="0" w:line="240" w:lineRule="auto"/>
        <w:rPr>
          <w:rFonts w:asciiTheme="minorHAnsi" w:hAnsiTheme="minorHAnsi" w:cstheme="minorHAnsi"/>
          <w:b/>
          <w:bCs/>
          <w:color w:val="auto"/>
          <w:rPrChange w:id="3666" w:author="Author">
            <w:rPr>
              <w:rFonts w:asciiTheme="minorHAnsi" w:hAnsiTheme="minorHAnsi" w:cstheme="minorHAnsi"/>
              <w:color w:val="auto"/>
              <w:sz w:val="22"/>
              <w:szCs w:val="22"/>
            </w:rPr>
          </w:rPrChange>
        </w:rPr>
      </w:pPr>
      <w:r w:rsidRPr="00DD044B">
        <w:rPr>
          <w:b/>
          <w:bCs/>
          <w:sz w:val="28"/>
          <w:szCs w:val="28"/>
          <w:rPrChange w:id="3667" w:author="Author">
            <w:rPr/>
          </w:rPrChange>
        </w:rPr>
        <w:fldChar w:fldCharType="begin"/>
      </w:r>
      <w:r w:rsidRPr="00DD044B">
        <w:rPr>
          <w:b/>
          <w:bCs/>
          <w:sz w:val="28"/>
          <w:szCs w:val="28"/>
          <w:rPrChange w:id="3668" w:author="Author">
            <w:rPr/>
          </w:rPrChange>
        </w:rPr>
        <w:instrText>HYPERLINK "https://www.sav.sk/?lang=sk&amp;doc=activity-evaluation-2016"</w:instrText>
      </w:r>
      <w:r w:rsidRPr="00D47102">
        <w:rPr>
          <w:b/>
          <w:bCs/>
          <w:sz w:val="28"/>
          <w:szCs w:val="28"/>
        </w:rPr>
      </w:r>
      <w:r w:rsidRPr="00DD044B">
        <w:rPr>
          <w:b/>
          <w:bCs/>
          <w:sz w:val="28"/>
          <w:szCs w:val="28"/>
          <w:rPrChange w:id="3669" w:author="Author">
            <w:rPr>
              <w:rStyle w:val="Hyperlink"/>
              <w:rFonts w:asciiTheme="minorHAnsi" w:hAnsiTheme="minorHAnsi" w:cstheme="minorHAnsi"/>
              <w:color w:val="auto"/>
              <w:sz w:val="22"/>
              <w:szCs w:val="22"/>
            </w:rPr>
          </w:rPrChange>
        </w:rPr>
        <w:fldChar w:fldCharType="separate"/>
      </w:r>
      <w:r w:rsidRPr="00DD044B">
        <w:rPr>
          <w:rStyle w:val="Hyperlink"/>
          <w:rFonts w:asciiTheme="minorHAnsi" w:hAnsiTheme="minorHAnsi" w:cstheme="minorHAnsi"/>
          <w:b/>
          <w:bCs/>
          <w:color w:val="auto"/>
          <w:rPrChange w:id="3670" w:author="Author">
            <w:rPr>
              <w:rStyle w:val="Hyperlink"/>
              <w:rFonts w:asciiTheme="minorHAnsi" w:hAnsiTheme="minorHAnsi" w:cstheme="minorHAnsi"/>
              <w:b/>
              <w:bCs/>
              <w:color w:val="auto"/>
              <w:sz w:val="22"/>
              <w:szCs w:val="22"/>
            </w:rPr>
          </w:rPrChange>
        </w:rPr>
        <w:t xml:space="preserve">Aktivita </w:t>
      </w:r>
      <w:ins w:id="3671" w:author="Author">
        <w:r w:rsidR="00B972B0" w:rsidRPr="00DD044B">
          <w:rPr>
            <w:rStyle w:val="Hyperlink"/>
            <w:rFonts w:asciiTheme="minorHAnsi" w:hAnsiTheme="minorHAnsi" w:cstheme="minorHAnsi"/>
            <w:b/>
            <w:bCs/>
            <w:color w:val="auto"/>
            <w:rPrChange w:id="3672" w:author="Author">
              <w:rPr>
                <w:rStyle w:val="Hyperlink"/>
                <w:rFonts w:asciiTheme="minorHAnsi" w:hAnsiTheme="minorHAnsi" w:cstheme="minorHAnsi"/>
                <w:b/>
                <w:bCs/>
                <w:color w:val="auto"/>
                <w:sz w:val="22"/>
                <w:szCs w:val="22"/>
              </w:rPr>
            </w:rPrChange>
          </w:rPr>
          <w:t>2</w:t>
        </w:r>
        <w:r w:rsidR="00B972B0">
          <w:rPr>
            <w:rStyle w:val="Hyperlink"/>
            <w:rFonts w:asciiTheme="minorHAnsi" w:hAnsiTheme="minorHAnsi" w:cstheme="minorHAnsi"/>
            <w:b/>
            <w:bCs/>
            <w:color w:val="auto"/>
          </w:rPr>
          <w:t>7</w:t>
        </w:r>
        <w:r w:rsidR="00B972B0" w:rsidRPr="00DD044B">
          <w:rPr>
            <w:rStyle w:val="Hyperlink"/>
            <w:rFonts w:asciiTheme="minorHAnsi" w:hAnsiTheme="minorHAnsi" w:cstheme="minorHAnsi"/>
            <w:b/>
            <w:bCs/>
            <w:color w:val="auto"/>
            <w:rPrChange w:id="3673" w:author="Author">
              <w:rPr>
                <w:rStyle w:val="Hyperlink"/>
                <w:rFonts w:asciiTheme="minorHAnsi" w:hAnsiTheme="minorHAnsi" w:cstheme="minorHAnsi"/>
                <w:color w:val="auto"/>
                <w:sz w:val="22"/>
                <w:szCs w:val="22"/>
              </w:rPr>
            </w:rPrChange>
          </w:rPr>
          <w:t xml:space="preserve"> </w:t>
        </w:r>
      </w:ins>
      <w:r w:rsidRPr="00DD044B">
        <w:rPr>
          <w:rStyle w:val="Hyperlink"/>
          <w:rFonts w:asciiTheme="minorHAnsi" w:hAnsiTheme="minorHAnsi" w:cstheme="minorHAnsi"/>
          <w:b/>
          <w:bCs/>
          <w:color w:val="auto"/>
          <w:rPrChange w:id="3674" w:author="Author">
            <w:rPr>
              <w:rStyle w:val="Hyperlink"/>
              <w:rFonts w:asciiTheme="minorHAnsi" w:hAnsiTheme="minorHAnsi" w:cstheme="minorHAnsi"/>
              <w:color w:val="auto"/>
              <w:sz w:val="22"/>
              <w:szCs w:val="22"/>
            </w:rPr>
          </w:rPrChange>
        </w:rPr>
        <w:t>- Vybudovanie kontinuálnej technickej podpory prístrojového vybavenia</w:t>
      </w:r>
      <w:r w:rsidRPr="00DD044B">
        <w:rPr>
          <w:rStyle w:val="Hyperlink"/>
          <w:rFonts w:asciiTheme="minorHAnsi" w:hAnsiTheme="minorHAnsi" w:cstheme="minorHAnsi"/>
          <w:b/>
          <w:bCs/>
          <w:color w:val="auto"/>
          <w:rPrChange w:id="3675" w:author="Author">
            <w:rPr>
              <w:rStyle w:val="Hyperlink"/>
              <w:rFonts w:asciiTheme="minorHAnsi" w:hAnsiTheme="minorHAnsi" w:cstheme="minorHAnsi"/>
              <w:color w:val="auto"/>
              <w:sz w:val="22"/>
              <w:szCs w:val="22"/>
            </w:rPr>
          </w:rPrChange>
        </w:rPr>
        <w:fldChar w:fldCharType="end"/>
      </w:r>
    </w:p>
    <w:p w14:paraId="719AAA7D" w14:textId="77777777" w:rsidR="009610AB" w:rsidRPr="006559E7" w:rsidRDefault="009610AB" w:rsidP="009610AB">
      <w:pPr>
        <w:pStyle w:val="NormalWeb"/>
        <w:spacing w:before="0" w:beforeAutospacing="0" w:after="0" w:line="240" w:lineRule="auto"/>
        <w:ind w:left="709"/>
        <w:jc w:val="both"/>
        <w:rPr>
          <w:rFonts w:asciiTheme="minorHAnsi" w:hAnsiTheme="minorHAnsi" w:cstheme="minorHAnsi"/>
          <w:color w:val="auto"/>
          <w:sz w:val="22"/>
          <w:szCs w:val="22"/>
        </w:rPr>
      </w:pPr>
      <w:r w:rsidRPr="006559E7">
        <w:rPr>
          <w:rFonts w:asciiTheme="minorHAnsi" w:hAnsiTheme="minorHAnsi" w:cstheme="minorHAnsi"/>
          <w:color w:val="auto"/>
          <w:sz w:val="22"/>
          <w:szCs w:val="22"/>
        </w:rPr>
        <w:t>Dlhodobá udržateľnosť existujúcej výskumnej infraštruktúry je často limitovaná zvýšenými nákladmi na servis a opravu prístrojového vybavenia, ktoré sú riešené samostatne v jednotlivých organizáciách SAV. Prevažná časť servisných zásahov na prístrojovom vybavení nevyžaduje špecializovaných certifikovaných technikov. Vybudovanie základného servisného centra na centralizovanej úrovni formou core facility pre 45 organizácií umožňuje výraznú úsporu nákladov a možnosť efektívnejšieho nakladania s prostriedkami na vedu a výskum. Výsledkom aktivity bude vybudovanie technického a servisného centra spolu s alokovaním nevyhnutného personálneho zabezpečenia formou troch odborných technických pracovníkov. Udržateľnosť laboratórneho a prístrojového servisného centra bude zabezpečená zaradením tejto infraštruktúry do systému core facilities.</w:t>
      </w:r>
    </w:p>
    <w:p w14:paraId="558B7BF7" w14:textId="77777777" w:rsidR="009610AB" w:rsidRPr="006559E7" w:rsidRDefault="009610AB" w:rsidP="009610AB">
      <w:pPr>
        <w:pStyle w:val="NormalWeb"/>
        <w:spacing w:before="0" w:beforeAutospacing="0" w:after="0" w:line="240" w:lineRule="auto"/>
        <w:ind w:left="703"/>
        <w:rPr>
          <w:rFonts w:asciiTheme="minorHAnsi" w:hAnsiTheme="minorHAnsi" w:cstheme="minorHAnsi"/>
          <w:color w:val="auto"/>
          <w:sz w:val="22"/>
          <w:szCs w:val="22"/>
        </w:rPr>
      </w:pPr>
      <w:hyperlink r:id="rId29" w:history="1">
        <w:r w:rsidRPr="006559E7">
          <w:rPr>
            <w:rStyle w:val="Hyperlink"/>
            <w:rFonts w:asciiTheme="minorHAnsi" w:hAnsiTheme="minorHAnsi" w:cstheme="minorHAnsi"/>
            <w:i/>
            <w:iCs/>
            <w:color w:val="auto"/>
            <w:sz w:val="22"/>
            <w:szCs w:val="22"/>
          </w:rPr>
          <w:t>Výstup aktivity:</w:t>
        </w:r>
        <w:r w:rsidRPr="006559E7">
          <w:rPr>
            <w:rStyle w:val="Hyperlink"/>
            <w:rFonts w:asciiTheme="minorHAnsi" w:hAnsiTheme="minorHAnsi" w:cstheme="minorHAnsi"/>
            <w:color w:val="auto"/>
            <w:sz w:val="22"/>
            <w:szCs w:val="22"/>
          </w:rPr>
          <w:t xml:space="preserve"> </w:t>
        </w:r>
      </w:hyperlink>
    </w:p>
    <w:p w14:paraId="631F84A0" w14:textId="77777777" w:rsidR="009610AB" w:rsidRPr="006559E7" w:rsidRDefault="009610AB" w:rsidP="009610AB">
      <w:pPr>
        <w:pStyle w:val="NormalWeb"/>
        <w:numPr>
          <w:ilvl w:val="1"/>
          <w:numId w:val="43"/>
        </w:numPr>
        <w:spacing w:before="0" w:beforeAutospacing="0" w:after="0" w:line="240" w:lineRule="auto"/>
        <w:rPr>
          <w:rFonts w:asciiTheme="minorHAnsi" w:hAnsiTheme="minorHAnsi" w:cstheme="minorHAnsi"/>
          <w:color w:val="auto"/>
          <w:sz w:val="22"/>
          <w:szCs w:val="22"/>
        </w:rPr>
      </w:pPr>
      <w:hyperlink r:id="rId30" w:history="1">
        <w:r w:rsidRPr="006559E7">
          <w:rPr>
            <w:rStyle w:val="Hyperlink"/>
            <w:rFonts w:asciiTheme="minorHAnsi" w:hAnsiTheme="minorHAnsi" w:cstheme="minorHAnsi"/>
            <w:color w:val="auto"/>
            <w:sz w:val="22"/>
            <w:szCs w:val="22"/>
          </w:rPr>
          <w:t> </w:t>
        </w:r>
        <w:r w:rsidRPr="006559E7">
          <w:rPr>
            <w:rStyle w:val="Hyperlink"/>
            <w:rFonts w:asciiTheme="minorHAnsi" w:hAnsiTheme="minorHAnsi" w:cstheme="minorHAnsi"/>
            <w:i/>
            <w:iCs/>
            <w:color w:val="auto"/>
            <w:sz w:val="22"/>
            <w:szCs w:val="22"/>
          </w:rPr>
          <w:t>Zriadenie technického a servisného pracoviska</w:t>
        </w:r>
      </w:hyperlink>
    </w:p>
    <w:p w14:paraId="4B2FDC6B" w14:textId="77777777" w:rsidR="009610AB" w:rsidRPr="006559E7" w:rsidRDefault="009610AB" w:rsidP="009610AB">
      <w:pPr>
        <w:pStyle w:val="NormalWeb"/>
        <w:numPr>
          <w:ilvl w:val="1"/>
          <w:numId w:val="43"/>
        </w:numPr>
        <w:spacing w:before="0" w:beforeAutospacing="0" w:after="0" w:line="240" w:lineRule="auto"/>
        <w:rPr>
          <w:rFonts w:asciiTheme="minorHAnsi" w:hAnsiTheme="minorHAnsi" w:cstheme="minorHAnsi"/>
          <w:sz w:val="22"/>
          <w:szCs w:val="22"/>
        </w:rPr>
      </w:pPr>
      <w:hyperlink r:id="rId31" w:history="1">
        <w:r w:rsidRPr="006559E7">
          <w:rPr>
            <w:rStyle w:val="Hyperlink"/>
            <w:rFonts w:asciiTheme="minorHAnsi" w:hAnsiTheme="minorHAnsi" w:cstheme="minorHAnsi"/>
            <w:color w:val="auto"/>
            <w:sz w:val="22"/>
            <w:szCs w:val="22"/>
          </w:rPr>
          <w:t> </w:t>
        </w:r>
        <w:r w:rsidRPr="006559E7">
          <w:rPr>
            <w:rStyle w:val="Hyperlink"/>
            <w:rFonts w:asciiTheme="minorHAnsi" w:hAnsiTheme="minorHAnsi" w:cstheme="minorHAnsi"/>
            <w:i/>
            <w:iCs/>
            <w:color w:val="auto"/>
            <w:sz w:val="22"/>
            <w:szCs w:val="22"/>
          </w:rPr>
          <w:t>Zaškolenie troch odborných pracovníkov</w:t>
        </w:r>
      </w:hyperlink>
      <w:r w:rsidRPr="006559E7">
        <w:rPr>
          <w:rFonts w:asciiTheme="minorHAnsi" w:hAnsiTheme="minorHAnsi" w:cstheme="minorHAnsi"/>
          <w:i/>
          <w:iCs/>
          <w:color w:val="auto"/>
          <w:sz w:val="22"/>
          <w:szCs w:val="22"/>
          <w:u w:val="single"/>
        </w:rPr>
        <w:t xml:space="preserve"> zodpovedných za zabezpečenie servisných zásahov na zdieľanej infraštruktúre</w:t>
      </w:r>
    </w:p>
    <w:p w14:paraId="0627DD1A" w14:textId="77777777" w:rsidR="009610AB" w:rsidRPr="006559E7" w:rsidRDefault="009610AB" w:rsidP="009610AB">
      <w:pPr>
        <w:pStyle w:val="NormalWeb"/>
        <w:spacing w:before="0" w:beforeAutospacing="0" w:after="0" w:line="240" w:lineRule="auto"/>
        <w:ind w:left="1440"/>
        <w:rPr>
          <w:rFonts w:asciiTheme="minorHAnsi" w:hAnsiTheme="minorHAnsi" w:cstheme="minorHAnsi"/>
          <w:sz w:val="22"/>
          <w:szCs w:val="22"/>
        </w:rPr>
      </w:pPr>
    </w:p>
    <w:p w14:paraId="4259D4F5" w14:textId="16E90568" w:rsidR="009610AB" w:rsidRPr="00DD044B" w:rsidRDefault="009610AB" w:rsidP="009610AB">
      <w:pPr>
        <w:rPr>
          <w:rFonts w:asciiTheme="minorHAnsi" w:hAnsiTheme="minorHAnsi" w:cstheme="minorHAnsi"/>
          <w:b/>
          <w:bCs/>
          <w:rPrChange w:id="3676" w:author="Author">
            <w:rPr>
              <w:rFonts w:asciiTheme="minorHAnsi" w:hAnsiTheme="minorHAnsi" w:cstheme="minorHAnsi"/>
              <w:sz w:val="22"/>
              <w:szCs w:val="22"/>
            </w:rPr>
          </w:rPrChange>
        </w:rPr>
      </w:pPr>
      <w:r w:rsidRPr="00DD044B">
        <w:rPr>
          <w:rFonts w:asciiTheme="minorHAnsi" w:hAnsiTheme="minorHAnsi" w:cstheme="minorHAnsi"/>
          <w:b/>
          <w:bCs/>
          <w:u w:val="single"/>
          <w:rPrChange w:id="3677" w:author="Author">
            <w:rPr>
              <w:rFonts w:asciiTheme="minorHAnsi" w:hAnsiTheme="minorHAnsi" w:cstheme="minorHAnsi"/>
              <w:b/>
              <w:bCs/>
              <w:sz w:val="22"/>
              <w:szCs w:val="22"/>
              <w:u w:val="single"/>
            </w:rPr>
          </w:rPrChange>
        </w:rPr>
        <w:t xml:space="preserve">Aktivita </w:t>
      </w:r>
      <w:ins w:id="3678" w:author="Author">
        <w:r w:rsidR="00B972B0" w:rsidRPr="00DD044B">
          <w:rPr>
            <w:rFonts w:asciiTheme="minorHAnsi" w:hAnsiTheme="minorHAnsi" w:cstheme="minorHAnsi"/>
            <w:b/>
            <w:bCs/>
            <w:u w:val="single"/>
            <w:rPrChange w:id="3679" w:author="Author">
              <w:rPr>
                <w:rFonts w:asciiTheme="minorHAnsi" w:hAnsiTheme="minorHAnsi" w:cstheme="minorHAnsi"/>
                <w:b/>
                <w:bCs/>
                <w:sz w:val="22"/>
                <w:szCs w:val="22"/>
                <w:u w:val="single"/>
              </w:rPr>
            </w:rPrChange>
          </w:rPr>
          <w:t>2</w:t>
        </w:r>
        <w:r w:rsidR="00B972B0">
          <w:rPr>
            <w:rFonts w:asciiTheme="minorHAnsi" w:hAnsiTheme="minorHAnsi" w:cstheme="minorHAnsi"/>
            <w:b/>
            <w:bCs/>
            <w:u w:val="single"/>
          </w:rPr>
          <w:t>8</w:t>
        </w:r>
        <w:r w:rsidR="00243604">
          <w:rPr>
            <w:rFonts w:asciiTheme="minorHAnsi" w:hAnsiTheme="minorHAnsi" w:cstheme="minorHAnsi"/>
            <w:b/>
            <w:bCs/>
            <w:u w:val="single"/>
          </w:rPr>
          <w:t xml:space="preserve"> (MRR) / Aktivita 29 (VRR)</w:t>
        </w:r>
        <w:r w:rsidR="00B972B0" w:rsidRPr="00DD044B">
          <w:rPr>
            <w:rFonts w:asciiTheme="minorHAnsi" w:hAnsiTheme="minorHAnsi" w:cstheme="minorHAnsi"/>
            <w:b/>
            <w:bCs/>
            <w:u w:val="single"/>
            <w:rPrChange w:id="3680" w:author="Author">
              <w:rPr>
                <w:rFonts w:asciiTheme="minorHAnsi" w:hAnsiTheme="minorHAnsi" w:cstheme="minorHAnsi"/>
                <w:sz w:val="22"/>
                <w:szCs w:val="22"/>
                <w:u w:val="single"/>
              </w:rPr>
            </w:rPrChange>
          </w:rPr>
          <w:t xml:space="preserve"> </w:t>
        </w:r>
      </w:ins>
      <w:r w:rsidRPr="00DD044B">
        <w:rPr>
          <w:rFonts w:asciiTheme="minorHAnsi" w:hAnsiTheme="minorHAnsi" w:cstheme="minorHAnsi"/>
          <w:b/>
          <w:bCs/>
          <w:u w:val="single"/>
          <w:rPrChange w:id="3681" w:author="Author">
            <w:rPr>
              <w:rFonts w:asciiTheme="minorHAnsi" w:hAnsiTheme="minorHAnsi" w:cstheme="minorHAnsi"/>
              <w:sz w:val="22"/>
              <w:szCs w:val="22"/>
              <w:u w:val="single"/>
            </w:rPr>
          </w:rPrChange>
        </w:rPr>
        <w:t>- Riadenie a koordinácia konceptu otvorenej infraštruktúry</w:t>
      </w:r>
    </w:p>
    <w:p w14:paraId="0B4BA2C8" w14:textId="2882DD12" w:rsidR="009610AB" w:rsidRPr="006559E7" w:rsidRDefault="009610AB" w:rsidP="009610AB">
      <w:pPr>
        <w:ind w:left="703"/>
        <w:jc w:val="both"/>
        <w:rPr>
          <w:rFonts w:asciiTheme="minorHAnsi" w:hAnsiTheme="minorHAnsi" w:cstheme="minorHAnsi"/>
          <w:sz w:val="22"/>
          <w:szCs w:val="22"/>
          <w:u w:val="single"/>
        </w:rPr>
      </w:pPr>
      <w:r w:rsidRPr="006559E7">
        <w:rPr>
          <w:rFonts w:asciiTheme="minorHAnsi" w:hAnsiTheme="minorHAnsi" w:cstheme="minorHAnsi"/>
          <w:sz w:val="22"/>
          <w:szCs w:val="22"/>
        </w:rPr>
        <w:t>Riadenie a koordinácia prístupu projektu k implementácií konceptu core labs a core facilities si vyžadujú dôkladné plánovanie a zapojenie všetkých zainteresovaných strán, čo si bude vyžadovať nevyhnutné personálne kapacity nad rámec dostupných kapacít žiadateľa. Identifikované personálne kapacity pre všetky projekty sú uvedené v identifikovanej personálnej matici za aktivitou číslo 6.</w:t>
      </w:r>
      <w:r w:rsidRPr="006559E7">
        <w:rPr>
          <w:rFonts w:asciiTheme="minorHAnsi" w:hAnsiTheme="minorHAnsi" w:cstheme="minorHAnsi"/>
          <w:sz w:val="22"/>
          <w:szCs w:val="22"/>
          <w:u w:val="single"/>
        </w:rPr>
        <w:t xml:space="preserve"> </w:t>
      </w:r>
    </w:p>
    <w:p w14:paraId="6FB09C15" w14:textId="77777777" w:rsidR="009610AB" w:rsidRPr="006559E7" w:rsidRDefault="009610AB" w:rsidP="009610AB">
      <w:pPr>
        <w:ind w:left="703"/>
        <w:rPr>
          <w:rFonts w:asciiTheme="minorHAnsi" w:hAnsiTheme="minorHAnsi" w:cstheme="minorHAnsi"/>
          <w:sz w:val="22"/>
          <w:szCs w:val="22"/>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6560D221" w14:textId="77777777" w:rsidR="009610AB" w:rsidRPr="006559E7" w:rsidRDefault="009610AB" w:rsidP="009610AB">
      <w:pPr>
        <w:numPr>
          <w:ilvl w:val="1"/>
          <w:numId w:val="44"/>
        </w:numPr>
        <w:rPr>
          <w:rFonts w:asciiTheme="minorHAnsi" w:hAnsiTheme="minorHAnsi" w:cstheme="minorHAnsi"/>
          <w:sz w:val="22"/>
          <w:szCs w:val="22"/>
        </w:rPr>
      </w:pPr>
      <w:r w:rsidRPr="006559E7">
        <w:rPr>
          <w:rFonts w:asciiTheme="minorHAnsi" w:hAnsiTheme="minorHAnsi" w:cstheme="minorHAnsi"/>
          <w:i/>
          <w:iCs/>
          <w:sz w:val="22"/>
          <w:szCs w:val="22"/>
          <w:u w:val="single"/>
        </w:rPr>
        <w:t>Project management handbook (riadiaca štruktúra projektu, plán projektových úloh, riadenie kvality výstupov, riadenie rizík, monitoring a reporting, finančné riadenie)</w:t>
      </w:r>
    </w:p>
    <w:p w14:paraId="4E6A299C" w14:textId="77777777" w:rsidR="009610AB" w:rsidRPr="006559E7" w:rsidRDefault="009610AB" w:rsidP="009610AB">
      <w:pPr>
        <w:ind w:left="703"/>
        <w:rPr>
          <w:rFonts w:asciiTheme="minorHAnsi" w:hAnsiTheme="minorHAnsi" w:cstheme="minorHAnsi"/>
          <w:sz w:val="22"/>
          <w:szCs w:val="22"/>
        </w:rPr>
      </w:pPr>
    </w:p>
    <w:p w14:paraId="59CB158B" w14:textId="234229BE" w:rsidR="009610AB" w:rsidRPr="006559E7" w:rsidRDefault="009610AB" w:rsidP="009610AB">
      <w:pPr>
        <w:rPr>
          <w:rFonts w:asciiTheme="minorHAnsi" w:hAnsiTheme="minorHAnsi" w:cstheme="minorHAnsi"/>
          <w:sz w:val="22"/>
          <w:szCs w:val="22"/>
        </w:rPr>
      </w:pPr>
      <w:r w:rsidRPr="006559E7">
        <w:rPr>
          <w:rFonts w:asciiTheme="minorHAnsi" w:hAnsiTheme="minorHAnsi" w:cstheme="minorHAnsi"/>
          <w:b/>
          <w:bCs/>
          <w:sz w:val="22"/>
          <w:szCs w:val="22"/>
          <w:u w:val="single"/>
        </w:rPr>
        <w:t xml:space="preserve">Podaktivita </w:t>
      </w:r>
      <w:ins w:id="3682" w:author="Author">
        <w:r w:rsidR="00243604">
          <w:rPr>
            <w:rFonts w:asciiTheme="minorHAnsi" w:hAnsiTheme="minorHAnsi" w:cstheme="minorHAnsi"/>
            <w:b/>
            <w:bCs/>
            <w:sz w:val="22"/>
            <w:szCs w:val="22"/>
            <w:u w:val="single"/>
          </w:rPr>
          <w:t>28</w:t>
        </w:r>
      </w:ins>
      <w:r w:rsidRPr="006559E7">
        <w:rPr>
          <w:rFonts w:asciiTheme="minorHAnsi" w:hAnsiTheme="minorHAnsi" w:cstheme="minorHAnsi"/>
          <w:b/>
          <w:bCs/>
          <w:sz w:val="22"/>
          <w:szCs w:val="22"/>
          <w:u w:val="single"/>
        </w:rPr>
        <w:t>.1</w:t>
      </w:r>
      <w:ins w:id="3683" w:author="Author">
        <w:r w:rsidR="00243604">
          <w:rPr>
            <w:rFonts w:asciiTheme="minorHAnsi" w:hAnsiTheme="minorHAnsi" w:cstheme="minorHAnsi"/>
            <w:b/>
            <w:bCs/>
            <w:sz w:val="22"/>
            <w:szCs w:val="22"/>
            <w:u w:val="single"/>
          </w:rPr>
          <w:t>/29.1</w:t>
        </w:r>
      </w:ins>
      <w:r w:rsidRPr="006559E7">
        <w:rPr>
          <w:rFonts w:asciiTheme="minorHAnsi" w:hAnsiTheme="minorHAnsi" w:cstheme="minorHAnsi"/>
          <w:sz w:val="22"/>
          <w:szCs w:val="22"/>
          <w:u w:val="single"/>
        </w:rPr>
        <w:t xml:space="preserve"> – Metodika a implementácia správy zdieľaných laboratórií</w:t>
      </w:r>
    </w:p>
    <w:p w14:paraId="4D528B66" w14:textId="77777777" w:rsidR="004D38CD" w:rsidRPr="006559E7" w:rsidRDefault="009610AB" w:rsidP="00E145D6">
      <w:pPr>
        <w:ind w:left="703"/>
        <w:jc w:val="both"/>
        <w:rPr>
          <w:rFonts w:asciiTheme="minorHAnsi" w:hAnsiTheme="minorHAnsi" w:cstheme="minorHAnsi"/>
          <w:sz w:val="22"/>
          <w:szCs w:val="22"/>
        </w:rPr>
      </w:pPr>
      <w:r w:rsidRPr="006559E7">
        <w:rPr>
          <w:rFonts w:asciiTheme="minorHAnsi" w:hAnsiTheme="minorHAnsi" w:cstheme="minorHAnsi"/>
          <w:sz w:val="22"/>
          <w:szCs w:val="22"/>
        </w:rPr>
        <w:lastRenderedPageBreak/>
        <w:t>Vytvorenie prehľadného systému vo forme online platformy a databázy zdieľaných laboratórií uľahčí správu a riadenie prístupu k otvoreným laboratóriám. Navrhnutá platforma pre správu laboratórií tiež umožní vytvárať štatistiky, sledovať výkonnosť a využitie jednotlivých laboratórií.</w:t>
      </w:r>
      <w:r w:rsidR="004D38CD" w:rsidRPr="006559E7">
        <w:rPr>
          <w:rFonts w:asciiTheme="minorHAnsi" w:hAnsiTheme="minorHAnsi" w:cstheme="minorHAnsi"/>
          <w:sz w:val="22"/>
          <w:szCs w:val="22"/>
        </w:rPr>
        <w:t xml:space="preserve"> Funkcionalita portálu má zahŕňať kľúčové oblasti správy systému laboratórií v rámci užívateľského a klientského servisu (okrem štatistík napr. manažment prístupu, údržby, zdrojov, nákladov a pod.) Štatistiky správy laboratórií (a iných ukazovateľov ako „počet spoluprác so súkromným sektorom alebo vysokými školami, získané prostriedky zo súkromných organizácií, počet návštevníkov v Laboratóriách umožňujúce prístup k zdieľanej infraštruktúre“) umožnia definovať cieľové hodnoty pre rozvoj zdieľaných laboratórií.</w:t>
      </w:r>
    </w:p>
    <w:p w14:paraId="420625CE" w14:textId="5F030320" w:rsidR="004D38CD" w:rsidRPr="006559E7" w:rsidRDefault="004D38CD" w:rsidP="00E145D6">
      <w:pPr>
        <w:ind w:left="703"/>
        <w:jc w:val="both"/>
        <w:rPr>
          <w:rFonts w:asciiTheme="minorHAnsi" w:hAnsiTheme="minorHAnsi" w:cstheme="minorHAnsi"/>
          <w:sz w:val="22"/>
          <w:szCs w:val="22"/>
        </w:rPr>
      </w:pPr>
      <w:r w:rsidRPr="006559E7">
        <w:rPr>
          <w:rFonts w:asciiTheme="minorHAnsi" w:hAnsiTheme="minorHAnsi" w:cstheme="minorHAnsi"/>
          <w:sz w:val="22"/>
          <w:szCs w:val="22"/>
        </w:rPr>
        <w:t>Kľúčovým prvkom metodiky a platformy bude zabezpečenie dodržania pravidiel metodiky vykazovania pre využitie infraštruktúry na hospodársku činnosť v súlade s pravidlami o nepovolenej štátnej pomoci v súlade s metodikou EK a WB (do 20% ročnej kapacity podporenej infraštruktúry).</w:t>
      </w:r>
      <w:r w:rsidR="009610AB" w:rsidRPr="006559E7">
        <w:rPr>
          <w:rFonts w:asciiTheme="minorHAnsi" w:hAnsiTheme="minorHAnsi" w:cstheme="minorHAnsi"/>
          <w:sz w:val="22"/>
          <w:szCs w:val="22"/>
        </w:rPr>
        <w:t xml:space="preserve"> </w:t>
      </w:r>
      <w:ins w:id="3684" w:author="Author">
        <w:r w:rsidR="002C5C10">
          <w:rPr>
            <w:rFonts w:asciiTheme="minorHAnsi" w:hAnsiTheme="minorHAnsi" w:cstheme="minorHAnsi"/>
            <w:sz w:val="22"/>
            <w:szCs w:val="22"/>
          </w:rPr>
          <w:t>A</w:t>
        </w:r>
        <w:r w:rsidR="002C5C10" w:rsidRPr="002C5C10">
          <w:rPr>
            <w:rFonts w:asciiTheme="minorHAnsi" w:hAnsiTheme="minorHAnsi" w:cstheme="minorHAnsi"/>
            <w:sz w:val="22"/>
            <w:szCs w:val="22"/>
          </w:rPr>
          <w:t>by bol zachovaný nehospodársky charakter aktivity, všetky zisky z oblasti prenosu poznatkov/transferu musia byť reinvestované do základných činností.</w:t>
        </w:r>
      </w:ins>
    </w:p>
    <w:p w14:paraId="5F066776" w14:textId="01E09ADF" w:rsidR="009610AB" w:rsidRPr="006559E7" w:rsidRDefault="009610AB" w:rsidP="009610AB">
      <w:pPr>
        <w:ind w:left="703"/>
        <w:rPr>
          <w:rFonts w:asciiTheme="minorHAnsi" w:hAnsiTheme="minorHAnsi" w:cstheme="minorHAnsi"/>
          <w:sz w:val="22"/>
          <w:szCs w:val="22"/>
        </w:rPr>
      </w:pPr>
      <w:r w:rsidRPr="006559E7">
        <w:rPr>
          <w:rFonts w:asciiTheme="minorHAnsi" w:hAnsiTheme="minorHAnsi" w:cstheme="minorHAnsi"/>
          <w:sz w:val="22"/>
          <w:szCs w:val="22"/>
        </w:rPr>
        <w:t xml:space="preserve">Portál open labs vyvinutý v rámci aktivity </w:t>
      </w:r>
      <w:del w:id="3685" w:author="Author">
        <w:r w:rsidRPr="006559E7" w:rsidDel="007826FA">
          <w:rPr>
            <w:rFonts w:asciiTheme="minorHAnsi" w:hAnsiTheme="minorHAnsi" w:cstheme="minorHAnsi"/>
            <w:sz w:val="22"/>
            <w:szCs w:val="22"/>
          </w:rPr>
          <w:delText>5</w:delText>
        </w:r>
      </w:del>
      <w:ins w:id="3686" w:author="Author">
        <w:r w:rsidR="007826FA">
          <w:rPr>
            <w:rFonts w:asciiTheme="minorHAnsi" w:hAnsiTheme="minorHAnsi" w:cstheme="minorHAnsi"/>
            <w:sz w:val="22"/>
            <w:szCs w:val="22"/>
          </w:rPr>
          <w:t>28</w:t>
        </w:r>
      </w:ins>
      <w:r w:rsidRPr="006559E7">
        <w:rPr>
          <w:rFonts w:asciiTheme="minorHAnsi" w:hAnsiTheme="minorHAnsi" w:cstheme="minorHAnsi"/>
          <w:sz w:val="22"/>
          <w:szCs w:val="22"/>
        </w:rPr>
        <w:t>.1 bude</w:t>
      </w:r>
      <w:r w:rsidR="00377A36" w:rsidRPr="006559E7">
        <w:rPr>
          <w:rFonts w:asciiTheme="minorHAnsi" w:hAnsiTheme="minorHAnsi" w:cstheme="minorHAnsi"/>
          <w:sz w:val="22"/>
          <w:szCs w:val="22"/>
        </w:rPr>
        <w:t xml:space="preserve"> </w:t>
      </w:r>
      <w:r w:rsidRPr="006559E7">
        <w:rPr>
          <w:rFonts w:asciiTheme="minorHAnsi" w:hAnsiTheme="minorHAnsi" w:cstheme="minorHAnsi"/>
          <w:sz w:val="22"/>
          <w:szCs w:val="22"/>
        </w:rPr>
        <w:t>voľne prístupný aj pre organizácie mimo SAV, hlavne akademický sektor</w:t>
      </w:r>
      <w:r w:rsidR="004D38CD" w:rsidRPr="006559E7">
        <w:rPr>
          <w:rFonts w:asciiTheme="minorHAnsi" w:hAnsiTheme="minorHAnsi" w:cstheme="minorHAnsi"/>
          <w:sz w:val="22"/>
          <w:szCs w:val="22"/>
        </w:rPr>
        <w:t xml:space="preserve"> a môže byť doplnený o správu laboratórií mimo prijímateľa</w:t>
      </w:r>
      <w:r w:rsidRPr="006559E7">
        <w:rPr>
          <w:rFonts w:asciiTheme="minorHAnsi" w:hAnsiTheme="minorHAnsi" w:cstheme="minorHAnsi"/>
          <w:sz w:val="22"/>
          <w:szCs w:val="22"/>
        </w:rPr>
        <w:t>.</w:t>
      </w:r>
    </w:p>
    <w:p w14:paraId="13BBFE46" w14:textId="77777777" w:rsidR="009610AB" w:rsidRPr="006559E7" w:rsidRDefault="009610AB" w:rsidP="009610AB">
      <w:pPr>
        <w:ind w:left="703"/>
        <w:rPr>
          <w:rFonts w:asciiTheme="minorHAnsi" w:hAnsiTheme="minorHAnsi" w:cstheme="minorHAnsi"/>
          <w:sz w:val="22"/>
          <w:szCs w:val="22"/>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2E168631" w14:textId="667FCC99" w:rsidR="009610AB" w:rsidRPr="006559E7" w:rsidRDefault="009610AB" w:rsidP="009610AB">
      <w:pPr>
        <w:numPr>
          <w:ilvl w:val="1"/>
          <w:numId w:val="45"/>
        </w:numPr>
        <w:rPr>
          <w:rFonts w:asciiTheme="minorHAnsi" w:hAnsiTheme="minorHAnsi" w:cstheme="minorHAnsi"/>
          <w:sz w:val="22"/>
          <w:szCs w:val="22"/>
        </w:rPr>
      </w:pPr>
      <w:r w:rsidRPr="006559E7">
        <w:rPr>
          <w:rFonts w:asciiTheme="minorHAnsi" w:hAnsiTheme="minorHAnsi" w:cstheme="minorHAnsi"/>
          <w:i/>
          <w:iCs/>
          <w:sz w:val="22"/>
          <w:szCs w:val="22"/>
        </w:rPr>
        <w:t>Online platforma open labs pre správu a projektovú spoluprácu zdieľaných laboratórií</w:t>
      </w:r>
    </w:p>
    <w:p w14:paraId="3126D992" w14:textId="77777777" w:rsidR="009610AB" w:rsidRPr="006559E7" w:rsidRDefault="009610AB" w:rsidP="009610AB">
      <w:pPr>
        <w:ind w:left="1440"/>
        <w:rPr>
          <w:rFonts w:asciiTheme="minorHAnsi" w:hAnsiTheme="minorHAnsi" w:cstheme="minorHAnsi"/>
          <w:sz w:val="22"/>
          <w:szCs w:val="22"/>
        </w:rPr>
      </w:pPr>
    </w:p>
    <w:p w14:paraId="3A7592BA" w14:textId="4A226960" w:rsidR="009610AB" w:rsidRPr="006559E7" w:rsidRDefault="009610AB" w:rsidP="009610AB">
      <w:pPr>
        <w:rPr>
          <w:rFonts w:asciiTheme="minorHAnsi" w:hAnsiTheme="minorHAnsi" w:cstheme="minorHAnsi"/>
          <w:sz w:val="22"/>
          <w:szCs w:val="22"/>
        </w:rPr>
      </w:pPr>
      <w:r w:rsidRPr="006559E7">
        <w:rPr>
          <w:rFonts w:asciiTheme="minorHAnsi" w:hAnsiTheme="minorHAnsi" w:cstheme="minorHAnsi"/>
          <w:b/>
          <w:bCs/>
          <w:sz w:val="22"/>
          <w:szCs w:val="22"/>
          <w:u w:val="single"/>
        </w:rPr>
        <w:t xml:space="preserve">Podaktivita </w:t>
      </w:r>
      <w:ins w:id="3687" w:author="Author">
        <w:r w:rsidR="005760D6">
          <w:rPr>
            <w:rFonts w:asciiTheme="minorHAnsi" w:hAnsiTheme="minorHAnsi" w:cstheme="minorHAnsi"/>
            <w:b/>
            <w:bCs/>
            <w:sz w:val="22"/>
            <w:szCs w:val="22"/>
            <w:u w:val="single"/>
          </w:rPr>
          <w:t>2</w:t>
        </w:r>
        <w:r w:rsidR="00243604">
          <w:rPr>
            <w:rFonts w:asciiTheme="minorHAnsi" w:hAnsiTheme="minorHAnsi" w:cstheme="minorHAnsi"/>
            <w:b/>
            <w:bCs/>
            <w:sz w:val="22"/>
            <w:szCs w:val="22"/>
            <w:u w:val="single"/>
          </w:rPr>
          <w:t>8</w:t>
        </w:r>
      </w:ins>
      <w:r w:rsidRPr="006559E7">
        <w:rPr>
          <w:rFonts w:asciiTheme="minorHAnsi" w:hAnsiTheme="minorHAnsi" w:cstheme="minorHAnsi"/>
          <w:b/>
          <w:bCs/>
          <w:sz w:val="22"/>
          <w:szCs w:val="22"/>
          <w:u w:val="single"/>
        </w:rPr>
        <w:t>.2</w:t>
      </w:r>
      <w:ins w:id="3688" w:author="Author">
        <w:r w:rsidR="00243604">
          <w:rPr>
            <w:rFonts w:asciiTheme="minorHAnsi" w:hAnsiTheme="minorHAnsi" w:cstheme="minorHAnsi"/>
            <w:b/>
            <w:bCs/>
            <w:sz w:val="22"/>
            <w:szCs w:val="22"/>
            <w:u w:val="single"/>
          </w:rPr>
          <w:t>/29.2</w:t>
        </w:r>
      </w:ins>
      <w:r w:rsidRPr="006559E7">
        <w:rPr>
          <w:rFonts w:asciiTheme="minorHAnsi" w:hAnsiTheme="minorHAnsi" w:cstheme="minorHAnsi"/>
          <w:sz w:val="22"/>
          <w:szCs w:val="22"/>
          <w:u w:val="single"/>
        </w:rPr>
        <w:t xml:space="preserve"> - Podpora sieťovania a využitia vytvorených laboratórnych kapacít</w:t>
      </w:r>
    </w:p>
    <w:p w14:paraId="4B8AB77F" w14:textId="77777777" w:rsidR="009610AB" w:rsidRPr="006559E7" w:rsidRDefault="009610AB" w:rsidP="009610AB">
      <w:pPr>
        <w:ind w:left="703"/>
        <w:jc w:val="both"/>
        <w:rPr>
          <w:rFonts w:asciiTheme="minorHAnsi" w:hAnsiTheme="minorHAnsi" w:cstheme="minorHAnsi"/>
          <w:sz w:val="22"/>
          <w:szCs w:val="22"/>
        </w:rPr>
      </w:pPr>
      <w:r w:rsidRPr="006559E7">
        <w:rPr>
          <w:rFonts w:asciiTheme="minorHAnsi" w:hAnsiTheme="minorHAnsi" w:cstheme="minorHAnsi"/>
          <w:sz w:val="22"/>
          <w:szCs w:val="22"/>
        </w:rPr>
        <w:t>Úspech otvorených laboratórií a využívanie externými užívateľmi vyžaduje aktívnu podporu sieťovania, zabezpečenie vizibility, propagáciu činnosti laboratórií, ako aj aktívnu komunikáciu s partnermi a užívateľmi Komunikačný manažér a riadiaci pracovníci zapojení do národného projektu budú aktívne oslovovať partnerov a vedecké inštitúcie pôsobiace v oblastiach zamerania laboratórií a podporovať otvorenie výziev na zapojenie sa do využívania tejto infraštruktúry. Štandardom bude tvorba informačných materiálov, webovej prezentácie, zverejňovania účelov a zmien v systéme laboratórií a ich zamerania a pod.</w:t>
      </w:r>
    </w:p>
    <w:p w14:paraId="23AE5962" w14:textId="77777777" w:rsidR="009610AB" w:rsidRPr="006559E7" w:rsidRDefault="009610AB" w:rsidP="009610AB">
      <w:pPr>
        <w:ind w:left="703"/>
        <w:rPr>
          <w:rFonts w:asciiTheme="minorHAnsi" w:hAnsiTheme="minorHAnsi" w:cstheme="minorHAnsi"/>
          <w:sz w:val="22"/>
          <w:szCs w:val="22"/>
        </w:rPr>
      </w:pPr>
      <w:r w:rsidRPr="006559E7">
        <w:rPr>
          <w:rFonts w:asciiTheme="minorHAnsi" w:hAnsiTheme="minorHAnsi" w:cstheme="minorHAnsi"/>
          <w:i/>
          <w:iCs/>
          <w:sz w:val="22"/>
          <w:szCs w:val="22"/>
          <w:u w:val="single"/>
        </w:rPr>
        <w:t>Výstup aktivity:</w:t>
      </w:r>
      <w:r w:rsidRPr="006559E7">
        <w:rPr>
          <w:rFonts w:asciiTheme="minorHAnsi" w:hAnsiTheme="minorHAnsi" w:cstheme="minorHAnsi"/>
          <w:sz w:val="22"/>
          <w:szCs w:val="22"/>
          <w:u w:val="single"/>
        </w:rPr>
        <w:t xml:space="preserve"> </w:t>
      </w:r>
    </w:p>
    <w:p w14:paraId="72A7BAB2" w14:textId="77777777" w:rsidR="009610AB" w:rsidRPr="006559E7" w:rsidRDefault="009610AB" w:rsidP="009610AB">
      <w:pPr>
        <w:numPr>
          <w:ilvl w:val="1"/>
          <w:numId w:val="46"/>
        </w:numPr>
        <w:rPr>
          <w:rFonts w:asciiTheme="minorHAnsi" w:hAnsiTheme="minorHAnsi" w:cstheme="minorHAnsi"/>
          <w:sz w:val="22"/>
          <w:szCs w:val="22"/>
        </w:rPr>
      </w:pPr>
      <w:r w:rsidRPr="006559E7">
        <w:rPr>
          <w:rFonts w:asciiTheme="minorHAnsi" w:hAnsiTheme="minorHAnsi" w:cstheme="minorHAnsi"/>
          <w:i/>
          <w:iCs/>
          <w:sz w:val="22"/>
          <w:szCs w:val="22"/>
          <w:u w:val="single"/>
        </w:rPr>
        <w:t>Vytvorenie pozície komunikačného manažéra pre sieť otvorených laboratórií</w:t>
      </w:r>
    </w:p>
    <w:p w14:paraId="27B2446A" w14:textId="379256F9" w:rsidR="009610AB" w:rsidRPr="006559E7" w:rsidRDefault="009610AB" w:rsidP="009610AB">
      <w:pPr>
        <w:numPr>
          <w:ilvl w:val="1"/>
          <w:numId w:val="46"/>
        </w:numPr>
        <w:rPr>
          <w:rFonts w:asciiTheme="minorHAnsi" w:hAnsiTheme="minorHAnsi" w:cstheme="minorHAnsi"/>
          <w:sz w:val="22"/>
          <w:szCs w:val="22"/>
        </w:rPr>
      </w:pPr>
      <w:bookmarkStart w:id="3689" w:name="_Hlk185199561"/>
      <w:r w:rsidRPr="006559E7">
        <w:rPr>
          <w:rFonts w:asciiTheme="minorHAnsi" w:hAnsiTheme="minorHAnsi" w:cstheme="minorHAnsi"/>
          <w:i/>
          <w:iCs/>
          <w:sz w:val="22"/>
          <w:szCs w:val="22"/>
          <w:u w:val="single"/>
        </w:rPr>
        <w:t xml:space="preserve">Vytvorenie </w:t>
      </w:r>
      <w:del w:id="3690" w:author="Author">
        <w:r w:rsidRPr="006559E7" w:rsidDel="007826FA">
          <w:rPr>
            <w:rFonts w:asciiTheme="minorHAnsi" w:hAnsiTheme="minorHAnsi" w:cstheme="minorHAnsi"/>
            <w:i/>
            <w:iCs/>
            <w:sz w:val="22"/>
            <w:szCs w:val="22"/>
            <w:u w:val="single"/>
          </w:rPr>
          <w:delText xml:space="preserve">platformy </w:delText>
        </w:r>
      </w:del>
      <w:ins w:id="3691" w:author="Author">
        <w:r w:rsidR="007826FA">
          <w:rPr>
            <w:rFonts w:asciiTheme="minorHAnsi" w:hAnsiTheme="minorHAnsi" w:cstheme="minorHAnsi"/>
            <w:i/>
            <w:iCs/>
            <w:sz w:val="22"/>
            <w:szCs w:val="22"/>
            <w:u w:val="single"/>
          </w:rPr>
          <w:t>siete kontaktov</w:t>
        </w:r>
        <w:r w:rsidR="007826FA" w:rsidRPr="006559E7">
          <w:rPr>
            <w:rFonts w:asciiTheme="minorHAnsi" w:hAnsiTheme="minorHAnsi" w:cstheme="minorHAnsi"/>
            <w:i/>
            <w:iCs/>
            <w:sz w:val="22"/>
            <w:szCs w:val="22"/>
            <w:u w:val="single"/>
          </w:rPr>
          <w:t xml:space="preserve"> </w:t>
        </w:r>
      </w:ins>
      <w:r w:rsidRPr="006559E7">
        <w:rPr>
          <w:rFonts w:asciiTheme="minorHAnsi" w:hAnsiTheme="minorHAnsi" w:cstheme="minorHAnsi"/>
          <w:i/>
          <w:iCs/>
          <w:sz w:val="22"/>
          <w:szCs w:val="22"/>
          <w:u w:val="single"/>
        </w:rPr>
        <w:t>pre aktívn</w:t>
      </w:r>
      <w:del w:id="3692" w:author="Author">
        <w:r w:rsidRPr="006559E7" w:rsidDel="007826FA">
          <w:rPr>
            <w:rFonts w:asciiTheme="minorHAnsi" w:hAnsiTheme="minorHAnsi" w:cstheme="minorHAnsi"/>
            <w:i/>
            <w:iCs/>
            <w:sz w:val="22"/>
            <w:szCs w:val="22"/>
            <w:u w:val="single"/>
          </w:rPr>
          <w:delText>u</w:delText>
        </w:r>
      </w:del>
      <w:ins w:id="3693" w:author="Author">
        <w:r w:rsidR="007826FA">
          <w:rPr>
            <w:rFonts w:asciiTheme="minorHAnsi" w:hAnsiTheme="minorHAnsi" w:cstheme="minorHAnsi"/>
            <w:i/>
            <w:iCs/>
            <w:sz w:val="22"/>
            <w:szCs w:val="22"/>
            <w:u w:val="single"/>
          </w:rPr>
          <w:t xml:space="preserve">e oslovovanie partnerov, </w:t>
        </w:r>
      </w:ins>
      <w:r w:rsidRPr="006559E7">
        <w:rPr>
          <w:rFonts w:asciiTheme="minorHAnsi" w:hAnsiTheme="minorHAnsi" w:cstheme="minorHAnsi"/>
          <w:i/>
          <w:iCs/>
          <w:sz w:val="22"/>
          <w:szCs w:val="22"/>
          <w:u w:val="single"/>
        </w:rPr>
        <w:t xml:space="preserve"> komunikáciu cieľov a potrieb siete otvorených laboratórií</w:t>
      </w:r>
    </w:p>
    <w:bookmarkEnd w:id="3689"/>
    <w:p w14:paraId="7CF752D2" w14:textId="77777777" w:rsidR="009610AB" w:rsidRPr="006559E7" w:rsidRDefault="009610AB" w:rsidP="009610AB">
      <w:pPr>
        <w:ind w:left="2160"/>
        <w:rPr>
          <w:rFonts w:asciiTheme="minorHAnsi" w:hAnsiTheme="minorHAnsi" w:cstheme="minorHAnsi"/>
          <w:sz w:val="22"/>
          <w:szCs w:val="22"/>
        </w:rPr>
      </w:pPr>
    </w:p>
    <w:p w14:paraId="37314AF6" w14:textId="154A8250" w:rsidR="009610AB" w:rsidRPr="00DD044B" w:rsidRDefault="009610AB" w:rsidP="009610AB">
      <w:pPr>
        <w:rPr>
          <w:rFonts w:asciiTheme="minorHAnsi" w:hAnsiTheme="minorHAnsi" w:cstheme="minorHAnsi"/>
          <w:b/>
          <w:bCs/>
          <w:rPrChange w:id="3694" w:author="Author">
            <w:rPr>
              <w:rFonts w:asciiTheme="minorHAnsi" w:hAnsiTheme="minorHAnsi" w:cstheme="minorHAnsi"/>
              <w:sz w:val="22"/>
              <w:szCs w:val="22"/>
            </w:rPr>
          </w:rPrChange>
        </w:rPr>
      </w:pPr>
      <w:r w:rsidRPr="00DD044B">
        <w:rPr>
          <w:rFonts w:asciiTheme="minorHAnsi" w:hAnsiTheme="minorHAnsi" w:cstheme="minorHAnsi"/>
          <w:b/>
          <w:bCs/>
          <w:u w:val="single"/>
          <w:rPrChange w:id="3695" w:author="Author">
            <w:rPr>
              <w:rFonts w:asciiTheme="minorHAnsi" w:hAnsiTheme="minorHAnsi" w:cstheme="minorHAnsi"/>
              <w:b/>
              <w:bCs/>
              <w:sz w:val="22"/>
              <w:szCs w:val="22"/>
              <w:u w:val="single"/>
            </w:rPr>
          </w:rPrChange>
        </w:rPr>
        <w:t>Aktivit</w:t>
      </w:r>
      <w:del w:id="3696" w:author="Author">
        <w:r w:rsidRPr="00DD044B" w:rsidDel="003A4455">
          <w:rPr>
            <w:rFonts w:asciiTheme="minorHAnsi" w:hAnsiTheme="minorHAnsi" w:cstheme="minorHAnsi"/>
            <w:b/>
            <w:bCs/>
            <w:u w:val="single"/>
            <w:rPrChange w:id="3697" w:author="Author">
              <w:rPr>
                <w:rFonts w:asciiTheme="minorHAnsi" w:hAnsiTheme="minorHAnsi" w:cstheme="minorHAnsi"/>
                <w:b/>
                <w:bCs/>
                <w:sz w:val="22"/>
                <w:szCs w:val="22"/>
                <w:u w:val="single"/>
              </w:rPr>
            </w:rPrChange>
          </w:rPr>
          <w:delText>a</w:delText>
        </w:r>
      </w:del>
      <w:ins w:id="3698" w:author="Author">
        <w:r w:rsidR="003A4455" w:rsidRPr="00DD044B">
          <w:rPr>
            <w:rFonts w:asciiTheme="minorHAnsi" w:hAnsiTheme="minorHAnsi" w:cstheme="minorHAnsi"/>
            <w:b/>
            <w:bCs/>
            <w:u w:val="single"/>
            <w:rPrChange w:id="3699" w:author="Author">
              <w:rPr>
                <w:rFonts w:asciiTheme="minorHAnsi" w:hAnsiTheme="minorHAnsi" w:cstheme="minorHAnsi"/>
                <w:b/>
                <w:bCs/>
                <w:sz w:val="22"/>
                <w:szCs w:val="22"/>
                <w:u w:val="single"/>
              </w:rPr>
            </w:rPrChange>
          </w:rPr>
          <w:t>y</w:t>
        </w:r>
      </w:ins>
      <w:r w:rsidRPr="00DD044B">
        <w:rPr>
          <w:rFonts w:asciiTheme="minorHAnsi" w:hAnsiTheme="minorHAnsi" w:cstheme="minorHAnsi"/>
          <w:b/>
          <w:bCs/>
          <w:u w:val="single"/>
          <w:rPrChange w:id="3700" w:author="Author">
            <w:rPr>
              <w:rFonts w:asciiTheme="minorHAnsi" w:hAnsiTheme="minorHAnsi" w:cstheme="minorHAnsi"/>
              <w:b/>
              <w:bCs/>
              <w:sz w:val="22"/>
              <w:szCs w:val="22"/>
              <w:u w:val="single"/>
            </w:rPr>
          </w:rPrChange>
        </w:rPr>
        <w:t xml:space="preserve"> </w:t>
      </w:r>
      <w:ins w:id="3701" w:author="Author">
        <w:r w:rsidR="00243604">
          <w:rPr>
            <w:rFonts w:asciiTheme="minorHAnsi" w:hAnsiTheme="minorHAnsi" w:cstheme="minorHAnsi"/>
            <w:b/>
            <w:bCs/>
            <w:u w:val="single"/>
          </w:rPr>
          <w:t>30-32</w:t>
        </w:r>
      </w:ins>
      <w:r w:rsidRPr="00DD044B">
        <w:rPr>
          <w:rFonts w:asciiTheme="minorHAnsi" w:hAnsiTheme="minorHAnsi" w:cstheme="minorHAnsi"/>
          <w:b/>
          <w:bCs/>
          <w:u w:val="single"/>
          <w:rPrChange w:id="3702" w:author="Author">
            <w:rPr>
              <w:rFonts w:asciiTheme="minorHAnsi" w:hAnsiTheme="minorHAnsi" w:cstheme="minorHAnsi"/>
              <w:sz w:val="22"/>
              <w:szCs w:val="22"/>
              <w:u w:val="single"/>
            </w:rPr>
          </w:rPrChange>
        </w:rPr>
        <w:t xml:space="preserve"> – Overenie konceptu pilotných laboratórnych centier pre prácu so širšou odbornou verejnosťou </w:t>
      </w:r>
    </w:p>
    <w:p w14:paraId="7EC73BB2" w14:textId="77777777" w:rsidR="002C449E" w:rsidRPr="006559E7" w:rsidRDefault="009610AB" w:rsidP="009610AB">
      <w:pPr>
        <w:ind w:left="708"/>
        <w:jc w:val="both"/>
        <w:rPr>
          <w:ins w:id="3703" w:author="Author"/>
          <w:rFonts w:asciiTheme="minorHAnsi" w:hAnsiTheme="minorHAnsi" w:cstheme="minorHAnsi"/>
          <w:sz w:val="22"/>
          <w:szCs w:val="22"/>
        </w:rPr>
      </w:pPr>
      <w:r w:rsidRPr="006559E7">
        <w:rPr>
          <w:rFonts w:asciiTheme="minorHAnsi" w:hAnsiTheme="minorHAnsi" w:cstheme="minorHAnsi"/>
          <w:sz w:val="22"/>
          <w:szCs w:val="22"/>
        </w:rPr>
        <w:t>Logickou súčasťou konceptu ekosystému zdieľaného prístupu je doplnenie cieľov o aktivitu smerujúcu k</w:t>
      </w:r>
      <w:del w:id="3704" w:author="Author">
        <w:r w:rsidRPr="006559E7" w:rsidDel="002C449E">
          <w:rPr>
            <w:rFonts w:asciiTheme="minorHAnsi" w:hAnsiTheme="minorHAnsi" w:cstheme="minorHAnsi"/>
            <w:sz w:val="22"/>
            <w:szCs w:val="22"/>
          </w:rPr>
          <w:delText xml:space="preserve"> </w:delText>
        </w:r>
      </w:del>
      <w:ins w:id="3705" w:author="Author">
        <w:r w:rsidR="002C449E" w:rsidRPr="006559E7">
          <w:rPr>
            <w:rFonts w:asciiTheme="minorHAnsi" w:hAnsiTheme="minorHAnsi" w:cstheme="minorHAnsi"/>
            <w:sz w:val="22"/>
            <w:szCs w:val="22"/>
          </w:rPr>
          <w:t xml:space="preserve"> podpore občianskej vedy, </w:t>
        </w:r>
      </w:ins>
      <w:r w:rsidRPr="006559E7">
        <w:rPr>
          <w:rFonts w:asciiTheme="minorHAnsi" w:hAnsiTheme="minorHAnsi" w:cstheme="minorHAnsi"/>
          <w:sz w:val="22"/>
          <w:szCs w:val="22"/>
        </w:rPr>
        <w:t>využitiu špecifických laboratórií vo vzdelávacom a diseminačnom procese pre širšiu verejnosť, základné a stredné školy. Tieto aktivity doplnia existujúce aktivity spojené so spoluprácou s kreatívnou vedou pomocou prístupu k vedeckej infraštruktúre (projekt All4Science), s uplatňovaním  vedeckého prístupu a podporou mladých potenciálnych vedcov už na úrovni základných a stredných škôl formou tematických dní, alebo napr. spolupráce na Stredoškolskej odbornej činnosti (SOČ). Na overenie tohto konceptu zameraného na širší impakt formou otvorených vedeckých laboratórií pre širšiu verejnosť sme vytipovali jedno centrum z každej vednej oblasti v troch lokalitách s aktívnymi výskumnými aktivitami</w:t>
      </w:r>
      <w:ins w:id="3706" w:author="Author">
        <w:r w:rsidR="002C449E" w:rsidRPr="006559E7">
          <w:rPr>
            <w:rFonts w:asciiTheme="minorHAnsi" w:hAnsiTheme="minorHAnsi" w:cstheme="minorHAnsi"/>
            <w:sz w:val="22"/>
            <w:szCs w:val="22"/>
          </w:rPr>
          <w:t>:</w:t>
        </w:r>
      </w:ins>
    </w:p>
    <w:p w14:paraId="2444A992" w14:textId="77777777" w:rsidR="002C449E" w:rsidRPr="006559E7" w:rsidRDefault="009610AB" w:rsidP="002C449E">
      <w:pPr>
        <w:jc w:val="both"/>
        <w:rPr>
          <w:ins w:id="3707" w:author="Author"/>
          <w:rFonts w:asciiTheme="minorHAnsi" w:hAnsiTheme="minorHAnsi" w:cstheme="minorHAnsi"/>
          <w:sz w:val="22"/>
          <w:szCs w:val="22"/>
        </w:rPr>
      </w:pPr>
      <w:del w:id="3708" w:author="Author">
        <w:r w:rsidRPr="006559E7" w:rsidDel="002C449E">
          <w:rPr>
            <w:rFonts w:asciiTheme="minorHAnsi" w:hAnsiTheme="minorHAnsi" w:cstheme="minorHAnsi"/>
            <w:sz w:val="22"/>
            <w:szCs w:val="22"/>
          </w:rPr>
          <w:delText>, a to</w:delText>
        </w:r>
      </w:del>
      <w:r w:rsidRPr="006559E7">
        <w:rPr>
          <w:rFonts w:asciiTheme="minorHAnsi" w:hAnsiTheme="minorHAnsi" w:cstheme="minorHAnsi"/>
          <w:sz w:val="22"/>
          <w:szCs w:val="22"/>
        </w:rPr>
        <w:t xml:space="preserve"> Slnečné a planetárne centrum v Starej Lesnej, Arborétum SAV Mlyňany a Archeologický park Bojná – Nitra. </w:t>
      </w:r>
    </w:p>
    <w:p w14:paraId="45036E55" w14:textId="77777777" w:rsidR="002C449E" w:rsidRPr="006559E7" w:rsidRDefault="002C449E" w:rsidP="002C449E">
      <w:pPr>
        <w:jc w:val="both"/>
        <w:rPr>
          <w:ins w:id="3709" w:author="Author"/>
          <w:rFonts w:asciiTheme="minorHAnsi" w:hAnsiTheme="minorHAnsi" w:cstheme="minorHAnsi"/>
          <w:sz w:val="22"/>
          <w:szCs w:val="22"/>
        </w:rPr>
      </w:pPr>
    </w:p>
    <w:p w14:paraId="742A9B2D" w14:textId="69D500F4" w:rsidR="002C449E" w:rsidRPr="006559E7" w:rsidRDefault="00096BE1" w:rsidP="002C449E">
      <w:pPr>
        <w:jc w:val="both"/>
        <w:rPr>
          <w:ins w:id="3710" w:author="Author"/>
          <w:rFonts w:asciiTheme="minorHAnsi" w:hAnsiTheme="minorHAnsi" w:cstheme="minorHAnsi"/>
          <w:sz w:val="22"/>
          <w:szCs w:val="22"/>
        </w:rPr>
      </w:pPr>
      <w:ins w:id="3711" w:author="Author">
        <w:r w:rsidRPr="00D04896">
          <w:rPr>
            <w:rFonts w:asciiTheme="minorHAnsi" w:hAnsiTheme="minorHAnsi" w:cstheme="minorHAnsi"/>
            <w:sz w:val="22"/>
            <w:szCs w:val="22"/>
          </w:rPr>
          <w:t xml:space="preserve">Aktivita </w:t>
        </w:r>
        <w:r w:rsidR="00243604" w:rsidRPr="00D04896">
          <w:rPr>
            <w:rFonts w:asciiTheme="minorHAnsi" w:hAnsiTheme="minorHAnsi" w:cstheme="minorHAnsi"/>
            <w:sz w:val="22"/>
            <w:szCs w:val="22"/>
            <w:rPrChange w:id="3712" w:author="Author">
              <w:rPr>
                <w:rFonts w:asciiTheme="minorHAnsi" w:hAnsiTheme="minorHAnsi" w:cstheme="minorHAnsi"/>
                <w:b/>
                <w:bCs/>
                <w:sz w:val="22"/>
                <w:szCs w:val="22"/>
              </w:rPr>
            </w:rPrChange>
          </w:rPr>
          <w:t>30</w:t>
        </w:r>
        <w:r w:rsidRPr="006559E7">
          <w:rPr>
            <w:rFonts w:asciiTheme="minorHAnsi" w:hAnsiTheme="minorHAnsi" w:cstheme="minorHAnsi"/>
            <w:sz w:val="22"/>
            <w:szCs w:val="22"/>
          </w:rPr>
          <w:t xml:space="preserve"> – </w:t>
        </w:r>
        <w:r w:rsidR="00D04896" w:rsidRPr="00D04896">
          <w:rPr>
            <w:rFonts w:asciiTheme="minorHAnsi" w:hAnsiTheme="minorHAnsi" w:cstheme="minorHAnsi"/>
            <w:sz w:val="22"/>
            <w:szCs w:val="22"/>
            <w:rPrChange w:id="3713" w:author="Author">
              <w:rPr>
                <w:rFonts w:asciiTheme="minorHAnsi" w:hAnsiTheme="minorHAnsi" w:cstheme="minorHAnsi"/>
                <w:b/>
                <w:bCs/>
                <w:u w:val="single"/>
              </w:rPr>
            </w:rPrChange>
          </w:rPr>
          <w:t>Overenie konceptu pilotných laboratórnych centier pre prácu so širšou odbornou verejnosťou</w:t>
        </w:r>
        <w:r w:rsidR="00D04896">
          <w:rPr>
            <w:rFonts w:asciiTheme="minorHAnsi" w:hAnsiTheme="minorHAnsi" w:cstheme="minorHAnsi"/>
            <w:sz w:val="22"/>
            <w:szCs w:val="22"/>
          </w:rPr>
          <w:t xml:space="preserve"> : </w:t>
        </w:r>
        <w:r w:rsidR="00243604">
          <w:rPr>
            <w:rFonts w:asciiTheme="minorHAnsi" w:hAnsiTheme="minorHAnsi" w:cstheme="minorHAnsi"/>
            <w:sz w:val="22"/>
            <w:szCs w:val="22"/>
          </w:rPr>
          <w:t>COSMOS</w:t>
        </w:r>
        <w:r w:rsidRPr="006559E7">
          <w:rPr>
            <w:rFonts w:asciiTheme="minorHAnsi" w:hAnsiTheme="minorHAnsi" w:cstheme="minorHAnsi"/>
            <w:sz w:val="22"/>
            <w:szCs w:val="22"/>
          </w:rPr>
          <w:t>LAB - Slnečné a planetárne centrum v Starej Lesnej</w:t>
        </w:r>
      </w:ins>
    </w:p>
    <w:p w14:paraId="13BEBF35" w14:textId="2791DD0A" w:rsidR="00096BE1" w:rsidRPr="006559E7" w:rsidRDefault="00096BE1" w:rsidP="002C449E">
      <w:pPr>
        <w:jc w:val="both"/>
        <w:rPr>
          <w:ins w:id="3714" w:author="Author"/>
          <w:rFonts w:asciiTheme="minorHAnsi" w:hAnsiTheme="minorHAnsi" w:cstheme="minorHAnsi"/>
          <w:sz w:val="22"/>
          <w:szCs w:val="22"/>
        </w:rPr>
      </w:pPr>
      <w:ins w:id="3715" w:author="Author">
        <w:r w:rsidRPr="00D04896">
          <w:rPr>
            <w:rFonts w:asciiTheme="minorHAnsi" w:hAnsiTheme="minorHAnsi" w:cstheme="minorHAnsi"/>
            <w:sz w:val="22"/>
            <w:szCs w:val="22"/>
          </w:rPr>
          <w:lastRenderedPageBreak/>
          <w:t xml:space="preserve">Aktivita </w:t>
        </w:r>
        <w:r w:rsidR="00243604" w:rsidRPr="00D04896">
          <w:rPr>
            <w:rFonts w:asciiTheme="minorHAnsi" w:hAnsiTheme="minorHAnsi" w:cstheme="minorHAnsi"/>
            <w:sz w:val="22"/>
            <w:szCs w:val="22"/>
            <w:rPrChange w:id="3716" w:author="Author">
              <w:rPr>
                <w:rFonts w:asciiTheme="minorHAnsi" w:hAnsiTheme="minorHAnsi" w:cstheme="minorHAnsi"/>
                <w:b/>
                <w:bCs/>
                <w:sz w:val="22"/>
                <w:szCs w:val="22"/>
              </w:rPr>
            </w:rPrChange>
          </w:rPr>
          <w:t>31</w:t>
        </w:r>
        <w:r w:rsidRPr="006559E7">
          <w:rPr>
            <w:rFonts w:asciiTheme="minorHAnsi" w:hAnsiTheme="minorHAnsi" w:cstheme="minorHAnsi"/>
            <w:sz w:val="22"/>
            <w:szCs w:val="22"/>
          </w:rPr>
          <w:t xml:space="preserve"> – </w:t>
        </w:r>
        <w:r w:rsidR="00D04896" w:rsidRPr="00D04896">
          <w:rPr>
            <w:rFonts w:asciiTheme="minorHAnsi" w:hAnsiTheme="minorHAnsi" w:cstheme="minorHAnsi"/>
            <w:sz w:val="22"/>
            <w:szCs w:val="22"/>
            <w:rPrChange w:id="3717" w:author="Author">
              <w:rPr>
                <w:rFonts w:asciiTheme="minorHAnsi" w:hAnsiTheme="minorHAnsi" w:cstheme="minorHAnsi"/>
                <w:b/>
                <w:bCs/>
                <w:u w:val="single"/>
              </w:rPr>
            </w:rPrChange>
          </w:rPr>
          <w:t>Overenie konceptu pilotných laboratórnych centier pre prácu so širšou odbornou verejnosťou</w:t>
        </w:r>
        <w:r w:rsidR="00D04896">
          <w:rPr>
            <w:rFonts w:asciiTheme="minorHAnsi" w:hAnsiTheme="minorHAnsi" w:cstheme="minorHAnsi"/>
            <w:sz w:val="22"/>
            <w:szCs w:val="22"/>
          </w:rPr>
          <w:t xml:space="preserve">: </w:t>
        </w:r>
        <w:r w:rsidRPr="006559E7">
          <w:rPr>
            <w:rFonts w:asciiTheme="minorHAnsi" w:hAnsiTheme="minorHAnsi" w:cstheme="minorHAnsi"/>
            <w:sz w:val="22"/>
            <w:szCs w:val="22"/>
          </w:rPr>
          <w:t>PLANTLAB - Arborétum SAV Mlyňany</w:t>
        </w:r>
      </w:ins>
    </w:p>
    <w:p w14:paraId="3AD937D4" w14:textId="5DC19F03" w:rsidR="00096BE1" w:rsidRPr="006559E7" w:rsidRDefault="00096BE1" w:rsidP="002C449E">
      <w:pPr>
        <w:jc w:val="both"/>
        <w:rPr>
          <w:ins w:id="3718" w:author="Author"/>
          <w:rFonts w:asciiTheme="minorHAnsi" w:hAnsiTheme="minorHAnsi" w:cstheme="minorHAnsi"/>
          <w:sz w:val="22"/>
          <w:szCs w:val="22"/>
        </w:rPr>
      </w:pPr>
      <w:ins w:id="3719" w:author="Author">
        <w:r w:rsidRPr="00D04896">
          <w:rPr>
            <w:rFonts w:asciiTheme="minorHAnsi" w:hAnsiTheme="minorHAnsi" w:cstheme="minorHAnsi"/>
            <w:sz w:val="22"/>
            <w:szCs w:val="22"/>
          </w:rPr>
          <w:t xml:space="preserve">Aktivita </w:t>
        </w:r>
        <w:r w:rsidR="00243604" w:rsidRPr="00D04896">
          <w:rPr>
            <w:rFonts w:asciiTheme="minorHAnsi" w:hAnsiTheme="minorHAnsi" w:cstheme="minorHAnsi"/>
            <w:sz w:val="22"/>
            <w:szCs w:val="22"/>
            <w:rPrChange w:id="3720" w:author="Author">
              <w:rPr>
                <w:rFonts w:asciiTheme="minorHAnsi" w:hAnsiTheme="minorHAnsi" w:cstheme="minorHAnsi"/>
                <w:b/>
                <w:bCs/>
                <w:sz w:val="22"/>
                <w:szCs w:val="22"/>
              </w:rPr>
            </w:rPrChange>
          </w:rPr>
          <w:t>32</w:t>
        </w:r>
        <w:r w:rsidRPr="006559E7">
          <w:rPr>
            <w:rFonts w:asciiTheme="minorHAnsi" w:hAnsiTheme="minorHAnsi" w:cstheme="minorHAnsi"/>
            <w:sz w:val="22"/>
            <w:szCs w:val="22"/>
          </w:rPr>
          <w:t xml:space="preserve"> – </w:t>
        </w:r>
        <w:r w:rsidR="00D04896" w:rsidRPr="00D04896">
          <w:rPr>
            <w:rFonts w:asciiTheme="minorHAnsi" w:hAnsiTheme="minorHAnsi" w:cstheme="minorHAnsi"/>
            <w:sz w:val="22"/>
            <w:szCs w:val="22"/>
            <w:rPrChange w:id="3721" w:author="Author">
              <w:rPr>
                <w:rFonts w:asciiTheme="minorHAnsi" w:hAnsiTheme="minorHAnsi" w:cstheme="minorHAnsi"/>
                <w:b/>
                <w:bCs/>
                <w:u w:val="single"/>
              </w:rPr>
            </w:rPrChange>
          </w:rPr>
          <w:t>Overenie konceptu pilotných laboratórnych centier pre prácu so širšou odbornou verejnosťou</w:t>
        </w:r>
        <w:r w:rsidR="00D04896" w:rsidRPr="006559E7">
          <w:rPr>
            <w:rFonts w:asciiTheme="minorHAnsi" w:hAnsiTheme="minorHAnsi" w:cstheme="minorHAnsi"/>
            <w:sz w:val="22"/>
            <w:szCs w:val="22"/>
          </w:rPr>
          <w:t xml:space="preserve"> </w:t>
        </w:r>
        <w:r w:rsidR="00D04896">
          <w:rPr>
            <w:rFonts w:asciiTheme="minorHAnsi" w:hAnsiTheme="minorHAnsi" w:cstheme="minorHAnsi"/>
            <w:sz w:val="22"/>
            <w:szCs w:val="22"/>
          </w:rPr>
          <w:t xml:space="preserve">: </w:t>
        </w:r>
        <w:r w:rsidRPr="006559E7">
          <w:rPr>
            <w:rFonts w:asciiTheme="minorHAnsi" w:hAnsiTheme="minorHAnsi" w:cstheme="minorHAnsi"/>
            <w:sz w:val="22"/>
            <w:szCs w:val="22"/>
          </w:rPr>
          <w:t>ARCHEOLAB - Archeologický park Bojná – Nitra</w:t>
        </w:r>
      </w:ins>
    </w:p>
    <w:p w14:paraId="3642A167" w14:textId="77777777" w:rsidR="00096BE1" w:rsidRPr="006559E7" w:rsidRDefault="00096BE1" w:rsidP="002C449E">
      <w:pPr>
        <w:jc w:val="both"/>
        <w:rPr>
          <w:ins w:id="3722" w:author="Author"/>
          <w:rFonts w:asciiTheme="minorHAnsi" w:hAnsiTheme="minorHAnsi" w:cstheme="minorHAnsi"/>
          <w:sz w:val="22"/>
          <w:szCs w:val="22"/>
        </w:rPr>
      </w:pPr>
    </w:p>
    <w:p w14:paraId="79157ED4" w14:textId="693A1453" w:rsidR="009610AB" w:rsidRPr="006559E7" w:rsidRDefault="009610AB" w:rsidP="002C449E">
      <w:pPr>
        <w:ind w:left="708"/>
        <w:jc w:val="both"/>
        <w:rPr>
          <w:rFonts w:asciiTheme="minorHAnsi" w:hAnsiTheme="minorHAnsi" w:cstheme="minorHAnsi"/>
          <w:sz w:val="22"/>
          <w:szCs w:val="22"/>
        </w:rPr>
      </w:pPr>
      <w:r w:rsidRPr="006559E7">
        <w:rPr>
          <w:rFonts w:asciiTheme="minorHAnsi" w:hAnsiTheme="minorHAnsi" w:cstheme="minorHAnsi"/>
          <w:sz w:val="22"/>
          <w:szCs w:val="22"/>
        </w:rPr>
        <w:t>Tieto tri pracoviská majú potenciál informovať o svojich aktivitách viac ako 100000 návštevníkov ročne.</w:t>
      </w:r>
    </w:p>
    <w:p w14:paraId="48AF8573" w14:textId="00F47C05" w:rsidR="009610AB" w:rsidRPr="006559E7" w:rsidRDefault="009610AB" w:rsidP="009610AB">
      <w:pPr>
        <w:ind w:firstLine="708"/>
        <w:rPr>
          <w:rFonts w:asciiTheme="minorHAnsi" w:hAnsiTheme="minorHAnsi" w:cstheme="minorHAnsi"/>
          <w:sz w:val="22"/>
          <w:szCs w:val="22"/>
          <w:u w:val="single"/>
        </w:rPr>
      </w:pPr>
      <w:r w:rsidRPr="006559E7">
        <w:rPr>
          <w:rFonts w:asciiTheme="minorHAnsi" w:hAnsiTheme="minorHAnsi" w:cstheme="minorHAnsi"/>
          <w:i/>
          <w:iCs/>
          <w:sz w:val="22"/>
          <w:szCs w:val="22"/>
          <w:u w:val="single"/>
        </w:rPr>
        <w:t>Výstup aktivi</w:t>
      </w:r>
      <w:ins w:id="3723" w:author="Author">
        <w:r w:rsidR="002C449E" w:rsidRPr="006559E7">
          <w:rPr>
            <w:rFonts w:asciiTheme="minorHAnsi" w:hAnsiTheme="minorHAnsi" w:cstheme="minorHAnsi"/>
            <w:i/>
            <w:iCs/>
            <w:sz w:val="22"/>
            <w:szCs w:val="22"/>
            <w:u w:val="single"/>
          </w:rPr>
          <w:t xml:space="preserve">ít </w:t>
        </w:r>
        <w:r w:rsidR="00243604">
          <w:rPr>
            <w:rFonts w:asciiTheme="minorHAnsi" w:hAnsiTheme="minorHAnsi" w:cstheme="minorHAnsi"/>
            <w:i/>
            <w:iCs/>
            <w:sz w:val="22"/>
            <w:szCs w:val="22"/>
            <w:u w:val="single"/>
          </w:rPr>
          <w:t>30</w:t>
        </w:r>
        <w:r w:rsidR="002C449E" w:rsidRPr="006559E7">
          <w:rPr>
            <w:rFonts w:asciiTheme="minorHAnsi" w:hAnsiTheme="minorHAnsi" w:cstheme="minorHAnsi"/>
            <w:i/>
            <w:iCs/>
            <w:sz w:val="22"/>
            <w:szCs w:val="22"/>
            <w:u w:val="single"/>
          </w:rPr>
          <w:t>-</w:t>
        </w:r>
        <w:r w:rsidR="00243604">
          <w:rPr>
            <w:rFonts w:asciiTheme="minorHAnsi" w:hAnsiTheme="minorHAnsi" w:cstheme="minorHAnsi"/>
            <w:i/>
            <w:iCs/>
            <w:sz w:val="22"/>
            <w:szCs w:val="22"/>
            <w:u w:val="single"/>
          </w:rPr>
          <w:t>32</w:t>
        </w:r>
      </w:ins>
      <w:r w:rsidRPr="006559E7">
        <w:rPr>
          <w:rFonts w:asciiTheme="minorHAnsi" w:hAnsiTheme="minorHAnsi" w:cstheme="minorHAnsi"/>
          <w:i/>
          <w:iCs/>
          <w:sz w:val="22"/>
          <w:szCs w:val="22"/>
          <w:u w:val="single"/>
        </w:rPr>
        <w:t>:</w:t>
      </w:r>
      <w:r w:rsidRPr="006559E7">
        <w:rPr>
          <w:rFonts w:asciiTheme="minorHAnsi" w:hAnsiTheme="minorHAnsi" w:cstheme="minorHAnsi"/>
          <w:sz w:val="22"/>
          <w:szCs w:val="22"/>
          <w:u w:val="single"/>
        </w:rPr>
        <w:t xml:space="preserve"> </w:t>
      </w:r>
    </w:p>
    <w:p w14:paraId="109F5F20" w14:textId="6E79382E" w:rsidR="009610AB" w:rsidRPr="006559E7" w:rsidRDefault="009610AB" w:rsidP="009610AB">
      <w:pPr>
        <w:numPr>
          <w:ilvl w:val="1"/>
          <w:numId w:val="46"/>
        </w:numPr>
        <w:rPr>
          <w:rFonts w:asciiTheme="minorHAnsi" w:hAnsiTheme="minorHAnsi" w:cstheme="minorHAnsi"/>
          <w:sz w:val="22"/>
          <w:szCs w:val="22"/>
        </w:rPr>
      </w:pPr>
      <w:r w:rsidRPr="006559E7">
        <w:rPr>
          <w:rFonts w:asciiTheme="minorHAnsi" w:hAnsiTheme="minorHAnsi" w:cstheme="minorHAnsi"/>
          <w:i/>
          <w:iCs/>
          <w:sz w:val="22"/>
          <w:szCs w:val="22"/>
          <w:u w:val="single"/>
        </w:rPr>
        <w:t xml:space="preserve">Dotvorenie troch pilotných diseminačných centier pre komunikáciu vedeckých postupov a </w:t>
      </w:r>
      <w:del w:id="3724" w:author="Author">
        <w:r w:rsidRPr="006559E7" w:rsidDel="002C449E">
          <w:rPr>
            <w:rFonts w:asciiTheme="minorHAnsi" w:hAnsiTheme="minorHAnsi" w:cstheme="minorHAnsi"/>
            <w:i/>
            <w:iCs/>
            <w:sz w:val="22"/>
            <w:szCs w:val="22"/>
            <w:u w:val="single"/>
          </w:rPr>
          <w:delText xml:space="preserve">výsledkov </w:delText>
        </w:r>
      </w:del>
      <w:ins w:id="3725" w:author="Author">
        <w:r w:rsidR="002C449E" w:rsidRPr="006559E7">
          <w:rPr>
            <w:rFonts w:asciiTheme="minorHAnsi" w:hAnsiTheme="minorHAnsi" w:cstheme="minorHAnsi"/>
            <w:i/>
            <w:iCs/>
            <w:sz w:val="22"/>
            <w:szCs w:val="22"/>
            <w:u w:val="single"/>
          </w:rPr>
          <w:t xml:space="preserve">podporu spolupráce </w:t>
        </w:r>
      </w:ins>
      <w:r w:rsidRPr="006559E7">
        <w:rPr>
          <w:rFonts w:asciiTheme="minorHAnsi" w:hAnsiTheme="minorHAnsi" w:cstheme="minorHAnsi"/>
          <w:i/>
          <w:iCs/>
          <w:sz w:val="22"/>
          <w:szCs w:val="22"/>
          <w:u w:val="single"/>
        </w:rPr>
        <w:t>so širšou verejnosťou</w:t>
      </w:r>
      <w:ins w:id="3726" w:author="Author">
        <w:r w:rsidR="002C449E" w:rsidRPr="006559E7">
          <w:rPr>
            <w:rFonts w:asciiTheme="minorHAnsi" w:hAnsiTheme="minorHAnsi" w:cstheme="minorHAnsi"/>
            <w:i/>
            <w:iCs/>
            <w:sz w:val="22"/>
            <w:szCs w:val="22"/>
            <w:u w:val="single"/>
          </w:rPr>
          <w:t xml:space="preserve"> – občianska veda</w:t>
        </w:r>
      </w:ins>
    </w:p>
    <w:p w14:paraId="4D111A01" w14:textId="77777777" w:rsidR="009610AB" w:rsidRPr="006559E7" w:rsidRDefault="009610AB" w:rsidP="009610AB">
      <w:pPr>
        <w:jc w:val="both"/>
        <w:rPr>
          <w:rFonts w:asciiTheme="minorHAnsi" w:hAnsiTheme="minorHAnsi" w:cstheme="minorHAnsi"/>
          <w:sz w:val="22"/>
          <w:szCs w:val="22"/>
        </w:rPr>
      </w:pPr>
    </w:p>
    <w:p w14:paraId="241F67DD" w14:textId="3F67C8A4" w:rsidR="009610AB" w:rsidRPr="006559E7" w:rsidRDefault="009610AB" w:rsidP="009610AB">
      <w:pPr>
        <w:pStyle w:val="NormalWeb"/>
        <w:spacing w:after="0" w:line="240" w:lineRule="auto"/>
        <w:rPr>
          <w:rFonts w:asciiTheme="minorHAnsi" w:hAnsiTheme="minorHAnsi" w:cstheme="minorHAnsi"/>
          <w:b/>
          <w:bCs/>
          <w:color w:val="auto"/>
          <w:sz w:val="22"/>
          <w:szCs w:val="22"/>
          <w:u w:val="single"/>
        </w:rPr>
      </w:pPr>
      <w:r w:rsidRPr="006559E7">
        <w:rPr>
          <w:rFonts w:asciiTheme="minorHAnsi" w:hAnsiTheme="minorHAnsi" w:cstheme="minorHAnsi"/>
          <w:b/>
          <w:bCs/>
        </w:rPr>
        <w:t>Personálne zabezpečenie projektu</w:t>
      </w:r>
    </w:p>
    <w:p w14:paraId="746A9857" w14:textId="77777777" w:rsidR="00FC0D96" w:rsidRPr="006559E7" w:rsidRDefault="009610AB" w:rsidP="009610AB">
      <w:pPr>
        <w:pStyle w:val="NormalWeb"/>
        <w:spacing w:after="0" w:line="240" w:lineRule="auto"/>
        <w:jc w:val="both"/>
        <w:rPr>
          <w:rFonts w:asciiTheme="minorHAnsi" w:hAnsiTheme="minorHAnsi" w:cstheme="minorHAnsi"/>
          <w:sz w:val="22"/>
          <w:szCs w:val="22"/>
        </w:rPr>
      </w:pPr>
      <w:r w:rsidRPr="006559E7">
        <w:rPr>
          <w:rFonts w:asciiTheme="minorHAnsi" w:hAnsiTheme="minorHAnsi" w:cstheme="minorHAnsi"/>
          <w:iCs/>
          <w:sz w:val="22"/>
          <w:szCs w:val="22"/>
        </w:rPr>
        <w:t>Pri tvorbe person</w:t>
      </w:r>
      <w:r w:rsidRPr="006559E7">
        <w:rPr>
          <w:rFonts w:asciiTheme="minorHAnsi" w:hAnsiTheme="minorHAnsi" w:cstheme="minorHAnsi"/>
          <w:sz w:val="22"/>
          <w:szCs w:val="22"/>
        </w:rPr>
        <w:t>álnej matice sme vychádzali z potreby vytvoriť funkčnú riadiacu a implementačnú štruktúru, ako aj výkonné zabezpečenie vizibility, spolupráce a identifikovaných soft-aktivít projektu, teda metodickej, analytickej a vedeckej. Časť predpokladanej personálnej matice formou projektovej podpory a transferu technológií prijímateľ pokrýva vlastnými kapacitami</w:t>
      </w:r>
      <w:r w:rsidR="00FC0D96" w:rsidRPr="006559E7">
        <w:rPr>
          <w:rFonts w:asciiTheme="minorHAnsi" w:hAnsiTheme="minorHAnsi" w:cstheme="minorHAnsi"/>
          <w:sz w:val="22"/>
          <w:szCs w:val="22"/>
        </w:rPr>
        <w:t xml:space="preserve"> (4 FTE)</w:t>
      </w:r>
      <w:r w:rsidRPr="006559E7">
        <w:rPr>
          <w:rFonts w:asciiTheme="minorHAnsi" w:hAnsiTheme="minorHAnsi" w:cstheme="minorHAnsi"/>
          <w:sz w:val="22"/>
          <w:szCs w:val="22"/>
        </w:rPr>
        <w:t xml:space="preserve">. </w:t>
      </w:r>
      <w:r w:rsidR="00FC0D96" w:rsidRPr="006559E7">
        <w:rPr>
          <w:rFonts w:asciiTheme="minorHAnsi" w:hAnsiTheme="minorHAnsi" w:cstheme="minorHAnsi"/>
          <w:sz w:val="22"/>
          <w:szCs w:val="22"/>
        </w:rPr>
        <w:t>Žiadateľ disponuje relevantnými personálnymi kapacitami na Úrade SAV, konkrétne na Odbore vedy a výskumu, Finančnom odbore, Ekonomicko-technickom odbore a ďalších, ktoré majú skúsenosti s implementáciou projektov financovaných zo štrukturálnych fondov. Tieto kapacity dopĺňajú ale nemôžu nahradiť kľúčové kapacity identifikované v tejto časti projektu.</w:t>
      </w:r>
    </w:p>
    <w:p w14:paraId="63E05868" w14:textId="0B8911E6" w:rsidR="009610AB" w:rsidRPr="006559E7" w:rsidRDefault="009610AB" w:rsidP="00C06E1F">
      <w:pPr>
        <w:pStyle w:val="NormalWeb"/>
        <w:spacing w:before="0" w:beforeAutospacing="0" w:after="0" w:line="240" w:lineRule="auto"/>
        <w:jc w:val="both"/>
        <w:rPr>
          <w:rFonts w:asciiTheme="minorHAnsi" w:hAnsiTheme="minorHAnsi" w:cstheme="minorHAnsi"/>
          <w:sz w:val="22"/>
          <w:szCs w:val="22"/>
        </w:rPr>
      </w:pPr>
      <w:r w:rsidRPr="006559E7">
        <w:rPr>
          <w:rFonts w:asciiTheme="minorHAnsi" w:hAnsiTheme="minorHAnsi" w:cstheme="minorHAnsi"/>
          <w:sz w:val="22"/>
          <w:szCs w:val="22"/>
        </w:rPr>
        <w:t xml:space="preserve">Identifikovali sme nasledovné pozície mimo kapacít žiadateľa, pričom náklady na odborné miesta vrátane koordinátora nepresahujú </w:t>
      </w:r>
      <w:r w:rsidR="00377A36" w:rsidRPr="006559E7">
        <w:rPr>
          <w:rFonts w:asciiTheme="minorHAnsi" w:hAnsiTheme="minorHAnsi" w:cstheme="minorHAnsi"/>
          <w:sz w:val="22"/>
          <w:szCs w:val="22"/>
        </w:rPr>
        <w:t>15</w:t>
      </w:r>
      <w:r w:rsidRPr="006559E7">
        <w:rPr>
          <w:rFonts w:asciiTheme="minorHAnsi" w:hAnsiTheme="minorHAnsi" w:cstheme="minorHAnsi"/>
          <w:sz w:val="22"/>
          <w:szCs w:val="22"/>
        </w:rPr>
        <w:t>% nákladov projektu. Významným prínosom je poskytnutie časti potrebných personálnych kapacít projektu z existujúcich zdrojov SAV, rovnako správcovia laboratórií poskytujú časť personálnych kapacít vo forme odborných pracovníkov bez vplyvu na projektové náklady.</w:t>
      </w:r>
    </w:p>
    <w:p w14:paraId="492E9FDD" w14:textId="6FE8ADC5" w:rsidR="00FC0D96" w:rsidRPr="006559E7" w:rsidRDefault="00FC0D96" w:rsidP="00A13676">
      <w:pPr>
        <w:pStyle w:val="NormalWeb"/>
        <w:spacing w:before="0" w:beforeAutospacing="0" w:after="0" w:line="240" w:lineRule="auto"/>
        <w:jc w:val="both"/>
        <w:rPr>
          <w:rFonts w:asciiTheme="minorHAnsi" w:hAnsiTheme="minorHAnsi" w:cstheme="minorHAnsi"/>
          <w:color w:val="auto"/>
          <w:sz w:val="22"/>
          <w:szCs w:val="22"/>
        </w:rPr>
      </w:pPr>
      <w:r w:rsidRPr="006559E7">
        <w:rPr>
          <w:rFonts w:asciiTheme="minorHAnsi" w:hAnsiTheme="minorHAnsi" w:cstheme="minorHAnsi"/>
          <w:sz w:val="22"/>
          <w:szCs w:val="22"/>
        </w:rPr>
        <w:t>Projektové pozície</w:t>
      </w:r>
      <w:r w:rsidR="00377A36" w:rsidRPr="006559E7">
        <w:rPr>
          <w:rStyle w:val="FootnoteReference"/>
          <w:sz w:val="22"/>
          <w:szCs w:val="22"/>
        </w:rPr>
        <w:footnoteReference w:id="19"/>
      </w:r>
      <w:r w:rsidRPr="006559E7">
        <w:rPr>
          <w:rFonts w:asciiTheme="minorHAnsi" w:hAnsiTheme="minorHAnsi" w:cstheme="minorHAnsi"/>
          <w:sz w:val="22"/>
          <w:szCs w:val="22"/>
        </w:rPr>
        <w:t xml:space="preserve"> identifikované v personálnej matici budú obsadzované otvoreným výberovým konaním, ktoré vyhodnotí odborná výberová komisia zakladateľa v. v. i. Členov výberovej komisie určí Predsedníctvo SAV, ako najvyšší výkonný orgán žiadateľa. Predsedníctvo SAV poverí riadením projektu (projektový manažér a špecialista senior) pracovníkov s minimálne terciárnym vzdelaním a skúsenosťami v riadení projektov v dĺžke minimálne 5 rokov (presné podmienky určí PSAV). Koordinátorov laboratórií budú tvoriť na základe výberu pracovníci SAV s minimálne 50% úväzkom a zaradením príbuzným zaradeniu laboratória.</w:t>
      </w:r>
    </w:p>
    <w:p w14:paraId="30AC86CB" w14:textId="248061A0" w:rsidR="009610AB" w:rsidRPr="006559E7" w:rsidRDefault="009610AB" w:rsidP="00FC0D96">
      <w:pPr>
        <w:pStyle w:val="NormalWeb"/>
        <w:spacing w:before="0" w:beforeAutospacing="0" w:after="0" w:line="240" w:lineRule="auto"/>
        <w:jc w:val="both"/>
        <w:rPr>
          <w:rFonts w:asciiTheme="minorHAnsi" w:hAnsiTheme="minorHAnsi" w:cstheme="minorHAnsi"/>
          <w:color w:val="auto"/>
          <w:sz w:val="22"/>
          <w:szCs w:val="22"/>
        </w:rPr>
      </w:pPr>
      <w:r w:rsidRPr="006559E7">
        <w:rPr>
          <w:rFonts w:asciiTheme="minorHAnsi" w:hAnsiTheme="minorHAnsi" w:cstheme="minorHAnsi"/>
          <w:color w:val="auto"/>
          <w:sz w:val="22"/>
          <w:szCs w:val="22"/>
        </w:rPr>
        <w:t>Personálna matica projektu identifikuje kľúčové kapacity projektu potrebné pre úspešné riešenie rámcových úloh identifikovaných v jednotlivých aktivitách</w:t>
      </w:r>
      <w:r w:rsidR="00FC0D96" w:rsidRPr="006559E7">
        <w:rPr>
          <w:rFonts w:asciiTheme="minorHAnsi" w:hAnsiTheme="minorHAnsi" w:cstheme="minorHAnsi"/>
          <w:color w:val="auto"/>
          <w:sz w:val="22"/>
          <w:szCs w:val="22"/>
        </w:rPr>
        <w:t>, pričom pri odborných pracovníkoch je predpoklad minimálne 2 stupeň VŠ vzdelania, pri pozíciách vedecký koordinátor a koordinátor laboratória minimálne 3 stupeň VŠ vzdelania</w:t>
      </w:r>
      <w:r w:rsidR="00377A36" w:rsidRPr="006559E7">
        <w:rPr>
          <w:rFonts w:asciiTheme="minorHAnsi" w:hAnsiTheme="minorHAnsi" w:cstheme="minorHAnsi"/>
          <w:color w:val="auto"/>
          <w:sz w:val="22"/>
          <w:szCs w:val="22"/>
        </w:rPr>
        <w:t>.</w:t>
      </w:r>
    </w:p>
    <w:p w14:paraId="43D0F0C4" w14:textId="77777777" w:rsidR="00413672" w:rsidRPr="006559E7" w:rsidRDefault="00413672" w:rsidP="009610AB">
      <w:pPr>
        <w:pStyle w:val="NormalWeb"/>
        <w:spacing w:before="0" w:beforeAutospacing="0" w:after="0" w:line="240" w:lineRule="auto"/>
        <w:rPr>
          <w:rFonts w:asciiTheme="minorHAnsi" w:hAnsiTheme="minorHAnsi" w:cstheme="minorHAnsi"/>
          <w:color w:val="auto"/>
          <w:sz w:val="22"/>
          <w:szCs w:val="22"/>
        </w:rPr>
      </w:pPr>
    </w:p>
    <w:p w14:paraId="733859F1" w14:textId="77777777" w:rsidR="00B2717E" w:rsidRPr="006559E7" w:rsidRDefault="00B2717E" w:rsidP="00B2717E">
      <w:pPr>
        <w:pStyle w:val="NormalWeb"/>
        <w:spacing w:before="0" w:beforeAutospacing="0" w:after="0" w:line="240" w:lineRule="auto"/>
        <w:rPr>
          <w:rFonts w:asciiTheme="minorHAnsi" w:hAnsiTheme="minorHAnsi" w:cstheme="minorHAnsi"/>
          <w:b/>
          <w:bCs/>
          <w:color w:val="auto"/>
          <w:sz w:val="22"/>
          <w:szCs w:val="22"/>
        </w:rPr>
      </w:pPr>
      <w:r w:rsidRPr="006559E7">
        <w:rPr>
          <w:rFonts w:asciiTheme="minorHAnsi" w:hAnsiTheme="minorHAnsi" w:cstheme="minorHAnsi"/>
          <w:b/>
          <w:bCs/>
          <w:color w:val="auto"/>
          <w:sz w:val="22"/>
          <w:szCs w:val="22"/>
        </w:rPr>
        <w:t>Pozície mimo priamych mzdových nákladov projektu (manažment projektu):</w:t>
      </w:r>
    </w:p>
    <w:p w14:paraId="53DF656A" w14:textId="77777777" w:rsidR="00B2717E" w:rsidRPr="006559E7" w:rsidRDefault="00B2717E" w:rsidP="00B2717E">
      <w:pPr>
        <w:pStyle w:val="NormalWeb"/>
        <w:spacing w:before="0" w:beforeAutospacing="0" w:after="0" w:line="240" w:lineRule="auto"/>
        <w:rPr>
          <w:rStyle w:val="Hyperlink"/>
          <w:rFonts w:asciiTheme="minorHAnsi" w:hAnsiTheme="minorHAnsi" w:cstheme="minorHAnsi"/>
          <w:color w:val="auto"/>
          <w:sz w:val="22"/>
          <w:szCs w:val="22"/>
          <w:u w:val="none"/>
        </w:rPr>
      </w:pPr>
      <w:hyperlink r:id="rId32" w:history="1">
        <w:r w:rsidRPr="006559E7">
          <w:rPr>
            <w:rStyle w:val="Hyperlink"/>
            <w:rFonts w:asciiTheme="minorHAnsi" w:hAnsiTheme="minorHAnsi" w:cstheme="minorHAnsi"/>
            <w:color w:val="auto"/>
            <w:sz w:val="22"/>
            <w:szCs w:val="22"/>
          </w:rPr>
          <w:t>Projektový manažér, špecialista senior</w:t>
        </w:r>
        <w:r w:rsidRPr="006559E7">
          <w:rPr>
            <w:rStyle w:val="Hyperlink"/>
            <w:rFonts w:asciiTheme="minorHAnsi" w:hAnsiTheme="minorHAnsi" w:cstheme="minorHAnsi"/>
            <w:color w:val="auto"/>
            <w:sz w:val="22"/>
            <w:szCs w:val="22"/>
            <w:u w:val="none"/>
          </w:rPr>
          <w:t xml:space="preserve"> (technické, prírodné a spoločenské vedy) 1 FTE</w:t>
        </w:r>
      </w:hyperlink>
      <w:r w:rsidRPr="006559E7">
        <w:rPr>
          <w:rStyle w:val="Hyperlink"/>
          <w:rFonts w:asciiTheme="minorHAnsi" w:hAnsiTheme="minorHAnsi" w:cstheme="minorHAnsi"/>
          <w:color w:val="auto"/>
          <w:sz w:val="22"/>
          <w:szCs w:val="22"/>
          <w:u w:val="none"/>
        </w:rPr>
        <w:t xml:space="preserve"> </w:t>
      </w:r>
    </w:p>
    <w:p w14:paraId="3C427EE1" w14:textId="77777777" w:rsidR="00B2717E" w:rsidRPr="006559E7" w:rsidRDefault="00B2717E" w:rsidP="00B2717E">
      <w:pPr>
        <w:pStyle w:val="NormalWeb"/>
        <w:spacing w:before="0" w:beforeAutospacing="0" w:after="0" w:line="240" w:lineRule="auto"/>
        <w:rPr>
          <w:rStyle w:val="Hyperlink"/>
          <w:rFonts w:asciiTheme="minorHAnsi" w:hAnsiTheme="minorHAnsi" w:cstheme="minorHAnsi"/>
          <w:color w:val="auto"/>
          <w:sz w:val="22"/>
          <w:szCs w:val="22"/>
          <w:u w:val="none"/>
        </w:rPr>
      </w:pPr>
      <w:hyperlink r:id="rId33" w:history="1">
        <w:r w:rsidRPr="006559E7">
          <w:rPr>
            <w:rStyle w:val="Hyperlink"/>
            <w:rFonts w:asciiTheme="minorHAnsi" w:hAnsiTheme="minorHAnsi" w:cstheme="minorHAnsi"/>
            <w:color w:val="auto"/>
            <w:sz w:val="22"/>
            <w:szCs w:val="22"/>
          </w:rPr>
          <w:t>Odborník na verejné obstarávanie, ekonóm</w:t>
        </w:r>
        <w:r w:rsidRPr="006559E7">
          <w:rPr>
            <w:rStyle w:val="Hyperlink"/>
            <w:rFonts w:asciiTheme="minorHAnsi" w:hAnsiTheme="minorHAnsi" w:cstheme="minorHAnsi"/>
            <w:color w:val="auto"/>
            <w:sz w:val="22"/>
            <w:szCs w:val="22"/>
            <w:u w:val="none"/>
          </w:rPr>
          <w:t xml:space="preserve"> </w:t>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t xml:space="preserve">  1,5 FTE</w:t>
        </w:r>
      </w:hyperlink>
    </w:p>
    <w:p w14:paraId="5E0A62BD" w14:textId="77777777" w:rsidR="00B2717E" w:rsidRPr="006559E7" w:rsidRDefault="00B2717E" w:rsidP="00B2717E">
      <w:pPr>
        <w:pStyle w:val="NormalWeb"/>
        <w:spacing w:before="0" w:beforeAutospacing="0" w:after="0" w:line="240" w:lineRule="auto"/>
        <w:rPr>
          <w:rFonts w:asciiTheme="minorHAnsi" w:hAnsiTheme="minorHAnsi" w:cstheme="minorHAnsi"/>
          <w:b/>
          <w:bCs/>
          <w:color w:val="auto"/>
          <w:sz w:val="22"/>
          <w:szCs w:val="22"/>
        </w:rPr>
      </w:pPr>
      <w:r w:rsidRPr="006559E7">
        <w:rPr>
          <w:rFonts w:asciiTheme="minorHAnsi" w:hAnsiTheme="minorHAnsi" w:cstheme="minorHAnsi"/>
          <w:b/>
          <w:bCs/>
          <w:color w:val="auto"/>
          <w:sz w:val="22"/>
          <w:szCs w:val="22"/>
        </w:rPr>
        <w:t xml:space="preserve">Odborné pozície zahrnuté v mzdových nákladoch projektu: </w:t>
      </w:r>
    </w:p>
    <w:p w14:paraId="4F7AE72B" w14:textId="77777777" w:rsidR="00B2717E" w:rsidRPr="006559E7" w:rsidRDefault="00B2717E" w:rsidP="00B2717E">
      <w:pPr>
        <w:pStyle w:val="NormalWeb"/>
        <w:spacing w:before="0" w:beforeAutospacing="0" w:after="0" w:line="240" w:lineRule="auto"/>
        <w:rPr>
          <w:rFonts w:asciiTheme="minorHAnsi" w:hAnsiTheme="minorHAnsi" w:cstheme="minorHAnsi"/>
          <w:color w:val="auto"/>
          <w:sz w:val="22"/>
          <w:szCs w:val="22"/>
        </w:rPr>
      </w:pPr>
      <w:hyperlink r:id="rId34" w:history="1">
        <w:r w:rsidRPr="006559E7">
          <w:rPr>
            <w:rStyle w:val="Hyperlink"/>
            <w:rFonts w:asciiTheme="minorHAnsi" w:hAnsiTheme="minorHAnsi" w:cstheme="minorHAnsi"/>
            <w:color w:val="auto"/>
            <w:sz w:val="22"/>
            <w:szCs w:val="22"/>
          </w:rPr>
          <w:t>Analytik</w:t>
        </w:r>
        <w:r w:rsidRPr="006559E7">
          <w:rPr>
            <w:rStyle w:val="Hyperlink"/>
            <w:rFonts w:asciiTheme="minorHAnsi" w:hAnsiTheme="minorHAnsi" w:cstheme="minorHAnsi"/>
            <w:color w:val="auto"/>
            <w:sz w:val="22"/>
            <w:szCs w:val="22"/>
            <w:u w:val="none"/>
          </w:rPr>
          <w:t xml:space="preserve"> – analytik pre vedeckú infraštruktúru a ekonomiku zdieľania </w:t>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t xml:space="preserve">  2 FTE</w:t>
        </w:r>
      </w:hyperlink>
    </w:p>
    <w:p w14:paraId="390335C9" w14:textId="77777777" w:rsidR="00B2717E" w:rsidRPr="006559E7" w:rsidRDefault="00B2717E" w:rsidP="00B2717E">
      <w:pPr>
        <w:pStyle w:val="NormalWeb"/>
        <w:spacing w:before="0" w:beforeAutospacing="0" w:after="0" w:line="240" w:lineRule="auto"/>
        <w:rPr>
          <w:rStyle w:val="Hyperlink"/>
          <w:rFonts w:asciiTheme="minorHAnsi" w:hAnsiTheme="minorHAnsi" w:cstheme="minorHAnsi"/>
          <w:color w:val="auto"/>
          <w:sz w:val="22"/>
          <w:szCs w:val="22"/>
          <w:u w:val="none"/>
        </w:rPr>
      </w:pPr>
      <w:hyperlink r:id="rId35" w:history="1">
        <w:r w:rsidRPr="006559E7">
          <w:rPr>
            <w:rStyle w:val="Hyperlink"/>
            <w:rFonts w:asciiTheme="minorHAnsi" w:hAnsiTheme="minorHAnsi" w:cstheme="minorHAnsi"/>
            <w:color w:val="auto"/>
            <w:sz w:val="22"/>
            <w:szCs w:val="22"/>
          </w:rPr>
          <w:t>Metodik</w:t>
        </w:r>
        <w:r w:rsidRPr="006559E7">
          <w:rPr>
            <w:rStyle w:val="Hyperlink"/>
            <w:rFonts w:asciiTheme="minorHAnsi" w:hAnsiTheme="minorHAnsi" w:cstheme="minorHAnsi"/>
            <w:color w:val="auto"/>
            <w:sz w:val="22"/>
            <w:szCs w:val="22"/>
            <w:u w:val="none"/>
          </w:rPr>
          <w:t xml:space="preserve"> – metodik so zameraním na zdieľanú vedeckú infraštruktúru </w:t>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t xml:space="preserve">  2 FTE</w:t>
        </w:r>
      </w:hyperlink>
    </w:p>
    <w:p w14:paraId="4B333FB4" w14:textId="77777777" w:rsidR="00B2717E" w:rsidRPr="006559E7" w:rsidRDefault="00B2717E" w:rsidP="00B2717E">
      <w:pPr>
        <w:pStyle w:val="NormalWeb"/>
        <w:spacing w:before="0" w:beforeAutospacing="0" w:after="0" w:line="240" w:lineRule="auto"/>
        <w:rPr>
          <w:rStyle w:val="Hyperlink"/>
          <w:rFonts w:asciiTheme="minorHAnsi" w:hAnsiTheme="minorHAnsi" w:cstheme="minorHAnsi"/>
          <w:color w:val="auto"/>
          <w:sz w:val="22"/>
          <w:szCs w:val="22"/>
          <w:u w:val="none"/>
        </w:rPr>
      </w:pPr>
      <w:r w:rsidRPr="006559E7">
        <w:rPr>
          <w:rFonts w:asciiTheme="minorHAnsi" w:hAnsiTheme="minorHAnsi" w:cstheme="minorHAnsi"/>
          <w:sz w:val="22"/>
          <w:szCs w:val="22"/>
        </w:rPr>
        <w:t>Vedecký koordinátor - koordinácia implementácie na úrovni zdieľaných laboratórií   1 FTE</w:t>
      </w:r>
    </w:p>
    <w:p w14:paraId="081FB483" w14:textId="77777777" w:rsidR="00B2717E" w:rsidRPr="006559E7" w:rsidRDefault="00B2717E" w:rsidP="00B2717E">
      <w:pPr>
        <w:pStyle w:val="NormalWeb"/>
        <w:spacing w:before="0" w:beforeAutospacing="0" w:after="0" w:line="240" w:lineRule="auto"/>
        <w:rPr>
          <w:rStyle w:val="Hyperlink"/>
          <w:rFonts w:asciiTheme="minorHAnsi" w:hAnsiTheme="minorHAnsi" w:cstheme="minorHAnsi"/>
          <w:color w:val="auto"/>
          <w:sz w:val="22"/>
          <w:szCs w:val="22"/>
          <w:u w:val="none"/>
        </w:rPr>
      </w:pPr>
      <w:r w:rsidRPr="006559E7">
        <w:rPr>
          <w:rFonts w:asciiTheme="minorHAnsi" w:hAnsiTheme="minorHAnsi" w:cstheme="minorHAnsi"/>
          <w:sz w:val="22"/>
          <w:szCs w:val="22"/>
        </w:rPr>
        <w:t>Vedecký koordinátor – junior</w:t>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t xml:space="preserve">  2 FTE</w:t>
      </w:r>
      <w:r w:rsidRPr="006559E7">
        <w:rPr>
          <w:rFonts w:asciiTheme="minorHAnsi" w:hAnsiTheme="minorHAnsi" w:cstheme="minorHAnsi"/>
          <w:sz w:val="22"/>
          <w:szCs w:val="22"/>
        </w:rPr>
        <w:tab/>
        <w:t xml:space="preserve"> </w:t>
      </w:r>
    </w:p>
    <w:p w14:paraId="435CAA14" w14:textId="77777777" w:rsidR="00B2717E" w:rsidRPr="006559E7" w:rsidRDefault="00B2717E" w:rsidP="00B2717E">
      <w:pPr>
        <w:pStyle w:val="NormalWeb"/>
        <w:spacing w:before="0" w:beforeAutospacing="0" w:after="0" w:line="240" w:lineRule="auto"/>
        <w:rPr>
          <w:rFonts w:asciiTheme="minorHAnsi" w:hAnsiTheme="minorHAnsi" w:cstheme="minorHAnsi"/>
          <w:color w:val="auto"/>
          <w:sz w:val="22"/>
          <w:szCs w:val="22"/>
        </w:rPr>
      </w:pPr>
      <w:r w:rsidRPr="006559E7">
        <w:rPr>
          <w:rFonts w:asciiTheme="minorHAnsi" w:hAnsiTheme="minorHAnsi" w:cstheme="minorHAnsi"/>
          <w:color w:val="auto"/>
          <w:sz w:val="22"/>
          <w:szCs w:val="22"/>
          <w:u w:val="single"/>
        </w:rPr>
        <w:t>Koordinátor systémového prepojenia infraštruktúry</w:t>
      </w:r>
      <w:r w:rsidRPr="006559E7">
        <w:rPr>
          <w:rFonts w:asciiTheme="minorHAnsi" w:hAnsiTheme="minorHAnsi" w:cstheme="minorHAnsi"/>
          <w:color w:val="auto"/>
          <w:sz w:val="22"/>
          <w:szCs w:val="22"/>
        </w:rPr>
        <w:t xml:space="preserve"> </w:t>
      </w:r>
      <w:r w:rsidRPr="006559E7">
        <w:rPr>
          <w:rFonts w:asciiTheme="minorHAnsi" w:hAnsiTheme="minorHAnsi" w:cstheme="minorHAnsi"/>
          <w:color w:val="auto"/>
          <w:sz w:val="22"/>
          <w:szCs w:val="22"/>
        </w:rPr>
        <w:tab/>
      </w:r>
      <w:r w:rsidRPr="006559E7">
        <w:rPr>
          <w:rFonts w:asciiTheme="minorHAnsi" w:hAnsiTheme="minorHAnsi" w:cstheme="minorHAnsi"/>
          <w:color w:val="auto"/>
          <w:sz w:val="22"/>
          <w:szCs w:val="22"/>
        </w:rPr>
        <w:tab/>
      </w:r>
      <w:r w:rsidRPr="006559E7">
        <w:rPr>
          <w:rFonts w:asciiTheme="minorHAnsi" w:hAnsiTheme="minorHAnsi" w:cstheme="minorHAnsi"/>
          <w:color w:val="auto"/>
          <w:sz w:val="22"/>
          <w:szCs w:val="22"/>
        </w:rPr>
        <w:tab/>
      </w:r>
      <w:r w:rsidRPr="006559E7">
        <w:rPr>
          <w:rFonts w:asciiTheme="minorHAnsi" w:hAnsiTheme="minorHAnsi" w:cstheme="minorHAnsi"/>
          <w:color w:val="auto"/>
          <w:sz w:val="22"/>
          <w:szCs w:val="22"/>
        </w:rPr>
        <w:tab/>
        <w:t xml:space="preserve">  1 FTE</w:t>
      </w:r>
    </w:p>
    <w:p w14:paraId="54F5ACB6" w14:textId="03EF745D" w:rsidR="00B2717E" w:rsidRPr="006559E7" w:rsidRDefault="00B2717E" w:rsidP="00B2717E">
      <w:pPr>
        <w:pStyle w:val="NormalWeb"/>
        <w:spacing w:before="0" w:beforeAutospacing="0" w:after="0" w:line="240" w:lineRule="auto"/>
        <w:rPr>
          <w:rFonts w:asciiTheme="minorHAnsi" w:hAnsiTheme="minorHAnsi" w:cstheme="minorHAnsi"/>
          <w:color w:val="auto"/>
          <w:sz w:val="22"/>
          <w:szCs w:val="22"/>
        </w:rPr>
      </w:pPr>
      <w:r>
        <w:fldChar w:fldCharType="begin"/>
      </w:r>
      <w:r>
        <w:instrText>HYPERLINK "https://www.sav.sk/?lang=sk&amp;doc=activity-evaluation-2016"</w:instrText>
      </w:r>
      <w:r>
        <w:fldChar w:fldCharType="separate"/>
      </w:r>
      <w:r w:rsidRPr="006559E7">
        <w:rPr>
          <w:rStyle w:val="Hyperlink"/>
          <w:rFonts w:asciiTheme="minorHAnsi" w:hAnsiTheme="minorHAnsi" w:cstheme="minorHAnsi"/>
          <w:color w:val="auto"/>
          <w:sz w:val="22"/>
          <w:szCs w:val="22"/>
        </w:rPr>
        <w:t>Komunikačný manažér</w:t>
      </w:r>
      <w:r w:rsidRPr="006559E7">
        <w:rPr>
          <w:rStyle w:val="Hyperlink"/>
          <w:rFonts w:asciiTheme="minorHAnsi" w:hAnsiTheme="minorHAnsi" w:cstheme="minorHAnsi"/>
          <w:color w:val="auto"/>
          <w:sz w:val="22"/>
          <w:szCs w:val="22"/>
          <w:u w:val="none"/>
        </w:rPr>
        <w:t xml:space="preserve"> – komunikácia zdieľanej infraštruktúry </w:t>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t xml:space="preserve"> </w:t>
      </w:r>
      <w:del w:id="3727" w:author="Author">
        <w:r w:rsidRPr="006559E7" w:rsidDel="00C6772D">
          <w:rPr>
            <w:rStyle w:val="Hyperlink"/>
            <w:rFonts w:asciiTheme="minorHAnsi" w:hAnsiTheme="minorHAnsi" w:cstheme="minorHAnsi"/>
            <w:color w:val="auto"/>
            <w:sz w:val="22"/>
            <w:szCs w:val="22"/>
            <w:u w:val="none"/>
          </w:rPr>
          <w:delText xml:space="preserve"> 1,5</w:delText>
        </w:r>
      </w:del>
      <w:ins w:id="3728" w:author="Author">
        <w:r w:rsidR="00C6772D">
          <w:rPr>
            <w:rStyle w:val="Hyperlink"/>
            <w:rFonts w:asciiTheme="minorHAnsi" w:hAnsiTheme="minorHAnsi" w:cstheme="minorHAnsi"/>
            <w:color w:val="auto"/>
            <w:sz w:val="22"/>
            <w:szCs w:val="22"/>
            <w:u w:val="none"/>
          </w:rPr>
          <w:t>2</w:t>
        </w:r>
      </w:ins>
      <w:r w:rsidRPr="006559E7">
        <w:rPr>
          <w:rStyle w:val="Hyperlink"/>
          <w:rFonts w:asciiTheme="minorHAnsi" w:hAnsiTheme="minorHAnsi" w:cstheme="minorHAnsi"/>
          <w:color w:val="auto"/>
          <w:sz w:val="22"/>
          <w:szCs w:val="22"/>
          <w:u w:val="none"/>
        </w:rPr>
        <w:t xml:space="preserve"> FTE</w:t>
      </w:r>
      <w:r>
        <w:rPr>
          <w:rStyle w:val="Hyperlink"/>
          <w:rFonts w:asciiTheme="minorHAnsi" w:hAnsiTheme="minorHAnsi" w:cstheme="minorHAnsi"/>
          <w:color w:val="auto"/>
          <w:sz w:val="22"/>
          <w:szCs w:val="22"/>
          <w:u w:val="none"/>
        </w:rPr>
        <w:fldChar w:fldCharType="end"/>
      </w:r>
    </w:p>
    <w:p w14:paraId="7683642C" w14:textId="53A4A105" w:rsidR="00DB3D30" w:rsidRPr="006559E7" w:rsidRDefault="00B2717E" w:rsidP="00DB3D30">
      <w:pPr>
        <w:pStyle w:val="NormalWeb"/>
        <w:spacing w:before="0" w:beforeAutospacing="0" w:after="0" w:line="240" w:lineRule="auto"/>
        <w:rPr>
          <w:rStyle w:val="Hyperlink"/>
          <w:rFonts w:asciiTheme="minorHAnsi" w:hAnsiTheme="minorHAnsi" w:cstheme="minorHAnsi"/>
          <w:color w:val="auto"/>
          <w:sz w:val="22"/>
          <w:szCs w:val="22"/>
          <w:u w:val="none"/>
        </w:rPr>
      </w:pPr>
      <w:r w:rsidRPr="006559E7">
        <w:lastRenderedPageBreak/>
        <w:fldChar w:fldCharType="begin"/>
      </w:r>
      <w:r w:rsidRPr="006559E7">
        <w:instrText>HYPERLINK "https://www.sav.sk/?lang=sk&amp;doc=activity-evaluation-2016"</w:instrText>
      </w:r>
      <w:r w:rsidRPr="006559E7">
        <w:fldChar w:fldCharType="separate"/>
      </w:r>
      <w:r w:rsidRPr="006559E7">
        <w:rPr>
          <w:rStyle w:val="Hyperlink"/>
          <w:rFonts w:asciiTheme="minorHAnsi" w:hAnsiTheme="minorHAnsi" w:cstheme="minorHAnsi"/>
          <w:color w:val="auto"/>
          <w:sz w:val="22"/>
          <w:szCs w:val="22"/>
        </w:rPr>
        <w:t xml:space="preserve">Technik </w:t>
      </w:r>
      <w:r w:rsidRPr="006559E7">
        <w:rPr>
          <w:rStyle w:val="Hyperlink"/>
          <w:rFonts w:asciiTheme="minorHAnsi" w:hAnsiTheme="minorHAnsi" w:cstheme="minorHAnsi"/>
          <w:color w:val="auto"/>
          <w:sz w:val="22"/>
          <w:szCs w:val="22"/>
          <w:u w:val="none"/>
        </w:rPr>
        <w:t xml:space="preserve">– technik pre Aktivitu 4 technickej podpory prístrojového vybavenia </w:t>
      </w:r>
      <w:r w:rsidRPr="006559E7">
        <w:rPr>
          <w:rStyle w:val="Hyperlink"/>
          <w:rFonts w:asciiTheme="minorHAnsi" w:hAnsiTheme="minorHAnsi" w:cstheme="minorHAnsi"/>
          <w:color w:val="auto"/>
          <w:sz w:val="22"/>
          <w:szCs w:val="22"/>
          <w:u w:val="none"/>
        </w:rPr>
        <w:tab/>
        <w:t xml:space="preserve">  </w:t>
      </w:r>
      <w:del w:id="3729" w:author="Author">
        <w:r w:rsidRPr="006559E7" w:rsidDel="003901BC">
          <w:rPr>
            <w:rStyle w:val="Hyperlink"/>
            <w:rFonts w:asciiTheme="minorHAnsi" w:hAnsiTheme="minorHAnsi" w:cstheme="minorHAnsi"/>
            <w:color w:val="auto"/>
            <w:sz w:val="22"/>
            <w:szCs w:val="22"/>
            <w:u w:val="none"/>
          </w:rPr>
          <w:delText xml:space="preserve">3 </w:delText>
        </w:r>
      </w:del>
      <w:ins w:id="3730" w:author="Author">
        <w:r w:rsidR="003901BC" w:rsidRPr="006559E7">
          <w:rPr>
            <w:rStyle w:val="Hyperlink"/>
            <w:rFonts w:asciiTheme="minorHAnsi" w:hAnsiTheme="minorHAnsi" w:cstheme="minorHAnsi"/>
            <w:color w:val="auto"/>
            <w:sz w:val="22"/>
            <w:szCs w:val="22"/>
            <w:u w:val="none"/>
          </w:rPr>
          <w:t xml:space="preserve">2 </w:t>
        </w:r>
      </w:ins>
      <w:r w:rsidRPr="006559E7">
        <w:rPr>
          <w:rStyle w:val="Hyperlink"/>
          <w:rFonts w:asciiTheme="minorHAnsi" w:hAnsiTheme="minorHAnsi" w:cstheme="minorHAnsi"/>
          <w:color w:val="auto"/>
          <w:sz w:val="22"/>
          <w:szCs w:val="22"/>
          <w:u w:val="none"/>
        </w:rPr>
        <w:t>FTE</w:t>
      </w:r>
      <w:r w:rsidRPr="006559E7">
        <w:rPr>
          <w:rStyle w:val="Hyperlink"/>
          <w:rFonts w:asciiTheme="minorHAnsi" w:hAnsiTheme="minorHAnsi" w:cstheme="minorHAnsi"/>
          <w:color w:val="auto"/>
          <w:sz w:val="22"/>
          <w:szCs w:val="22"/>
          <w:u w:val="none"/>
        </w:rPr>
        <w:fldChar w:fldCharType="end"/>
      </w:r>
    </w:p>
    <w:p w14:paraId="5B437B38" w14:textId="55B176B4" w:rsidR="009E015E" w:rsidRPr="006559E7" w:rsidRDefault="009E015E" w:rsidP="00DB3D30">
      <w:pPr>
        <w:pStyle w:val="NormalWeb"/>
        <w:spacing w:before="0" w:beforeAutospacing="0" w:after="0" w:line="240" w:lineRule="auto"/>
        <w:rPr>
          <w:rStyle w:val="Hyperlink"/>
          <w:rFonts w:asciiTheme="minorHAnsi" w:hAnsiTheme="minorHAnsi" w:cstheme="minorHAnsi"/>
          <w:color w:val="auto"/>
          <w:sz w:val="22"/>
          <w:szCs w:val="22"/>
          <w:u w:val="none"/>
        </w:rPr>
      </w:pPr>
      <w:r w:rsidRPr="006559E7">
        <w:rPr>
          <w:rStyle w:val="Hyperlink"/>
          <w:rFonts w:asciiTheme="minorHAnsi" w:hAnsiTheme="minorHAnsi" w:cstheme="minorHAnsi"/>
          <w:color w:val="auto"/>
          <w:sz w:val="22"/>
          <w:szCs w:val="22"/>
        </w:rPr>
        <w:t xml:space="preserve">Koordinátori laboratórií - </w:t>
      </w:r>
      <w:r w:rsidRPr="006559E7">
        <w:rPr>
          <w:rFonts w:asciiTheme="minorHAnsi" w:hAnsiTheme="minorHAnsi" w:cstheme="minorHAnsi"/>
          <w:color w:val="auto"/>
          <w:sz w:val="22"/>
          <w:szCs w:val="22"/>
          <w:u w:val="single"/>
        </w:rPr>
        <w:t>koordinátori z existujúcich zamestnancov v. v. i.</w:t>
      </w:r>
      <w:r w:rsidRPr="006559E7">
        <w:rPr>
          <w:rFonts w:asciiTheme="minorHAnsi" w:hAnsiTheme="minorHAnsi" w:cstheme="minorHAnsi"/>
          <w:color w:val="auto"/>
          <w:sz w:val="22"/>
          <w:szCs w:val="22"/>
        </w:rPr>
        <w:tab/>
      </w:r>
      <w:del w:id="3731" w:author="Author">
        <w:r w:rsidRPr="006559E7" w:rsidDel="003901BC">
          <w:rPr>
            <w:rFonts w:asciiTheme="minorHAnsi" w:hAnsiTheme="minorHAnsi" w:cstheme="minorHAnsi"/>
            <w:color w:val="auto"/>
            <w:sz w:val="22"/>
            <w:szCs w:val="22"/>
          </w:rPr>
          <w:delText xml:space="preserve">23 </w:delText>
        </w:r>
      </w:del>
      <w:ins w:id="3732" w:author="Author">
        <w:r w:rsidR="003901BC" w:rsidRPr="006559E7">
          <w:rPr>
            <w:rFonts w:asciiTheme="minorHAnsi" w:hAnsiTheme="minorHAnsi" w:cstheme="minorHAnsi"/>
            <w:color w:val="auto"/>
            <w:sz w:val="22"/>
            <w:szCs w:val="22"/>
          </w:rPr>
          <w:t xml:space="preserve">24 </w:t>
        </w:r>
      </w:ins>
      <w:r w:rsidRPr="006559E7">
        <w:rPr>
          <w:rFonts w:asciiTheme="minorHAnsi" w:hAnsiTheme="minorHAnsi" w:cstheme="minorHAnsi"/>
          <w:color w:val="auto"/>
          <w:sz w:val="22"/>
          <w:szCs w:val="22"/>
        </w:rPr>
        <w:t>osôb</w:t>
      </w:r>
    </w:p>
    <w:p w14:paraId="2E37D0B6" w14:textId="353F1963" w:rsidR="009E015E" w:rsidRPr="006559E7" w:rsidRDefault="009E015E" w:rsidP="00DB3D30">
      <w:pPr>
        <w:pStyle w:val="NormalWeb"/>
        <w:spacing w:before="0" w:beforeAutospacing="0" w:after="0" w:line="240" w:lineRule="auto"/>
      </w:pPr>
      <w:r w:rsidRPr="006559E7">
        <w:rPr>
          <w:rStyle w:val="Hyperlink"/>
          <w:rFonts w:asciiTheme="minorHAnsi" w:hAnsiTheme="minorHAnsi" w:cstheme="minorHAnsi"/>
          <w:color w:val="auto"/>
          <w:sz w:val="22"/>
          <w:szCs w:val="22"/>
        </w:rPr>
        <w:t>Experti odborného panelu (DoVP, DoPČ)</w:t>
      </w:r>
      <w:r w:rsidRPr="006559E7">
        <w:t xml:space="preserve"> </w:t>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r>
      <w:r w:rsidRPr="006559E7">
        <w:rPr>
          <w:rFonts w:asciiTheme="minorHAnsi" w:hAnsiTheme="minorHAnsi" w:cstheme="minorHAnsi"/>
          <w:sz w:val="22"/>
          <w:szCs w:val="22"/>
        </w:rPr>
        <w:tab/>
        <w:t>864 hodín</w:t>
      </w:r>
    </w:p>
    <w:p w14:paraId="25C04739" w14:textId="77777777" w:rsidR="00DB3D30" w:rsidRPr="006559E7" w:rsidRDefault="00DB3D30" w:rsidP="00DB3D30">
      <w:pPr>
        <w:jc w:val="both"/>
        <w:rPr>
          <w:rFonts w:asciiTheme="minorHAnsi" w:hAnsiTheme="minorHAnsi" w:cstheme="minorHAnsi"/>
          <w:sz w:val="22"/>
          <w:szCs w:val="22"/>
        </w:rPr>
      </w:pPr>
    </w:p>
    <w:p w14:paraId="5C7925D7" w14:textId="7FEAE468" w:rsidR="00DB3D30" w:rsidRPr="006559E7" w:rsidRDefault="00DB3D30" w:rsidP="00DB3D30">
      <w:pPr>
        <w:jc w:val="both"/>
        <w:rPr>
          <w:rFonts w:asciiTheme="minorHAnsi" w:hAnsiTheme="minorHAnsi" w:cstheme="minorHAnsi"/>
          <w:b/>
          <w:sz w:val="22"/>
          <w:szCs w:val="22"/>
        </w:rPr>
      </w:pPr>
      <w:r w:rsidRPr="006559E7">
        <w:rPr>
          <w:rFonts w:asciiTheme="minorHAnsi" w:hAnsiTheme="minorHAnsi" w:cstheme="minorHAnsi"/>
          <w:b/>
          <w:sz w:val="22"/>
          <w:szCs w:val="22"/>
        </w:rPr>
        <w:t xml:space="preserve">Definovanie personálnych kompetencií pracovníkov </w:t>
      </w:r>
      <w:r w:rsidR="00B2717E" w:rsidRPr="006559E7">
        <w:rPr>
          <w:rFonts w:asciiTheme="minorHAnsi" w:hAnsiTheme="minorHAnsi" w:cstheme="minorHAnsi"/>
          <w:b/>
          <w:sz w:val="22"/>
          <w:szCs w:val="22"/>
        </w:rPr>
        <w:t>projektu</w:t>
      </w:r>
      <w:r w:rsidRPr="006559E7">
        <w:rPr>
          <w:rFonts w:asciiTheme="minorHAnsi" w:hAnsiTheme="minorHAnsi" w:cstheme="minorHAnsi"/>
          <w:b/>
          <w:sz w:val="22"/>
          <w:szCs w:val="22"/>
        </w:rPr>
        <w:t>:</w:t>
      </w:r>
    </w:p>
    <w:p w14:paraId="7D85948F" w14:textId="553AA565" w:rsidR="00B2717E" w:rsidRPr="006559E7" w:rsidRDefault="00B2717E" w:rsidP="00D335CE">
      <w:pPr>
        <w:pStyle w:val="NormalWeb"/>
        <w:spacing w:before="0" w:beforeAutospacing="0" w:after="0" w:line="240" w:lineRule="auto"/>
        <w:jc w:val="both"/>
        <w:rPr>
          <w:rStyle w:val="Hyperlink"/>
          <w:rFonts w:asciiTheme="minorHAnsi" w:hAnsiTheme="minorHAnsi" w:cstheme="minorHAnsi"/>
          <w:color w:val="auto"/>
          <w:sz w:val="22"/>
          <w:szCs w:val="22"/>
          <w:u w:val="none"/>
        </w:rPr>
      </w:pPr>
      <w:hyperlink r:id="rId36" w:history="1">
        <w:r w:rsidRPr="006559E7">
          <w:rPr>
            <w:rStyle w:val="Hyperlink"/>
            <w:rFonts w:asciiTheme="minorHAnsi" w:hAnsiTheme="minorHAnsi" w:cstheme="minorHAnsi"/>
            <w:b/>
            <w:color w:val="auto"/>
            <w:sz w:val="22"/>
            <w:szCs w:val="22"/>
          </w:rPr>
          <w:t>Projektový manažér, špecialista senior</w:t>
        </w:r>
        <w:r w:rsidRPr="006559E7">
          <w:rPr>
            <w:rStyle w:val="Hyperlink"/>
            <w:rFonts w:asciiTheme="minorHAnsi" w:hAnsiTheme="minorHAnsi" w:cstheme="minorHAnsi"/>
            <w:b/>
            <w:color w:val="auto"/>
            <w:sz w:val="22"/>
            <w:szCs w:val="22"/>
            <w:u w:val="none"/>
          </w:rPr>
          <w:t xml:space="preserve"> </w:t>
        </w:r>
        <w:r w:rsidRPr="006559E7">
          <w:rPr>
            <w:rStyle w:val="Hyperlink"/>
            <w:rFonts w:asciiTheme="minorHAnsi" w:hAnsiTheme="minorHAnsi" w:cstheme="minorHAnsi"/>
            <w:color w:val="auto"/>
            <w:sz w:val="22"/>
            <w:szCs w:val="22"/>
            <w:u w:val="none"/>
          </w:rPr>
          <w:t>pre technické, prírodné a spoločenské vedy – riadi projekt, koordinuje, koordinuje ľudské zdroje, výber laboratórií a implementáciu projektu</w:t>
        </w:r>
      </w:hyperlink>
    </w:p>
    <w:p w14:paraId="55EAACFE" w14:textId="77777777" w:rsidR="00DB3D30" w:rsidRPr="006559E7" w:rsidRDefault="00DB3D30" w:rsidP="00D335CE">
      <w:pPr>
        <w:pStyle w:val="NormalWeb"/>
        <w:spacing w:before="0" w:beforeAutospacing="0" w:after="0" w:line="240" w:lineRule="auto"/>
        <w:jc w:val="both"/>
        <w:rPr>
          <w:rFonts w:asciiTheme="minorHAnsi" w:hAnsiTheme="minorHAnsi" w:cstheme="minorHAnsi"/>
          <w:color w:val="auto"/>
          <w:sz w:val="22"/>
          <w:szCs w:val="22"/>
        </w:rPr>
      </w:pPr>
      <w:hyperlink r:id="rId37" w:history="1">
        <w:r w:rsidRPr="006559E7">
          <w:rPr>
            <w:rStyle w:val="Hyperlink"/>
            <w:rFonts w:asciiTheme="minorHAnsi" w:hAnsiTheme="minorHAnsi" w:cstheme="minorHAnsi"/>
            <w:b/>
            <w:color w:val="auto"/>
            <w:sz w:val="22"/>
            <w:szCs w:val="22"/>
          </w:rPr>
          <w:t>Odborník</w:t>
        </w:r>
      </w:hyperlink>
      <w:r w:rsidRPr="006559E7">
        <w:rPr>
          <w:rStyle w:val="Hyperlink"/>
          <w:rFonts w:asciiTheme="minorHAnsi" w:hAnsiTheme="minorHAnsi" w:cstheme="minorHAnsi"/>
          <w:b/>
          <w:color w:val="auto"/>
          <w:sz w:val="22"/>
          <w:szCs w:val="22"/>
          <w:u w:val="none"/>
        </w:rPr>
        <w:t xml:space="preserve"> </w:t>
      </w:r>
      <w:r w:rsidRPr="006559E7">
        <w:rPr>
          <w:rStyle w:val="Hyperlink"/>
          <w:rFonts w:asciiTheme="minorHAnsi" w:hAnsiTheme="minorHAnsi" w:cstheme="minorHAnsi"/>
          <w:b/>
          <w:color w:val="auto"/>
          <w:sz w:val="22"/>
          <w:szCs w:val="22"/>
        </w:rPr>
        <w:t>na verejné obstarávanie a ekonóm</w:t>
      </w:r>
      <w:r w:rsidRPr="006559E7">
        <w:rPr>
          <w:rStyle w:val="Hyperlink"/>
          <w:rFonts w:asciiTheme="minorHAnsi" w:hAnsiTheme="minorHAnsi" w:cstheme="minorHAnsi"/>
          <w:color w:val="auto"/>
          <w:sz w:val="22"/>
          <w:szCs w:val="22"/>
          <w:u w:val="none"/>
        </w:rPr>
        <w:t xml:space="preserve"> – sú zodpovední za riešenie ekonomických úloh projektu, ekonomiku, ekonomický reporting a monitoring úloh súvisiacich s implementáciou projektu</w:t>
      </w:r>
    </w:p>
    <w:p w14:paraId="26FB6703" w14:textId="28C436AD" w:rsidR="00DB3D30" w:rsidRPr="006559E7" w:rsidRDefault="00DB3D30" w:rsidP="00D335CE">
      <w:pPr>
        <w:pStyle w:val="NormalWeb"/>
        <w:spacing w:before="0" w:beforeAutospacing="0" w:after="0" w:line="240" w:lineRule="auto"/>
        <w:jc w:val="both"/>
        <w:rPr>
          <w:rStyle w:val="Hyperlink"/>
          <w:rFonts w:asciiTheme="minorHAnsi" w:hAnsiTheme="minorHAnsi" w:cstheme="minorHAnsi"/>
          <w:color w:val="auto"/>
          <w:sz w:val="22"/>
          <w:szCs w:val="22"/>
          <w:u w:val="none"/>
        </w:rPr>
      </w:pPr>
      <w:r w:rsidRPr="006559E7">
        <w:rPr>
          <w:rFonts w:asciiTheme="minorHAnsi" w:hAnsiTheme="minorHAnsi" w:cstheme="minorHAnsi"/>
          <w:b/>
          <w:sz w:val="22"/>
          <w:szCs w:val="22"/>
          <w:u w:val="single"/>
        </w:rPr>
        <w:t>Analytik</w:t>
      </w:r>
      <w:r w:rsidRPr="006559E7">
        <w:rPr>
          <w:rFonts w:asciiTheme="minorHAnsi" w:hAnsiTheme="minorHAnsi" w:cstheme="minorHAnsi"/>
          <w:b/>
          <w:sz w:val="22"/>
          <w:szCs w:val="22"/>
        </w:rPr>
        <w:t xml:space="preserve"> </w:t>
      </w:r>
      <w:r w:rsidRPr="006559E7">
        <w:rPr>
          <w:rFonts w:asciiTheme="minorHAnsi" w:hAnsiTheme="minorHAnsi" w:cstheme="minorHAnsi"/>
          <w:sz w:val="22"/>
          <w:szCs w:val="22"/>
        </w:rPr>
        <w:t>– poskytuje analytickú a dátovú podporu rozhodovania na dátach. Poskytuje analytickú podporu pre sledovanie KPI a </w:t>
      </w:r>
      <w:r w:rsidR="00B2717E" w:rsidRPr="006559E7">
        <w:rPr>
          <w:rFonts w:asciiTheme="minorHAnsi" w:hAnsiTheme="minorHAnsi" w:cstheme="minorHAnsi"/>
          <w:sz w:val="22"/>
          <w:szCs w:val="22"/>
        </w:rPr>
        <w:t xml:space="preserve">indikátorov </w:t>
      </w:r>
      <w:r w:rsidRPr="006559E7">
        <w:rPr>
          <w:rFonts w:asciiTheme="minorHAnsi" w:hAnsiTheme="minorHAnsi" w:cstheme="minorHAnsi"/>
          <w:sz w:val="22"/>
          <w:szCs w:val="22"/>
        </w:rPr>
        <w:t xml:space="preserve">súvisiacich s riešením projektu. </w:t>
      </w:r>
    </w:p>
    <w:p w14:paraId="15ABB6A8" w14:textId="62B151BE" w:rsidR="00DB3D30" w:rsidRPr="006559E7" w:rsidRDefault="00DB3D30" w:rsidP="00D335CE">
      <w:pPr>
        <w:pStyle w:val="NormalWeb"/>
        <w:spacing w:before="0" w:beforeAutospacing="0" w:after="0" w:line="240" w:lineRule="auto"/>
        <w:jc w:val="both"/>
        <w:rPr>
          <w:rFonts w:asciiTheme="minorHAnsi" w:hAnsiTheme="minorHAnsi" w:cstheme="minorHAnsi"/>
          <w:color w:val="auto"/>
          <w:sz w:val="22"/>
          <w:szCs w:val="22"/>
        </w:rPr>
      </w:pPr>
      <w:r w:rsidRPr="006559E7">
        <w:rPr>
          <w:rFonts w:asciiTheme="minorHAnsi" w:hAnsiTheme="minorHAnsi" w:cstheme="minorHAnsi"/>
          <w:b/>
          <w:color w:val="auto"/>
          <w:sz w:val="22"/>
          <w:szCs w:val="22"/>
          <w:u w:val="single"/>
        </w:rPr>
        <w:t>Metodik</w:t>
      </w:r>
      <w:r w:rsidRPr="006559E7">
        <w:rPr>
          <w:rFonts w:asciiTheme="minorHAnsi" w:hAnsiTheme="minorHAnsi" w:cstheme="minorHAnsi"/>
          <w:b/>
          <w:color w:val="auto"/>
          <w:sz w:val="22"/>
          <w:szCs w:val="22"/>
        </w:rPr>
        <w:t xml:space="preserve"> </w:t>
      </w:r>
      <w:r w:rsidRPr="006559E7">
        <w:rPr>
          <w:rFonts w:asciiTheme="minorHAnsi" w:hAnsiTheme="minorHAnsi" w:cstheme="minorHAnsi"/>
          <w:color w:val="auto"/>
          <w:sz w:val="22"/>
          <w:szCs w:val="22"/>
        </w:rPr>
        <w:t>– je zodpovedný za dizajn a impleme</w:t>
      </w:r>
      <w:r w:rsidR="00B2717E" w:rsidRPr="006559E7">
        <w:rPr>
          <w:rFonts w:asciiTheme="minorHAnsi" w:hAnsiTheme="minorHAnsi" w:cstheme="minorHAnsi"/>
          <w:color w:val="auto"/>
          <w:sz w:val="22"/>
          <w:szCs w:val="22"/>
        </w:rPr>
        <w:t>n</w:t>
      </w:r>
      <w:r w:rsidRPr="006559E7">
        <w:rPr>
          <w:rFonts w:asciiTheme="minorHAnsi" w:hAnsiTheme="minorHAnsi" w:cstheme="minorHAnsi"/>
          <w:color w:val="auto"/>
          <w:sz w:val="22"/>
          <w:szCs w:val="22"/>
        </w:rPr>
        <w:t>táciu metodického prístupu k definovaniu stratégií súvisiacich s budovaním konceptu otvorených laboratórií a systémovú kvalitatívnu podporu. Spracúva existujúce zdroje pre potreby definovanie KPI.</w:t>
      </w:r>
    </w:p>
    <w:p w14:paraId="2E57A49A" w14:textId="228C9C41" w:rsidR="00DB3D30" w:rsidRPr="006559E7" w:rsidRDefault="00D458E3" w:rsidP="00D335CE">
      <w:pPr>
        <w:pStyle w:val="NormalWeb"/>
        <w:spacing w:before="0" w:beforeAutospacing="0" w:after="0" w:line="240" w:lineRule="auto"/>
        <w:jc w:val="both"/>
        <w:rPr>
          <w:rFonts w:asciiTheme="minorHAnsi" w:hAnsiTheme="minorHAnsi" w:cstheme="minorHAnsi"/>
          <w:color w:val="auto"/>
          <w:sz w:val="22"/>
          <w:szCs w:val="22"/>
        </w:rPr>
      </w:pPr>
      <w:r w:rsidRPr="00DD044B">
        <w:rPr>
          <w:rFonts w:asciiTheme="minorHAnsi" w:hAnsiTheme="minorHAnsi" w:cstheme="minorHAnsi"/>
          <w:b/>
          <w:sz w:val="22"/>
          <w:szCs w:val="22"/>
          <w:u w:val="single"/>
          <w:rPrChange w:id="3733" w:author="Author">
            <w:rPr/>
          </w:rPrChange>
        </w:rPr>
        <w:t>Vedecký koordinátor pre otvorené laboratóriá</w:t>
      </w:r>
      <w:r w:rsidRPr="006559E7">
        <w:t xml:space="preserve"> je zodpovedný za dohľad </w:t>
      </w:r>
      <w:r w:rsidRPr="006559E7">
        <w:rPr>
          <w:rFonts w:asciiTheme="minorHAnsi" w:hAnsiTheme="minorHAnsi" w:cstheme="minorHAnsi"/>
          <w:sz w:val="22"/>
          <w:szCs w:val="22"/>
        </w:rPr>
        <w:t xml:space="preserve"> nad implementáciou identifikovaných laboratórií a zabezpečením funkčnosti a definovania portfólia prístrojov a služieb poskytovaných laboratóriami.</w:t>
      </w:r>
      <w:r w:rsidRPr="006559E7">
        <w:t xml:space="preserve"> </w:t>
      </w:r>
      <w:r w:rsidRPr="006559E7">
        <w:tab/>
      </w:r>
      <w:r w:rsidRPr="006559E7">
        <w:tab/>
      </w:r>
    </w:p>
    <w:p w14:paraId="7B1993E0" w14:textId="77777777" w:rsidR="00D458E3" w:rsidRPr="006559E7" w:rsidRDefault="00D458E3" w:rsidP="00D458E3">
      <w:pPr>
        <w:pStyle w:val="NormalWeb"/>
        <w:spacing w:before="0" w:beforeAutospacing="0" w:after="0" w:line="240" w:lineRule="auto"/>
        <w:jc w:val="both"/>
        <w:rPr>
          <w:rStyle w:val="Hyperlink"/>
          <w:rFonts w:asciiTheme="minorHAnsi" w:hAnsiTheme="minorHAnsi" w:cstheme="minorHAnsi"/>
          <w:color w:val="auto"/>
          <w:sz w:val="22"/>
          <w:szCs w:val="22"/>
          <w:u w:val="none"/>
        </w:rPr>
      </w:pPr>
      <w:r w:rsidRPr="006559E7">
        <w:rPr>
          <w:rFonts w:asciiTheme="minorHAnsi" w:hAnsiTheme="minorHAnsi" w:cstheme="minorHAnsi"/>
          <w:b/>
          <w:sz w:val="22"/>
          <w:szCs w:val="22"/>
          <w:u w:val="single"/>
        </w:rPr>
        <w:t>Vedecký koordinátor – junior (A2)</w:t>
      </w:r>
      <w:r w:rsidRPr="006559E7">
        <w:rPr>
          <w:rFonts w:asciiTheme="minorHAnsi" w:hAnsiTheme="minorHAnsi" w:cstheme="minorHAnsi"/>
          <w:sz w:val="22"/>
          <w:szCs w:val="22"/>
        </w:rPr>
        <w:t xml:space="preserve"> – Zabezpečuje plánovanie, plán realizácie a dokončenia úloh spojených s implementáciou infraštruktúrneho a technického zabezpečenia laboratórií. Pokrýva úlohy spojené so zabezpečením implementácie metodík zdieľania infraštruktúry, zber údajov, dokumentáciu, a koordináciu koordinátorov laboratórií a zainteresovaných strán (potenciálnych užívateľov).</w:t>
      </w:r>
    </w:p>
    <w:p w14:paraId="1F4AE7B9" w14:textId="77777777" w:rsidR="00D458E3" w:rsidRPr="006559E7" w:rsidRDefault="00D458E3" w:rsidP="00D458E3">
      <w:pPr>
        <w:pStyle w:val="NormalWeb"/>
        <w:spacing w:before="0" w:beforeAutospacing="0" w:after="0" w:line="240" w:lineRule="auto"/>
        <w:jc w:val="both"/>
        <w:rPr>
          <w:rStyle w:val="Hyperlink"/>
          <w:rFonts w:asciiTheme="minorHAnsi" w:hAnsiTheme="minorHAnsi" w:cstheme="minorHAnsi"/>
          <w:bCs/>
          <w:color w:val="auto"/>
          <w:sz w:val="22"/>
          <w:szCs w:val="22"/>
          <w:u w:val="none"/>
        </w:rPr>
      </w:pPr>
      <w:r w:rsidRPr="006559E7">
        <w:rPr>
          <w:rStyle w:val="Hyperlink"/>
          <w:rFonts w:asciiTheme="minorHAnsi" w:hAnsiTheme="minorHAnsi" w:cstheme="minorHAnsi"/>
          <w:b/>
          <w:color w:val="auto"/>
          <w:sz w:val="22"/>
          <w:szCs w:val="22"/>
        </w:rPr>
        <w:t xml:space="preserve">Koordinátor systémového prepojenia infraštruktúry (A6) </w:t>
      </w:r>
      <w:r w:rsidRPr="006559E7">
        <w:rPr>
          <w:rStyle w:val="Hyperlink"/>
          <w:rFonts w:asciiTheme="minorHAnsi" w:hAnsiTheme="minorHAnsi" w:cstheme="minorHAnsi"/>
          <w:b/>
          <w:color w:val="auto"/>
          <w:sz w:val="22"/>
          <w:szCs w:val="22"/>
          <w:u w:val="none"/>
        </w:rPr>
        <w:t xml:space="preserve">– </w:t>
      </w:r>
      <w:r w:rsidRPr="006559E7">
        <w:rPr>
          <w:rStyle w:val="Hyperlink"/>
          <w:rFonts w:asciiTheme="minorHAnsi" w:hAnsiTheme="minorHAnsi" w:cstheme="minorHAnsi"/>
          <w:bCs/>
          <w:color w:val="auto"/>
          <w:sz w:val="22"/>
          <w:szCs w:val="22"/>
          <w:u w:val="none"/>
        </w:rPr>
        <w:t>Zodpovedný za formovanie výskumných spoluprác a prepojenia jednotlivých laboratórií. Táto úloha zahŕňa podporu výskumných projektov, koordináciu zdrojov a podporu pri transfere do praxe.</w:t>
      </w:r>
    </w:p>
    <w:p w14:paraId="73526FCC" w14:textId="562D6893" w:rsidR="00DB3D30" w:rsidRPr="006559E7" w:rsidRDefault="00DB3D30" w:rsidP="00D335CE">
      <w:pPr>
        <w:pStyle w:val="NormalWeb"/>
        <w:spacing w:before="0" w:beforeAutospacing="0" w:after="0" w:line="240" w:lineRule="auto"/>
        <w:jc w:val="both"/>
        <w:rPr>
          <w:rFonts w:asciiTheme="minorHAnsi" w:hAnsiTheme="minorHAnsi" w:cstheme="minorHAnsi"/>
          <w:color w:val="auto"/>
          <w:sz w:val="22"/>
          <w:szCs w:val="22"/>
        </w:rPr>
      </w:pPr>
      <w:hyperlink r:id="rId38" w:history="1">
        <w:r w:rsidRPr="006559E7">
          <w:rPr>
            <w:rStyle w:val="Hyperlink"/>
            <w:rFonts w:asciiTheme="minorHAnsi" w:hAnsiTheme="minorHAnsi" w:cstheme="minorHAnsi"/>
            <w:b/>
            <w:color w:val="auto"/>
            <w:sz w:val="22"/>
            <w:szCs w:val="22"/>
          </w:rPr>
          <w:t>Komunikačný manažér</w:t>
        </w:r>
        <w:r w:rsidRPr="006559E7">
          <w:rPr>
            <w:rStyle w:val="Hyperlink"/>
            <w:rFonts w:asciiTheme="minorHAnsi" w:hAnsiTheme="minorHAnsi" w:cstheme="minorHAnsi"/>
            <w:color w:val="auto"/>
            <w:sz w:val="22"/>
            <w:szCs w:val="22"/>
            <w:u w:val="none"/>
          </w:rPr>
          <w:t xml:space="preserve"> – je zodpovedný za vývoj a realizáciu komunikačnej stratégie a plánov pre využitie zdieľanej infraštruktúry s cieľom zabezpečiť jasnú, včasnú a presnú komunikáciu s existujúcimi a potenciálnymi užívateľmi. Zohráva kľúčovú úlohu pri podpore spolupráce, transparentnosti a toku informácií v rámci projektu </w:t>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r>
        <w:r w:rsidRPr="006559E7">
          <w:rPr>
            <w:rStyle w:val="Hyperlink"/>
            <w:rFonts w:asciiTheme="minorHAnsi" w:hAnsiTheme="minorHAnsi" w:cstheme="minorHAnsi"/>
            <w:color w:val="auto"/>
            <w:sz w:val="22"/>
            <w:szCs w:val="22"/>
            <w:u w:val="none"/>
          </w:rPr>
          <w:tab/>
        </w:r>
      </w:hyperlink>
    </w:p>
    <w:p w14:paraId="3C97ECBB" w14:textId="17C9A781" w:rsidR="00DB3D30" w:rsidRPr="006559E7" w:rsidRDefault="00DB3D30" w:rsidP="00D335CE">
      <w:pPr>
        <w:pStyle w:val="NormalWeb"/>
        <w:spacing w:before="0" w:beforeAutospacing="0" w:after="0" w:line="240" w:lineRule="auto"/>
        <w:jc w:val="both"/>
        <w:rPr>
          <w:rFonts w:asciiTheme="minorHAnsi" w:hAnsiTheme="minorHAnsi" w:cstheme="minorHAnsi"/>
          <w:color w:val="auto"/>
          <w:sz w:val="22"/>
          <w:szCs w:val="22"/>
        </w:rPr>
      </w:pPr>
      <w:hyperlink r:id="rId39" w:history="1">
        <w:r w:rsidRPr="006559E7">
          <w:rPr>
            <w:rStyle w:val="Hyperlink"/>
            <w:rFonts w:asciiTheme="minorHAnsi" w:hAnsiTheme="minorHAnsi" w:cstheme="minorHAnsi"/>
            <w:b/>
            <w:color w:val="auto"/>
            <w:sz w:val="22"/>
            <w:szCs w:val="22"/>
          </w:rPr>
          <w:t>Technik</w:t>
        </w:r>
        <w:r w:rsidRPr="006559E7">
          <w:rPr>
            <w:rStyle w:val="Hyperlink"/>
            <w:rFonts w:asciiTheme="minorHAnsi" w:hAnsiTheme="minorHAnsi" w:cstheme="minorHAnsi"/>
            <w:color w:val="auto"/>
            <w:sz w:val="22"/>
            <w:szCs w:val="22"/>
          </w:rPr>
          <w:t xml:space="preserve"> </w:t>
        </w:r>
        <w:r w:rsidRPr="006559E7">
          <w:rPr>
            <w:rStyle w:val="Hyperlink"/>
            <w:rFonts w:asciiTheme="minorHAnsi" w:hAnsiTheme="minorHAnsi" w:cstheme="minorHAnsi"/>
            <w:color w:val="auto"/>
            <w:sz w:val="22"/>
            <w:szCs w:val="22"/>
            <w:u w:val="none"/>
          </w:rPr>
          <w:t>– Technik pre Aktivitu 4 má</w:t>
        </w:r>
      </w:hyperlink>
      <w:r w:rsidRPr="006559E7">
        <w:rPr>
          <w:rStyle w:val="Hyperlink"/>
          <w:rFonts w:asciiTheme="minorHAnsi" w:hAnsiTheme="minorHAnsi" w:cstheme="minorHAnsi"/>
          <w:color w:val="auto"/>
          <w:sz w:val="22"/>
          <w:szCs w:val="22"/>
          <w:u w:val="none"/>
        </w:rPr>
        <w:t xml:space="preserve"> hlavnú úlohu zabezpečovať základný chod a inštaláciu laboratórneho vybavenia, odstraňovanie nenáročných porúch prístrojov, konfigurácie zaradení a riešenia technických problémov.</w:t>
      </w:r>
    </w:p>
    <w:p w14:paraId="59545B9A" w14:textId="2BCF9081" w:rsidR="00DB3D30" w:rsidRPr="006559E7" w:rsidRDefault="00DB3D30" w:rsidP="00D335CE">
      <w:pPr>
        <w:pStyle w:val="NormalWeb"/>
        <w:spacing w:before="0" w:beforeAutospacing="0" w:after="0" w:line="240" w:lineRule="auto"/>
        <w:jc w:val="both"/>
        <w:rPr>
          <w:rFonts w:asciiTheme="minorHAnsi" w:hAnsiTheme="minorHAnsi" w:cstheme="minorHAnsi"/>
          <w:color w:val="auto"/>
          <w:sz w:val="22"/>
          <w:szCs w:val="22"/>
        </w:rPr>
      </w:pPr>
      <w:r w:rsidRPr="006559E7">
        <w:rPr>
          <w:rFonts w:asciiTheme="minorHAnsi" w:hAnsiTheme="minorHAnsi" w:cstheme="minorHAnsi"/>
          <w:b/>
          <w:color w:val="auto"/>
          <w:sz w:val="22"/>
          <w:szCs w:val="22"/>
          <w:u w:val="single"/>
        </w:rPr>
        <w:t>Koordinátor laboratórií</w:t>
      </w:r>
      <w:r w:rsidRPr="006559E7">
        <w:rPr>
          <w:rFonts w:asciiTheme="minorHAnsi" w:hAnsiTheme="minorHAnsi" w:cstheme="minorHAnsi"/>
          <w:color w:val="auto"/>
          <w:sz w:val="22"/>
          <w:szCs w:val="22"/>
        </w:rPr>
        <w:t xml:space="preserve"> je zodpovedný za dohľad a riadenie každodennej prevádzky laboratória. Zabezpečuje organizáciu vybavenia a zásob, zaistenie bezpečnosti, dodržiavania protokolov, plánovanie a koordináciu experimentov, verifikáciu laboratórnych záznamov a poskytovanie administratívnej podpory výskumníkom a vedcom.</w:t>
      </w:r>
      <w:r w:rsidR="006A2861" w:rsidRPr="006559E7">
        <w:rPr>
          <w:rFonts w:asciiTheme="minorHAnsi" w:hAnsiTheme="minorHAnsi" w:cstheme="minorHAnsi"/>
          <w:color w:val="auto"/>
          <w:sz w:val="22"/>
          <w:szCs w:val="22"/>
        </w:rPr>
        <w:t xml:space="preserve"> Koordinátori budú z projektu hradení formou </w:t>
      </w:r>
      <w:r w:rsidR="00290025" w:rsidRPr="006559E7">
        <w:rPr>
          <w:rFonts w:asciiTheme="minorHAnsi" w:hAnsiTheme="minorHAnsi" w:cstheme="minorHAnsi"/>
          <w:color w:val="auto"/>
          <w:sz w:val="22"/>
          <w:szCs w:val="22"/>
        </w:rPr>
        <w:t>úhrady časti mzdových nákladov</w:t>
      </w:r>
      <w:r w:rsidR="006A2861" w:rsidRPr="006559E7">
        <w:rPr>
          <w:rFonts w:asciiTheme="minorHAnsi" w:hAnsiTheme="minorHAnsi" w:cstheme="minorHAnsi"/>
          <w:color w:val="auto"/>
          <w:sz w:val="22"/>
          <w:szCs w:val="22"/>
        </w:rPr>
        <w:t xml:space="preserve"> pre koordinátorov laboratórií vo výške </w:t>
      </w:r>
      <w:del w:id="3734" w:author="Author">
        <w:r w:rsidR="006A2861" w:rsidRPr="006559E7" w:rsidDel="008327C0">
          <w:rPr>
            <w:rFonts w:asciiTheme="minorHAnsi" w:hAnsiTheme="minorHAnsi" w:cstheme="minorHAnsi"/>
            <w:color w:val="auto"/>
            <w:sz w:val="22"/>
            <w:szCs w:val="22"/>
          </w:rPr>
          <w:delText xml:space="preserve">250 </w:delText>
        </w:r>
      </w:del>
      <w:ins w:id="3735" w:author="Author">
        <w:r w:rsidR="008327C0" w:rsidRPr="006559E7">
          <w:rPr>
            <w:rFonts w:asciiTheme="minorHAnsi" w:hAnsiTheme="minorHAnsi" w:cstheme="minorHAnsi"/>
            <w:color w:val="auto"/>
            <w:sz w:val="22"/>
            <w:szCs w:val="22"/>
          </w:rPr>
          <w:t xml:space="preserve">1000 </w:t>
        </w:r>
      </w:ins>
      <w:r w:rsidR="00434643" w:rsidRPr="006559E7">
        <w:rPr>
          <w:rFonts w:asciiTheme="minorHAnsi" w:hAnsiTheme="minorHAnsi" w:cstheme="minorHAnsi"/>
          <w:color w:val="auto"/>
          <w:sz w:val="22"/>
          <w:szCs w:val="22"/>
        </w:rPr>
        <w:t xml:space="preserve">EUR </w:t>
      </w:r>
      <w:r w:rsidR="006A2861" w:rsidRPr="006559E7">
        <w:rPr>
          <w:rFonts w:asciiTheme="minorHAnsi" w:hAnsiTheme="minorHAnsi" w:cstheme="minorHAnsi"/>
          <w:color w:val="auto"/>
          <w:sz w:val="22"/>
          <w:szCs w:val="22"/>
        </w:rPr>
        <w:t>mesačne</w:t>
      </w:r>
      <w:ins w:id="3736" w:author="Author">
        <w:r w:rsidR="008327C0" w:rsidRPr="006559E7">
          <w:rPr>
            <w:rFonts w:asciiTheme="minorHAnsi" w:hAnsiTheme="minorHAnsi" w:cstheme="minorHAnsi"/>
            <w:color w:val="auto"/>
            <w:sz w:val="22"/>
            <w:szCs w:val="22"/>
          </w:rPr>
          <w:t xml:space="preserve"> po dobu 42 mesiacov</w:t>
        </w:r>
      </w:ins>
      <w:r w:rsidR="006A2861" w:rsidRPr="006559E7">
        <w:rPr>
          <w:rFonts w:asciiTheme="minorHAnsi" w:hAnsiTheme="minorHAnsi" w:cstheme="minorHAnsi"/>
          <w:color w:val="auto"/>
          <w:sz w:val="22"/>
          <w:szCs w:val="22"/>
        </w:rPr>
        <w:t>.</w:t>
      </w:r>
    </w:p>
    <w:p w14:paraId="3BDD55A1" w14:textId="1CF09DB3" w:rsidR="0014217A" w:rsidRPr="006559E7" w:rsidRDefault="0014217A" w:rsidP="00D335CE">
      <w:pPr>
        <w:pStyle w:val="NormalWeb"/>
        <w:spacing w:before="0" w:beforeAutospacing="0" w:after="0" w:line="240" w:lineRule="auto"/>
        <w:jc w:val="both"/>
        <w:rPr>
          <w:rStyle w:val="Hyperlink"/>
          <w:rFonts w:asciiTheme="minorHAnsi" w:hAnsiTheme="minorHAnsi" w:cstheme="minorHAnsi"/>
          <w:color w:val="auto"/>
          <w:sz w:val="22"/>
          <w:szCs w:val="22"/>
          <w:u w:val="none"/>
        </w:rPr>
      </w:pPr>
      <w:r w:rsidRPr="006559E7">
        <w:rPr>
          <w:rStyle w:val="Hyperlink"/>
          <w:rFonts w:asciiTheme="minorHAnsi" w:hAnsiTheme="minorHAnsi" w:cstheme="minorHAnsi"/>
          <w:b/>
          <w:color w:val="auto"/>
          <w:sz w:val="22"/>
          <w:szCs w:val="22"/>
        </w:rPr>
        <w:t>Experti odborného panelu (DoVP, DoPČ)</w:t>
      </w:r>
      <w:r w:rsidRPr="006559E7">
        <w:rPr>
          <w:rStyle w:val="Hyperlink"/>
          <w:rFonts w:asciiTheme="minorHAnsi" w:hAnsiTheme="minorHAnsi" w:cstheme="minorHAnsi"/>
          <w:color w:val="auto"/>
          <w:sz w:val="22"/>
          <w:szCs w:val="22"/>
          <w:u w:val="none"/>
        </w:rPr>
        <w:t xml:space="preserve"> - </w:t>
      </w:r>
      <w:hyperlink r:id="rId40" w:history="1">
        <w:r w:rsidRPr="006559E7">
          <w:rPr>
            <w:rStyle w:val="Hyperlink"/>
            <w:rFonts w:asciiTheme="minorHAnsi" w:hAnsiTheme="minorHAnsi" w:cstheme="minorHAnsi"/>
            <w:color w:val="auto"/>
            <w:sz w:val="22"/>
            <w:szCs w:val="22"/>
            <w:u w:val="none"/>
          </w:rPr>
          <w:t>členovia expertného panelu pre využívanie infraštruktúry v celkovej alokácii 864 hodín</w:t>
        </w:r>
      </w:hyperlink>
      <w:r w:rsidRPr="006559E7">
        <w:rPr>
          <w:rStyle w:val="Hyperlink"/>
          <w:rFonts w:asciiTheme="minorHAnsi" w:hAnsiTheme="minorHAnsi" w:cstheme="minorHAnsi"/>
          <w:color w:val="auto"/>
          <w:sz w:val="22"/>
          <w:szCs w:val="22"/>
          <w:u w:val="none"/>
        </w:rPr>
        <w:t>.</w:t>
      </w:r>
      <w:r w:rsidRPr="006559E7">
        <w:rPr>
          <w:rFonts w:asciiTheme="minorHAnsi" w:hAnsiTheme="minorHAnsi" w:cstheme="minorHAnsi"/>
          <w:color w:val="auto"/>
          <w:sz w:val="22"/>
          <w:szCs w:val="22"/>
        </w:rPr>
        <w:t xml:space="preserve"> </w:t>
      </w:r>
      <w:r w:rsidRPr="006559E7">
        <w:rPr>
          <w:rStyle w:val="Hyperlink"/>
          <w:rFonts w:asciiTheme="minorHAnsi" w:hAnsiTheme="minorHAnsi" w:cstheme="minorHAnsi"/>
          <w:color w:val="auto"/>
          <w:sz w:val="22"/>
          <w:szCs w:val="22"/>
          <w:u w:val="none"/>
        </w:rPr>
        <w:t>Predpokladané je zapojenie 12 odborníkov na 18 stretnutí v trvaní 4 hodín s vyššou intenzitou na začiatku projektu (zastupujúci SAV, VŠ, verejný a súkromný sektor).</w:t>
      </w:r>
    </w:p>
    <w:p w14:paraId="6C7ACB63" w14:textId="26EEB20E" w:rsidR="0014217A" w:rsidRPr="006559E7" w:rsidRDefault="0014217A" w:rsidP="003112DC">
      <w:pPr>
        <w:pStyle w:val="NormalWeb"/>
        <w:spacing w:before="0" w:beforeAutospacing="0" w:after="0" w:line="240" w:lineRule="auto"/>
        <w:rPr>
          <w:rFonts w:asciiTheme="minorHAnsi" w:hAnsiTheme="minorHAnsi" w:cstheme="minorHAnsi"/>
          <w:color w:val="auto"/>
          <w:sz w:val="22"/>
          <w:szCs w:val="22"/>
        </w:rPr>
      </w:pPr>
    </w:p>
    <w:p w14:paraId="1A3E635D" w14:textId="77777777" w:rsidR="0077283E" w:rsidRPr="006559E7" w:rsidRDefault="0077283E" w:rsidP="003112DC">
      <w:pPr>
        <w:jc w:val="both"/>
        <w:rPr>
          <w:rFonts w:asciiTheme="minorHAnsi" w:hAnsiTheme="minorHAnsi" w:cstheme="minorHAnsi"/>
          <w:i/>
          <w:sz w:val="22"/>
          <w:lang w:eastAsia="en-US"/>
        </w:rPr>
      </w:pPr>
    </w:p>
    <w:p w14:paraId="520A7179" w14:textId="04018C22" w:rsidR="0077283E" w:rsidRPr="006559E7" w:rsidRDefault="0077283E" w:rsidP="004D2DF3">
      <w:pPr>
        <w:jc w:val="both"/>
        <w:rPr>
          <w:rFonts w:asciiTheme="minorHAnsi" w:hAnsiTheme="minorHAnsi" w:cstheme="minorHAnsi"/>
          <w:i/>
          <w:sz w:val="22"/>
          <w:lang w:eastAsia="en-US"/>
        </w:rPr>
      </w:pPr>
      <w:r w:rsidRPr="006559E7">
        <w:rPr>
          <w:rFonts w:asciiTheme="minorHAnsi" w:hAnsiTheme="minorHAnsi" w:cstheme="minorHAnsi"/>
          <w:i/>
          <w:sz w:val="22"/>
          <w:lang w:eastAsia="en-US"/>
        </w:rPr>
        <w:t>Okrem detailnejšieho popisu každej oprávnenej hlavnej aktivity uveďte, ako je v projekte zabezpečené dodržiavanie horizontálnych princípov podľa čl. 9 nariadenia o spoločných ustanoveniach, ako aj podľa uznesenia vlády SR č. 668 z 26. októbra 2022.</w:t>
      </w:r>
    </w:p>
    <w:p w14:paraId="4A699F0F" w14:textId="77777777" w:rsidR="004D2DF3" w:rsidRPr="006559E7" w:rsidRDefault="004D2DF3" w:rsidP="004D2DF3">
      <w:pPr>
        <w:jc w:val="both"/>
        <w:rPr>
          <w:rFonts w:asciiTheme="minorHAnsi" w:hAnsiTheme="minorHAnsi" w:cstheme="minorHAnsi"/>
          <w:i/>
          <w:sz w:val="22"/>
          <w:lang w:eastAsia="en-US"/>
        </w:rPr>
      </w:pPr>
    </w:p>
    <w:p w14:paraId="12E3A3BC" w14:textId="18E466D9" w:rsidR="009610AB" w:rsidRPr="006559E7" w:rsidRDefault="009610AB" w:rsidP="004D2DF3">
      <w:pPr>
        <w:jc w:val="both"/>
        <w:rPr>
          <w:rFonts w:asciiTheme="minorHAnsi" w:hAnsiTheme="minorHAnsi" w:cstheme="minorHAnsi"/>
          <w:sz w:val="22"/>
          <w:szCs w:val="22"/>
        </w:rPr>
      </w:pPr>
      <w:r w:rsidRPr="006559E7">
        <w:rPr>
          <w:rFonts w:asciiTheme="minorHAnsi" w:hAnsiTheme="minorHAnsi" w:cstheme="minorHAnsi"/>
          <w:sz w:val="22"/>
          <w:szCs w:val="22"/>
        </w:rPr>
        <w:t xml:space="preserve">Pri implementácii konceptu otvorených laboratórií bude SAV postupovať v súlade s prijatým Plánom rodovej rovnosti SAV, ktorý bol vypracovaný v spolupráci s celoeurópskym projektom ATHENA (www.athenaequality.eu). Pri dodržiavaní horizontálnych princípov bude SAV usilovať o aktívnu podporu zosúlaďovania pracovného a súkromného života pracovníkov; podporovať rovnomerné zastúpenie žien a mužov vo predovšetkým vo vedúcich pozíciách v budovaných laboratóriách; </w:t>
      </w:r>
      <w:r w:rsidRPr="006559E7">
        <w:rPr>
          <w:rFonts w:asciiTheme="minorHAnsi" w:hAnsiTheme="minorHAnsi" w:cstheme="minorHAnsi"/>
          <w:sz w:val="22"/>
          <w:szCs w:val="22"/>
        </w:rPr>
        <w:lastRenderedPageBreak/>
        <w:t>integrovať rodové hľadisko do pri identifikácii nosných tém výskumu budovaných laboratórií a podporovať pracovné prostredie bez rodovo podmieneného násilia a sexuálneho obťažovania.</w:t>
      </w:r>
    </w:p>
    <w:p w14:paraId="0D4A4E67" w14:textId="77777777" w:rsidR="00217B2E" w:rsidRPr="006559E7" w:rsidRDefault="00217B2E" w:rsidP="004D2DF3">
      <w:pPr>
        <w:jc w:val="both"/>
        <w:rPr>
          <w:rFonts w:asciiTheme="minorHAnsi" w:hAnsiTheme="minorHAnsi" w:cstheme="minorHAnsi"/>
          <w:sz w:val="22"/>
          <w:szCs w:val="22"/>
        </w:rPr>
      </w:pPr>
    </w:p>
    <w:p w14:paraId="420D1952" w14:textId="77777777" w:rsidR="009610AB" w:rsidRPr="006559E7" w:rsidRDefault="009610AB" w:rsidP="00217B2E">
      <w:pPr>
        <w:jc w:val="both"/>
        <w:rPr>
          <w:rFonts w:asciiTheme="minorHAnsi" w:hAnsiTheme="minorHAnsi" w:cstheme="minorHAnsi"/>
          <w:sz w:val="22"/>
          <w:szCs w:val="22"/>
        </w:rPr>
      </w:pPr>
      <w:r w:rsidRPr="006559E7">
        <w:rPr>
          <w:rFonts w:asciiTheme="minorHAnsi" w:hAnsiTheme="minorHAnsi" w:cstheme="minorHAnsi"/>
          <w:sz w:val="22"/>
          <w:szCs w:val="22"/>
        </w:rPr>
        <w:t xml:space="preserve">Doplňujúce informácie k zneniu vylučujúceho kritéria HP : Projekt musí byť v súlade s horizontálnymi princípmi, ktoré sú definované v čl. 9 nariadenia o spoločných ustanoveniach,  s prihliadnutím na  dodržiavanie zásady rovnakého zaobchádzania a aktívneho podporovania mužov a žien vo všetkých aktivitách a činnostiach, najmä ak ide o prístup k zamestnaniu, odmeňovanie a pracovný postup, odborné vzdelávanie a pracovné podmienky. </w:t>
      </w:r>
    </w:p>
    <w:p w14:paraId="782B0643" w14:textId="77777777" w:rsidR="00095C7F" w:rsidRPr="006559E7" w:rsidRDefault="00095C7F" w:rsidP="00217B2E">
      <w:pPr>
        <w:jc w:val="both"/>
        <w:rPr>
          <w:rFonts w:asciiTheme="minorHAnsi" w:hAnsiTheme="minorHAnsi" w:cstheme="minorHAnsi"/>
          <w:sz w:val="22"/>
          <w:szCs w:val="22"/>
        </w:rPr>
      </w:pPr>
    </w:p>
    <w:p w14:paraId="0B913735" w14:textId="47F76002" w:rsidR="009610AB" w:rsidRDefault="009610AB" w:rsidP="00217B2E">
      <w:pPr>
        <w:jc w:val="both"/>
        <w:rPr>
          <w:ins w:id="3737" w:author="Author"/>
          <w:rFonts w:asciiTheme="minorHAnsi" w:hAnsiTheme="minorHAnsi" w:cstheme="minorHAnsi"/>
          <w:sz w:val="22"/>
          <w:szCs w:val="22"/>
        </w:rPr>
      </w:pPr>
      <w:r w:rsidRPr="006559E7">
        <w:rPr>
          <w:rFonts w:asciiTheme="minorHAnsi" w:hAnsiTheme="minorHAnsi" w:cstheme="minorHAnsi"/>
          <w:sz w:val="22"/>
          <w:szCs w:val="22"/>
        </w:rPr>
        <w:t>V projektoch je potrebné odstraňovať bariéry a predchádzať všetkým formám diskriminácie, vytvárať podmienky, ktoré zohľadňujú špecifické potreby, ako aj skúsenosti rozmanitých skupín obyvateľstva a zabezpečiť dostupnosť fyzického prostredia, dopravy, informácií a verejných služieb pre obyvateľov s obmedzenou mobilitou a senzorickou orientáciou, v súlade s čl. 9 Dohovoru OSN o právach osôb so zdravotným postihnutím.</w:t>
      </w:r>
    </w:p>
    <w:p w14:paraId="2562EC86" w14:textId="77777777" w:rsidR="00D47102" w:rsidRPr="006559E7" w:rsidRDefault="00D47102" w:rsidP="00217B2E">
      <w:pPr>
        <w:jc w:val="both"/>
        <w:rPr>
          <w:rFonts w:asciiTheme="minorHAnsi" w:hAnsiTheme="minorHAnsi" w:cstheme="minorHAnsi"/>
          <w:sz w:val="22"/>
          <w:szCs w:val="22"/>
        </w:rPr>
      </w:pPr>
    </w:p>
    <w:p w14:paraId="10F3946F" w14:textId="77777777" w:rsidR="00420D2C" w:rsidRPr="006559E7" w:rsidRDefault="00420D2C" w:rsidP="00B42595">
      <w:pPr>
        <w:jc w:val="both"/>
        <w:rPr>
          <w:rFonts w:asciiTheme="minorHAnsi" w:hAnsiTheme="minorHAnsi" w:cstheme="minorHAnsi"/>
          <w:sz w:val="22"/>
          <w:szCs w:val="22"/>
        </w:rPr>
      </w:pPr>
    </w:p>
    <w:p w14:paraId="0BE90BED" w14:textId="4B06929A" w:rsidR="000C0E25" w:rsidRPr="006559E7" w:rsidRDefault="00A40D88" w:rsidP="00B42595">
      <w:pPr>
        <w:pStyle w:val="ListParagraph"/>
        <w:keepNext/>
        <w:numPr>
          <w:ilvl w:val="0"/>
          <w:numId w:val="5"/>
        </w:numPr>
        <w:ind w:left="284" w:hanging="284"/>
        <w:contextualSpacing w:val="0"/>
        <w:jc w:val="both"/>
        <w:rPr>
          <w:rFonts w:asciiTheme="minorHAnsi" w:hAnsiTheme="minorHAnsi" w:cstheme="minorHAnsi"/>
          <w:b/>
          <w:sz w:val="22"/>
          <w:lang w:eastAsia="en-US"/>
        </w:rPr>
      </w:pPr>
      <w:r w:rsidRPr="006559E7">
        <w:rPr>
          <w:rFonts w:asciiTheme="minorHAnsi" w:hAnsiTheme="minorHAnsi" w:cstheme="minorHAnsi"/>
          <w:b/>
          <w:sz w:val="22"/>
          <w:szCs w:val="22"/>
          <w:lang w:eastAsia="en-US"/>
        </w:rPr>
        <w:t xml:space="preserve"> </w:t>
      </w:r>
      <w:r w:rsidR="000C0E25" w:rsidRPr="006559E7">
        <w:rPr>
          <w:rFonts w:asciiTheme="minorHAnsi" w:hAnsiTheme="minorHAnsi" w:cstheme="minorHAnsi"/>
          <w:b/>
          <w:sz w:val="22"/>
          <w:szCs w:val="22"/>
          <w:lang w:eastAsia="en-US"/>
        </w:rPr>
        <w:t>Predpokladaný</w:t>
      </w:r>
      <w:r w:rsidR="000C0E25" w:rsidRPr="006559E7">
        <w:rPr>
          <w:rFonts w:asciiTheme="minorHAnsi" w:hAnsiTheme="minorHAnsi" w:cstheme="minorHAnsi"/>
          <w:b/>
          <w:sz w:val="22"/>
          <w:lang w:eastAsia="en-US"/>
        </w:rPr>
        <w:t xml:space="preserve"> časový rámec</w:t>
      </w:r>
    </w:p>
    <w:tbl>
      <w:tblPr>
        <w:tblStyle w:val="TableGrid"/>
        <w:tblW w:w="0" w:type="auto"/>
        <w:tblInd w:w="0" w:type="dxa"/>
        <w:tblLayout w:type="fixed"/>
        <w:tblLook w:val="04A0" w:firstRow="1" w:lastRow="0" w:firstColumn="1" w:lastColumn="0" w:noHBand="0" w:noVBand="1"/>
      </w:tblPr>
      <w:tblGrid>
        <w:gridCol w:w="3823"/>
        <w:gridCol w:w="5239"/>
      </w:tblGrid>
      <w:tr w:rsidR="00F26321" w:rsidRPr="006559E7" w14:paraId="1E3B53B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67B2CB0" w14:textId="17C25B7E" w:rsidR="00F26321" w:rsidRPr="006559E7" w:rsidRDefault="00F26321" w:rsidP="00F26321">
            <w:pP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Predpokladaný dátum vyhlásenia výzvy vo formáte mesiac/rok</w:t>
            </w:r>
          </w:p>
        </w:tc>
        <w:tc>
          <w:tcPr>
            <w:tcW w:w="5239" w:type="dxa"/>
            <w:tcBorders>
              <w:top w:val="single" w:sz="4" w:space="0" w:color="auto"/>
              <w:left w:val="single" w:sz="4" w:space="0" w:color="auto"/>
              <w:bottom w:val="single" w:sz="4" w:space="0" w:color="auto"/>
              <w:right w:val="single" w:sz="4" w:space="0" w:color="auto"/>
            </w:tcBorders>
          </w:tcPr>
          <w:p w14:paraId="3E6E0825" w14:textId="63D996DA" w:rsidR="00F26321" w:rsidRPr="006559E7" w:rsidRDefault="0084221A" w:rsidP="00F26321">
            <w:pPr>
              <w:rPr>
                <w:rFonts w:asciiTheme="minorHAnsi" w:hAnsiTheme="minorHAnsi" w:cstheme="minorHAnsi"/>
                <w:sz w:val="20"/>
                <w:szCs w:val="20"/>
                <w:lang w:eastAsia="en-US"/>
              </w:rPr>
            </w:pPr>
            <w:del w:id="3738" w:author="Author">
              <w:r w:rsidRPr="006559E7" w:rsidDel="002C449E">
                <w:rPr>
                  <w:rFonts w:asciiTheme="minorHAnsi" w:hAnsiTheme="minorHAnsi" w:cstheme="minorHAnsi"/>
                  <w:sz w:val="20"/>
                  <w:szCs w:val="20"/>
                  <w:lang w:eastAsia="en-US"/>
                </w:rPr>
                <w:delText>9</w:delText>
              </w:r>
              <w:r w:rsidR="003B5F0C" w:rsidRPr="006559E7" w:rsidDel="002C449E">
                <w:rPr>
                  <w:rFonts w:asciiTheme="minorHAnsi" w:hAnsiTheme="minorHAnsi" w:cstheme="minorHAnsi"/>
                  <w:sz w:val="20"/>
                  <w:szCs w:val="20"/>
                  <w:lang w:eastAsia="en-US"/>
                </w:rPr>
                <w:delText>/2024</w:delText>
              </w:r>
            </w:del>
            <w:ins w:id="3739" w:author="Author">
              <w:del w:id="3740" w:author="Author">
                <w:r w:rsidR="002C449E" w:rsidRPr="006559E7" w:rsidDel="002A0F8B">
                  <w:rPr>
                    <w:rFonts w:asciiTheme="minorHAnsi" w:hAnsiTheme="minorHAnsi" w:cstheme="minorHAnsi"/>
                    <w:sz w:val="20"/>
                    <w:szCs w:val="20"/>
                    <w:lang w:eastAsia="en-US"/>
                  </w:rPr>
                  <w:delText>3</w:delText>
                </w:r>
              </w:del>
              <w:r w:rsidR="002A0F8B" w:rsidRPr="006559E7">
                <w:rPr>
                  <w:rFonts w:asciiTheme="minorHAnsi" w:hAnsiTheme="minorHAnsi" w:cstheme="minorHAnsi"/>
                  <w:sz w:val="20"/>
                  <w:szCs w:val="20"/>
                  <w:lang w:eastAsia="en-US"/>
                </w:rPr>
                <w:t>2</w:t>
              </w:r>
              <w:r w:rsidR="002C449E" w:rsidRPr="006559E7">
                <w:rPr>
                  <w:rFonts w:asciiTheme="minorHAnsi" w:hAnsiTheme="minorHAnsi" w:cstheme="minorHAnsi"/>
                  <w:sz w:val="20"/>
                  <w:szCs w:val="20"/>
                  <w:lang w:eastAsia="en-US"/>
                </w:rPr>
                <w:t>/2025</w:t>
              </w:r>
            </w:ins>
          </w:p>
        </w:tc>
      </w:tr>
      <w:tr w:rsidR="00F26321" w:rsidRPr="006559E7" w14:paraId="0A58554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DEB85C" w14:textId="2CEC6D7F" w:rsidR="00F26321" w:rsidRPr="006559E7" w:rsidRDefault="00F26321" w:rsidP="00F26321">
            <w:pPr>
              <w:rPr>
                <w:rFonts w:asciiTheme="minorHAnsi" w:hAnsiTheme="minorHAnsi" w:cstheme="minorHAnsi"/>
                <w:b/>
                <w:sz w:val="20"/>
                <w:szCs w:val="20"/>
                <w:lang w:eastAsia="en-US"/>
              </w:rPr>
            </w:pPr>
            <w:r w:rsidRPr="006559E7">
              <w:rPr>
                <w:rFonts w:asciiTheme="minorHAnsi" w:hAnsiTheme="minorHAnsi" w:cstheme="minorHAnsi"/>
                <w:b/>
                <w:sz w:val="20"/>
                <w:szCs w:val="20"/>
                <w:lang w:eastAsia="en-US"/>
              </w:rPr>
              <w:t xml:space="preserve">Predpokladaná doba realizácie NP v mesiacoch </w:t>
            </w:r>
          </w:p>
        </w:tc>
        <w:tc>
          <w:tcPr>
            <w:tcW w:w="5239" w:type="dxa"/>
            <w:tcBorders>
              <w:top w:val="single" w:sz="4" w:space="0" w:color="auto"/>
              <w:left w:val="single" w:sz="4" w:space="0" w:color="auto"/>
              <w:bottom w:val="single" w:sz="4" w:space="0" w:color="auto"/>
              <w:right w:val="single" w:sz="4" w:space="0" w:color="auto"/>
            </w:tcBorders>
          </w:tcPr>
          <w:p w14:paraId="08539A6F" w14:textId="3FF974DD" w:rsidR="00F26321" w:rsidRPr="006559E7" w:rsidRDefault="00D46106" w:rsidP="00F26321">
            <w:pPr>
              <w:rPr>
                <w:rFonts w:asciiTheme="minorHAnsi" w:hAnsiTheme="minorHAnsi" w:cstheme="minorHAnsi"/>
                <w:sz w:val="20"/>
                <w:szCs w:val="20"/>
                <w:lang w:eastAsia="en-US"/>
              </w:rPr>
            </w:pPr>
            <w:r w:rsidRPr="006559E7">
              <w:rPr>
                <w:rFonts w:asciiTheme="minorHAnsi" w:hAnsiTheme="minorHAnsi" w:cstheme="minorHAnsi"/>
                <w:sz w:val="20"/>
                <w:szCs w:val="20"/>
                <w:lang w:eastAsia="en-US"/>
              </w:rPr>
              <w:t>48</w:t>
            </w:r>
          </w:p>
        </w:tc>
      </w:tr>
    </w:tbl>
    <w:p w14:paraId="79CCBDDD" w14:textId="5D2B0003" w:rsidR="000C0E25" w:rsidRPr="006559E7" w:rsidRDefault="000C0E25" w:rsidP="00151AAD">
      <w:pPr>
        <w:jc w:val="both"/>
        <w:rPr>
          <w:rFonts w:asciiTheme="minorHAnsi" w:hAnsiTheme="minorHAnsi" w:cstheme="minorHAnsi"/>
          <w:i/>
          <w:sz w:val="22"/>
        </w:rPr>
      </w:pPr>
      <w:r w:rsidRPr="006559E7">
        <w:rPr>
          <w:rFonts w:asciiTheme="minorHAnsi" w:hAnsiTheme="minorHAnsi" w:cstheme="minorHAnsi"/>
          <w:i/>
          <w:sz w:val="22"/>
        </w:rPr>
        <w:t>Termíny v tabuľke nie sú záväzné.</w:t>
      </w:r>
    </w:p>
    <w:p w14:paraId="55AC661B" w14:textId="77777777" w:rsidR="00151AAD" w:rsidRPr="006559E7" w:rsidRDefault="00151AAD" w:rsidP="00151AAD">
      <w:pPr>
        <w:jc w:val="both"/>
        <w:rPr>
          <w:rFonts w:asciiTheme="minorHAnsi" w:hAnsiTheme="minorHAnsi" w:cstheme="minorHAnsi"/>
          <w:sz w:val="22"/>
        </w:rPr>
      </w:pPr>
    </w:p>
    <w:p w14:paraId="37CC954D" w14:textId="3BA1203F" w:rsidR="0090601C" w:rsidRDefault="00A40D88" w:rsidP="0090601C">
      <w:pPr>
        <w:pStyle w:val="ListParagraph"/>
        <w:keepNext/>
        <w:numPr>
          <w:ilvl w:val="0"/>
          <w:numId w:val="5"/>
        </w:numPr>
        <w:ind w:left="284" w:hanging="284"/>
        <w:contextualSpacing w:val="0"/>
        <w:jc w:val="both"/>
        <w:rPr>
          <w:ins w:id="3741" w:author="Author"/>
          <w:rFonts w:asciiTheme="minorHAnsi" w:hAnsiTheme="minorHAnsi" w:cstheme="minorHAnsi"/>
          <w:b/>
          <w:sz w:val="22"/>
          <w:lang w:eastAsia="en-US"/>
        </w:rPr>
      </w:pPr>
      <w:r w:rsidRPr="006559E7">
        <w:rPr>
          <w:rFonts w:asciiTheme="minorHAnsi" w:hAnsiTheme="minorHAnsi" w:cstheme="minorHAnsi"/>
          <w:b/>
          <w:sz w:val="22"/>
          <w:szCs w:val="22"/>
          <w:lang w:eastAsia="en-US"/>
        </w:rPr>
        <w:t xml:space="preserve"> </w:t>
      </w:r>
      <w:r w:rsidR="000C0E25" w:rsidRPr="006559E7">
        <w:rPr>
          <w:rFonts w:asciiTheme="minorHAnsi" w:hAnsiTheme="minorHAnsi" w:cstheme="minorHAnsi"/>
          <w:b/>
          <w:sz w:val="22"/>
          <w:szCs w:val="22"/>
          <w:lang w:eastAsia="en-US"/>
        </w:rPr>
        <w:t>Finančný</w:t>
      </w:r>
      <w:r w:rsidR="000C0E25" w:rsidRPr="006559E7">
        <w:rPr>
          <w:rFonts w:asciiTheme="minorHAnsi" w:hAnsiTheme="minorHAnsi" w:cstheme="minorHAnsi"/>
          <w:b/>
          <w:sz w:val="22"/>
          <w:lang w:eastAsia="en-US"/>
        </w:rPr>
        <w:t xml:space="preserve"> rámec</w:t>
      </w:r>
      <w:r w:rsidR="009A30D2" w:rsidRPr="006559E7">
        <w:rPr>
          <w:rStyle w:val="FootnoteReference"/>
          <w:rFonts w:asciiTheme="minorHAnsi" w:hAnsiTheme="minorHAnsi" w:cstheme="minorHAnsi"/>
          <w:b/>
          <w:sz w:val="22"/>
          <w:lang w:eastAsia="en-US"/>
        </w:rPr>
        <w:footnoteReference w:id="20"/>
      </w:r>
    </w:p>
    <w:p w14:paraId="57391B52" w14:textId="77777777" w:rsidR="0090601C" w:rsidRDefault="0090601C" w:rsidP="0090601C">
      <w:pPr>
        <w:keepNext/>
        <w:jc w:val="both"/>
        <w:rPr>
          <w:ins w:id="3742" w:author="Author"/>
          <w:rFonts w:asciiTheme="minorHAnsi" w:hAnsiTheme="minorHAnsi" w:cstheme="minorHAnsi"/>
          <w:b/>
          <w:sz w:val="22"/>
          <w:lang w:eastAsia="en-US"/>
        </w:rPr>
      </w:pPr>
    </w:p>
    <w:p w14:paraId="5E93D769" w14:textId="77777777" w:rsidR="0090601C" w:rsidRPr="00C30E64" w:rsidRDefault="0090601C" w:rsidP="0090601C">
      <w:pPr>
        <w:pStyle w:val="ListParagraph"/>
        <w:keepNext/>
        <w:numPr>
          <w:ilvl w:val="0"/>
          <w:numId w:val="50"/>
        </w:numPr>
        <w:spacing w:before="120" w:after="120"/>
        <w:jc w:val="both"/>
        <w:rPr>
          <w:ins w:id="3743" w:author="Author"/>
          <w:rFonts w:asciiTheme="minorHAnsi" w:hAnsiTheme="minorHAnsi" w:cstheme="minorHAnsi"/>
          <w:b/>
          <w:sz w:val="22"/>
          <w:lang w:eastAsia="en-US"/>
        </w:rPr>
      </w:pPr>
      <w:ins w:id="3744" w:author="Author">
        <w:r w:rsidRPr="00C30E64">
          <w:rPr>
            <w:rFonts w:asciiTheme="minorHAnsi" w:hAnsiTheme="minorHAnsi" w:cstheme="minorHAnsi"/>
            <w:b/>
            <w:sz w:val="22"/>
            <w:lang w:eastAsia="en-US"/>
          </w:rPr>
          <w:t xml:space="preserve">žiadateľa </w:t>
        </w:r>
      </w:ins>
    </w:p>
    <w:tbl>
      <w:tblPr>
        <w:tblStyle w:val="TableGrid"/>
        <w:tblW w:w="9067" w:type="dxa"/>
        <w:tblInd w:w="0" w:type="dxa"/>
        <w:tblLayout w:type="fixed"/>
        <w:tblLook w:val="04A0" w:firstRow="1" w:lastRow="0" w:firstColumn="1" w:lastColumn="0" w:noHBand="0" w:noVBand="1"/>
      </w:tblPr>
      <w:tblGrid>
        <w:gridCol w:w="3964"/>
        <w:gridCol w:w="2549"/>
        <w:gridCol w:w="2554"/>
      </w:tblGrid>
      <w:tr w:rsidR="0090601C" w:rsidRPr="00C30E64" w14:paraId="41E348DE" w14:textId="77777777" w:rsidTr="00293126">
        <w:trPr>
          <w:ins w:id="3745" w:author="Author"/>
        </w:trPr>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8BBBFF8" w14:textId="77777777" w:rsidR="0090601C" w:rsidRPr="00C30E64" w:rsidRDefault="0090601C" w:rsidP="00293126">
            <w:pPr>
              <w:rPr>
                <w:ins w:id="3746" w:author="Author"/>
                <w:rFonts w:asciiTheme="minorHAnsi" w:hAnsiTheme="minorHAnsi" w:cstheme="minorHAnsi"/>
                <w:b/>
                <w:sz w:val="20"/>
                <w:szCs w:val="20"/>
                <w:lang w:eastAsia="en-US"/>
              </w:rPr>
            </w:pPr>
            <w:ins w:id="3747" w:author="Author">
              <w:r w:rsidRPr="00C30E64">
                <w:rPr>
                  <w:rFonts w:asciiTheme="minorHAnsi" w:hAnsiTheme="minorHAnsi" w:cstheme="minorHAnsi"/>
                  <w:b/>
                  <w:sz w:val="20"/>
                  <w:szCs w:val="20"/>
                  <w:lang w:eastAsia="en-US"/>
                </w:rPr>
                <w:t>Fond</w:t>
              </w:r>
            </w:ins>
          </w:p>
        </w:tc>
        <w:customXmlInsRangeStart w:id="3748" w:author="Author"/>
        <w:sdt>
          <w:sdtPr>
            <w:rPr>
              <w:rFonts w:asciiTheme="minorHAnsi" w:hAnsiTheme="minorHAnsi" w:cstheme="minorHAnsi"/>
              <w:sz w:val="20"/>
              <w:szCs w:val="20"/>
              <w:lang w:eastAsia="en-US"/>
            </w:rPr>
            <w:id w:val="2066600459"/>
            <w:placeholder>
              <w:docPart w:val="E320BA06604746169A1D63ECC7552765"/>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Content>
            <w:customXmlInsRangeEnd w:id="3748"/>
            <w:tc>
              <w:tcPr>
                <w:tcW w:w="5103" w:type="dxa"/>
                <w:gridSpan w:val="2"/>
                <w:tcBorders>
                  <w:top w:val="single" w:sz="4" w:space="0" w:color="auto"/>
                  <w:left w:val="single" w:sz="4" w:space="0" w:color="auto"/>
                  <w:bottom w:val="single" w:sz="4" w:space="0" w:color="auto"/>
                  <w:right w:val="single" w:sz="4" w:space="0" w:color="auto"/>
                </w:tcBorders>
                <w:vAlign w:val="center"/>
              </w:tcPr>
              <w:p w14:paraId="05C06B5B" w14:textId="292FF84A" w:rsidR="0090601C" w:rsidRPr="00C30E64" w:rsidRDefault="0090601C" w:rsidP="00293126">
                <w:pPr>
                  <w:rPr>
                    <w:ins w:id="3749" w:author="Author"/>
                    <w:rFonts w:asciiTheme="minorHAnsi" w:hAnsiTheme="minorHAnsi" w:cstheme="minorHAnsi"/>
                    <w:sz w:val="20"/>
                    <w:szCs w:val="20"/>
                    <w:lang w:eastAsia="en-US"/>
                  </w:rPr>
                </w:pPr>
                <w:ins w:id="3750" w:author="Author">
                  <w:r>
                    <w:rPr>
                      <w:rFonts w:asciiTheme="minorHAnsi" w:hAnsiTheme="minorHAnsi" w:cstheme="minorHAnsi"/>
                      <w:sz w:val="20"/>
                      <w:szCs w:val="20"/>
                      <w:lang w:eastAsia="en-US"/>
                    </w:rPr>
                    <w:t>Európsky fond regionálneho rozvoja</w:t>
                  </w:r>
                </w:ins>
              </w:p>
            </w:tc>
            <w:customXmlInsRangeStart w:id="3751" w:author="Author"/>
          </w:sdtContent>
        </w:sdt>
        <w:customXmlInsRangeEnd w:id="3751"/>
      </w:tr>
      <w:tr w:rsidR="0090601C" w:rsidRPr="00C30E64" w14:paraId="51162FBF" w14:textId="77777777" w:rsidTr="00293126">
        <w:trPr>
          <w:trHeight w:val="39"/>
          <w:ins w:id="3752" w:author="Author"/>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476F3913" w14:textId="77777777" w:rsidR="0090601C" w:rsidRPr="00C30E64" w:rsidRDefault="0090601C" w:rsidP="0090601C">
            <w:pPr>
              <w:rPr>
                <w:ins w:id="3753" w:author="Author"/>
                <w:rFonts w:asciiTheme="minorHAnsi" w:hAnsiTheme="minorHAnsi" w:cstheme="minorHAnsi"/>
                <w:b/>
                <w:sz w:val="20"/>
                <w:szCs w:val="20"/>
                <w:lang w:eastAsia="en-US"/>
              </w:rPr>
            </w:pPr>
            <w:ins w:id="3754" w:author="Author">
              <w:r w:rsidRPr="00C30E64">
                <w:rPr>
                  <w:rFonts w:asciiTheme="minorHAnsi" w:hAnsiTheme="minorHAnsi" w:cstheme="minorHAnsi"/>
                  <w:b/>
                  <w:sz w:val="20"/>
                  <w:szCs w:val="20"/>
                  <w:lang w:eastAsia="en-US"/>
                </w:rPr>
                <w:t>Celkové oprávnené výdavky NP podľa kategórie regiónu</w:t>
              </w:r>
              <w:r w:rsidRPr="00C30E64">
                <w:rPr>
                  <w:rStyle w:val="FootnoteReference"/>
                  <w:rFonts w:asciiTheme="minorHAnsi" w:hAnsiTheme="minorHAnsi" w:cstheme="minorHAnsi"/>
                  <w:b/>
                  <w:sz w:val="20"/>
                  <w:szCs w:val="20"/>
                  <w:lang w:eastAsia="en-US"/>
                </w:rPr>
                <w:footnoteReference w:id="21"/>
              </w:r>
              <w:r w:rsidRPr="00C30E64">
                <w:rPr>
                  <w:rFonts w:asciiTheme="minorHAnsi" w:hAnsiTheme="minorHAnsi" w:cstheme="minorHAnsi"/>
                  <w:b/>
                  <w:sz w:val="20"/>
                  <w:szCs w:val="20"/>
                  <w:lang w:eastAsia="en-US"/>
                </w:rPr>
                <w:t xml:space="preserve"> (v EUR)</w:t>
              </w:r>
            </w:ins>
          </w:p>
        </w:tc>
        <w:customXmlInsRangeStart w:id="3757" w:author="Author"/>
        <w:sdt>
          <w:sdtPr>
            <w:rPr>
              <w:rFonts w:asciiTheme="minorHAnsi" w:hAnsiTheme="minorHAnsi" w:cstheme="minorHAnsi"/>
              <w:sz w:val="20"/>
              <w:szCs w:val="20"/>
              <w:lang w:eastAsia="en-US"/>
            </w:rPr>
            <w:id w:val="1361475110"/>
            <w:placeholder>
              <w:docPart w:val="5AA4FCF8AD284BAAAB35CB68E5C55396"/>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757"/>
            <w:tc>
              <w:tcPr>
                <w:tcW w:w="2549" w:type="dxa"/>
                <w:tcBorders>
                  <w:top w:val="single" w:sz="4" w:space="0" w:color="auto"/>
                  <w:left w:val="single" w:sz="4" w:space="0" w:color="auto"/>
                  <w:bottom w:val="single" w:sz="4" w:space="0" w:color="auto"/>
                  <w:right w:val="single" w:sz="4" w:space="0" w:color="auto"/>
                </w:tcBorders>
                <w:vAlign w:val="center"/>
              </w:tcPr>
              <w:p w14:paraId="10ED723C" w14:textId="7F92DDFB" w:rsidR="0090601C" w:rsidRPr="00C30E64" w:rsidRDefault="0090601C" w:rsidP="0090601C">
                <w:pPr>
                  <w:rPr>
                    <w:ins w:id="3758" w:author="Author"/>
                    <w:rFonts w:asciiTheme="minorHAnsi" w:hAnsiTheme="minorHAnsi" w:cstheme="minorHAnsi"/>
                    <w:sz w:val="20"/>
                    <w:szCs w:val="20"/>
                    <w:lang w:eastAsia="en-US"/>
                  </w:rPr>
                </w:pPr>
                <w:ins w:id="3759" w:author="Author">
                  <w:r>
                    <w:rPr>
                      <w:rFonts w:asciiTheme="minorHAnsi" w:hAnsiTheme="minorHAnsi" w:cstheme="minorHAnsi"/>
                      <w:sz w:val="20"/>
                      <w:szCs w:val="20"/>
                      <w:lang w:eastAsia="en-US"/>
                    </w:rPr>
                    <w:t>menej rozvinutý región</w:t>
                  </w:r>
                </w:ins>
              </w:p>
            </w:tc>
            <w:customXmlInsRangeStart w:id="3760" w:author="Author"/>
          </w:sdtContent>
        </w:sdt>
        <w:customXmlInsRangeEnd w:id="3760"/>
        <w:tc>
          <w:tcPr>
            <w:tcW w:w="2554" w:type="dxa"/>
            <w:tcBorders>
              <w:top w:val="single" w:sz="4" w:space="0" w:color="auto"/>
              <w:left w:val="single" w:sz="4" w:space="0" w:color="auto"/>
              <w:bottom w:val="single" w:sz="4" w:space="0" w:color="auto"/>
              <w:right w:val="single" w:sz="4" w:space="0" w:color="auto"/>
            </w:tcBorders>
            <w:vAlign w:val="center"/>
          </w:tcPr>
          <w:p w14:paraId="00442398" w14:textId="42C81ACB" w:rsidR="0090601C" w:rsidRPr="00C30E64" w:rsidRDefault="0090601C" w:rsidP="0090601C">
            <w:pPr>
              <w:jc w:val="right"/>
              <w:rPr>
                <w:ins w:id="3761" w:author="Author"/>
                <w:rFonts w:asciiTheme="minorHAnsi" w:hAnsiTheme="minorHAnsi" w:cstheme="minorHAnsi"/>
                <w:sz w:val="20"/>
                <w:szCs w:val="20"/>
                <w:lang w:eastAsia="en-US"/>
              </w:rPr>
            </w:pPr>
            <w:ins w:id="3762" w:author="Author">
              <w:r w:rsidRPr="006559E7">
                <w:rPr>
                  <w:rFonts w:asciiTheme="minorHAnsi" w:hAnsiTheme="minorHAnsi" w:cstheme="minorHAnsi"/>
                  <w:sz w:val="20"/>
                  <w:szCs w:val="20"/>
                  <w:lang w:eastAsia="en-US"/>
                </w:rPr>
                <w:t>11 000 000</w:t>
              </w:r>
            </w:ins>
          </w:p>
        </w:tc>
      </w:tr>
      <w:tr w:rsidR="0090601C" w:rsidRPr="00C30E64" w14:paraId="092B0A6F" w14:textId="77777777" w:rsidTr="00293126">
        <w:trPr>
          <w:trHeight w:val="39"/>
          <w:ins w:id="3763"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5B328EB3" w14:textId="77777777" w:rsidR="0090601C" w:rsidRPr="00C30E64" w:rsidRDefault="0090601C" w:rsidP="0090601C">
            <w:pPr>
              <w:rPr>
                <w:ins w:id="3764" w:author="Author"/>
                <w:rFonts w:asciiTheme="minorHAnsi" w:hAnsiTheme="minorHAnsi" w:cstheme="minorHAnsi"/>
                <w:b/>
                <w:sz w:val="20"/>
                <w:szCs w:val="20"/>
                <w:lang w:eastAsia="en-US"/>
              </w:rPr>
            </w:pPr>
          </w:p>
        </w:tc>
        <w:customXmlInsRangeStart w:id="3765" w:author="Author"/>
        <w:sdt>
          <w:sdtPr>
            <w:rPr>
              <w:rFonts w:asciiTheme="minorHAnsi" w:hAnsiTheme="minorHAnsi" w:cstheme="minorHAnsi"/>
              <w:sz w:val="20"/>
              <w:szCs w:val="20"/>
              <w:lang w:eastAsia="en-US"/>
            </w:rPr>
            <w:id w:val="-308102377"/>
            <w:placeholder>
              <w:docPart w:val="F1AA655A99654563BF81D91DCC22CDE4"/>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765"/>
            <w:tc>
              <w:tcPr>
                <w:tcW w:w="2549" w:type="dxa"/>
                <w:tcBorders>
                  <w:top w:val="single" w:sz="4" w:space="0" w:color="auto"/>
                  <w:left w:val="single" w:sz="4" w:space="0" w:color="auto"/>
                  <w:bottom w:val="single" w:sz="4" w:space="0" w:color="auto"/>
                  <w:right w:val="single" w:sz="4" w:space="0" w:color="auto"/>
                </w:tcBorders>
                <w:vAlign w:val="center"/>
              </w:tcPr>
              <w:p w14:paraId="3D9948DC" w14:textId="5B02268C" w:rsidR="0090601C" w:rsidRPr="00C30E64" w:rsidRDefault="0090601C" w:rsidP="0090601C">
                <w:pPr>
                  <w:rPr>
                    <w:ins w:id="3766" w:author="Author"/>
                    <w:rFonts w:asciiTheme="minorHAnsi" w:hAnsiTheme="minorHAnsi" w:cstheme="minorHAnsi"/>
                    <w:sz w:val="20"/>
                    <w:szCs w:val="20"/>
                    <w:lang w:eastAsia="en-US"/>
                  </w:rPr>
                </w:pPr>
                <w:ins w:id="3767" w:author="Author">
                  <w:r>
                    <w:rPr>
                      <w:rFonts w:asciiTheme="minorHAnsi" w:hAnsiTheme="minorHAnsi" w:cstheme="minorHAnsi"/>
                      <w:sz w:val="20"/>
                      <w:szCs w:val="20"/>
                      <w:lang w:eastAsia="en-US"/>
                    </w:rPr>
                    <w:t>viac rozvinutý región</w:t>
                  </w:r>
                </w:ins>
              </w:p>
            </w:tc>
            <w:customXmlInsRangeStart w:id="3768" w:author="Author"/>
          </w:sdtContent>
        </w:sdt>
        <w:customXmlInsRangeEnd w:id="3768"/>
        <w:tc>
          <w:tcPr>
            <w:tcW w:w="2554" w:type="dxa"/>
            <w:tcBorders>
              <w:top w:val="single" w:sz="4" w:space="0" w:color="auto"/>
              <w:left w:val="single" w:sz="4" w:space="0" w:color="auto"/>
              <w:bottom w:val="single" w:sz="4" w:space="0" w:color="auto"/>
              <w:right w:val="single" w:sz="4" w:space="0" w:color="auto"/>
            </w:tcBorders>
            <w:vAlign w:val="center"/>
          </w:tcPr>
          <w:p w14:paraId="3C8D05FA" w14:textId="11B8ABAD" w:rsidR="0090601C" w:rsidRPr="00C30E64" w:rsidRDefault="0090601C" w:rsidP="0090601C">
            <w:pPr>
              <w:jc w:val="right"/>
              <w:rPr>
                <w:ins w:id="3769" w:author="Author"/>
                <w:rFonts w:asciiTheme="minorHAnsi" w:hAnsiTheme="minorHAnsi" w:cstheme="minorHAnsi"/>
                <w:sz w:val="20"/>
                <w:szCs w:val="20"/>
                <w:lang w:eastAsia="en-US"/>
              </w:rPr>
            </w:pPr>
            <w:ins w:id="3770" w:author="Author">
              <w:r w:rsidRPr="006559E7">
                <w:rPr>
                  <w:rFonts w:asciiTheme="minorHAnsi" w:hAnsiTheme="minorHAnsi" w:cstheme="minorHAnsi"/>
                  <w:sz w:val="20"/>
                  <w:szCs w:val="20"/>
                  <w:lang w:eastAsia="en-US"/>
                </w:rPr>
                <w:t xml:space="preserve">7 000 000 </w:t>
              </w:r>
            </w:ins>
          </w:p>
        </w:tc>
      </w:tr>
      <w:tr w:rsidR="0090601C" w:rsidRPr="00C30E64" w14:paraId="51F0FC48" w14:textId="77777777" w:rsidTr="00293126">
        <w:trPr>
          <w:trHeight w:val="39"/>
          <w:ins w:id="3771" w:author="Author"/>
        </w:trPr>
        <w:tc>
          <w:tcPr>
            <w:tcW w:w="3964" w:type="dxa"/>
            <w:vMerge w:val="restart"/>
            <w:tcBorders>
              <w:left w:val="single" w:sz="4" w:space="0" w:color="auto"/>
              <w:right w:val="single" w:sz="4" w:space="0" w:color="auto"/>
            </w:tcBorders>
            <w:shd w:val="clear" w:color="auto" w:fill="FFE599" w:themeFill="accent4" w:themeFillTint="66"/>
            <w:vAlign w:val="center"/>
          </w:tcPr>
          <w:p w14:paraId="533C0A28" w14:textId="77777777" w:rsidR="0090601C" w:rsidRPr="00C30E64" w:rsidRDefault="0090601C" w:rsidP="0090601C">
            <w:pPr>
              <w:rPr>
                <w:ins w:id="3772" w:author="Author"/>
                <w:rFonts w:asciiTheme="minorHAnsi" w:hAnsiTheme="minorHAnsi" w:cstheme="minorHAnsi"/>
                <w:b/>
                <w:sz w:val="20"/>
                <w:szCs w:val="20"/>
                <w:lang w:eastAsia="en-US"/>
              </w:rPr>
            </w:pPr>
            <w:ins w:id="3773" w:author="Author">
              <w:r w:rsidRPr="00C30E64">
                <w:rPr>
                  <w:rFonts w:asciiTheme="minorHAnsi" w:hAnsiTheme="minorHAnsi" w:cstheme="minorHAnsi"/>
                  <w:b/>
                  <w:sz w:val="20"/>
                  <w:szCs w:val="20"/>
                  <w:lang w:eastAsia="en-US"/>
                </w:rPr>
                <w:t>Zdroj EÚ podľa kategórie regiónu</w:t>
              </w:r>
              <w:r w:rsidRPr="00C30E64">
                <w:rPr>
                  <w:rStyle w:val="FootnoteReference"/>
                  <w:rFonts w:asciiTheme="minorHAnsi" w:hAnsiTheme="minorHAnsi" w:cstheme="minorHAnsi"/>
                  <w:b/>
                  <w:sz w:val="20"/>
                  <w:szCs w:val="20"/>
                  <w:lang w:eastAsia="en-US"/>
                </w:rPr>
                <w:footnoteReference w:id="22"/>
              </w:r>
              <w:r w:rsidRPr="00C30E64">
                <w:rPr>
                  <w:rFonts w:asciiTheme="minorHAnsi" w:hAnsiTheme="minorHAnsi" w:cstheme="minorHAnsi"/>
                  <w:b/>
                  <w:sz w:val="20"/>
                  <w:szCs w:val="20"/>
                  <w:lang w:eastAsia="en-US"/>
                </w:rPr>
                <w:t xml:space="preserve"> (v EUR)</w:t>
              </w:r>
            </w:ins>
          </w:p>
        </w:tc>
        <w:customXmlInsRangeStart w:id="3776" w:author="Author"/>
        <w:sdt>
          <w:sdtPr>
            <w:rPr>
              <w:rFonts w:asciiTheme="minorHAnsi" w:hAnsiTheme="minorHAnsi" w:cstheme="minorHAnsi"/>
              <w:sz w:val="20"/>
              <w:szCs w:val="20"/>
              <w:lang w:eastAsia="en-US"/>
            </w:rPr>
            <w:id w:val="-992949423"/>
            <w:placeholder>
              <w:docPart w:val="5255281F7DA341F5A3307B2267A4F5E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776"/>
            <w:tc>
              <w:tcPr>
                <w:tcW w:w="2549" w:type="dxa"/>
                <w:tcBorders>
                  <w:top w:val="single" w:sz="4" w:space="0" w:color="auto"/>
                  <w:left w:val="single" w:sz="4" w:space="0" w:color="auto"/>
                  <w:bottom w:val="single" w:sz="4" w:space="0" w:color="auto"/>
                  <w:right w:val="single" w:sz="4" w:space="0" w:color="auto"/>
                </w:tcBorders>
                <w:vAlign w:val="center"/>
              </w:tcPr>
              <w:p w14:paraId="415E8576" w14:textId="37F0D4D8" w:rsidR="0090601C" w:rsidRPr="00C30E64" w:rsidRDefault="0090601C" w:rsidP="0090601C">
                <w:pPr>
                  <w:rPr>
                    <w:ins w:id="3777" w:author="Author"/>
                    <w:rFonts w:asciiTheme="minorHAnsi" w:hAnsiTheme="minorHAnsi" w:cstheme="minorHAnsi"/>
                    <w:sz w:val="20"/>
                    <w:szCs w:val="20"/>
                    <w:lang w:eastAsia="en-US"/>
                  </w:rPr>
                </w:pPr>
                <w:ins w:id="3778" w:author="Author">
                  <w:r>
                    <w:rPr>
                      <w:rFonts w:asciiTheme="minorHAnsi" w:hAnsiTheme="minorHAnsi" w:cstheme="minorHAnsi"/>
                      <w:sz w:val="20"/>
                      <w:szCs w:val="20"/>
                      <w:lang w:eastAsia="en-US"/>
                    </w:rPr>
                    <w:t>menej rozvinutý región</w:t>
                  </w:r>
                </w:ins>
              </w:p>
            </w:tc>
            <w:customXmlInsRangeStart w:id="3779" w:author="Author"/>
          </w:sdtContent>
        </w:sdt>
        <w:customXmlInsRangeEnd w:id="3779"/>
        <w:tc>
          <w:tcPr>
            <w:tcW w:w="2554" w:type="dxa"/>
            <w:tcBorders>
              <w:top w:val="single" w:sz="4" w:space="0" w:color="auto"/>
              <w:left w:val="single" w:sz="4" w:space="0" w:color="auto"/>
              <w:bottom w:val="single" w:sz="4" w:space="0" w:color="auto"/>
              <w:right w:val="single" w:sz="4" w:space="0" w:color="auto"/>
            </w:tcBorders>
            <w:vAlign w:val="center"/>
          </w:tcPr>
          <w:p w14:paraId="6232CD0B" w14:textId="6543A4AF" w:rsidR="0090601C" w:rsidRPr="00C30E64" w:rsidRDefault="0090601C" w:rsidP="0090601C">
            <w:pPr>
              <w:jc w:val="right"/>
              <w:rPr>
                <w:ins w:id="3780" w:author="Author"/>
                <w:rFonts w:asciiTheme="minorHAnsi" w:hAnsiTheme="minorHAnsi" w:cstheme="minorHAnsi"/>
                <w:sz w:val="20"/>
                <w:szCs w:val="20"/>
                <w:lang w:eastAsia="en-US"/>
              </w:rPr>
            </w:pPr>
            <w:ins w:id="3781" w:author="Author">
              <w:r w:rsidRPr="006559E7">
                <w:rPr>
                  <w:rFonts w:asciiTheme="minorHAnsi" w:hAnsiTheme="minorHAnsi" w:cstheme="minorHAnsi"/>
                  <w:sz w:val="20"/>
                  <w:szCs w:val="20"/>
                  <w:lang w:eastAsia="en-US"/>
                </w:rPr>
                <w:t>11 000 000</w:t>
              </w:r>
            </w:ins>
          </w:p>
        </w:tc>
      </w:tr>
      <w:tr w:rsidR="0090601C" w:rsidRPr="00C30E64" w14:paraId="40D44262" w14:textId="77777777" w:rsidTr="00293126">
        <w:trPr>
          <w:trHeight w:val="39"/>
          <w:ins w:id="3782"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250B3578" w14:textId="77777777" w:rsidR="0090601C" w:rsidRPr="00C30E64" w:rsidRDefault="0090601C" w:rsidP="0090601C">
            <w:pPr>
              <w:rPr>
                <w:ins w:id="3783" w:author="Author"/>
                <w:rFonts w:asciiTheme="minorHAnsi" w:hAnsiTheme="minorHAnsi" w:cstheme="minorHAnsi"/>
                <w:b/>
                <w:sz w:val="20"/>
                <w:szCs w:val="20"/>
                <w:lang w:eastAsia="en-US"/>
              </w:rPr>
            </w:pPr>
          </w:p>
        </w:tc>
        <w:customXmlInsRangeStart w:id="3784" w:author="Author"/>
        <w:sdt>
          <w:sdtPr>
            <w:rPr>
              <w:rFonts w:asciiTheme="minorHAnsi" w:hAnsiTheme="minorHAnsi" w:cstheme="minorHAnsi"/>
              <w:sz w:val="20"/>
              <w:szCs w:val="20"/>
              <w:lang w:eastAsia="en-US"/>
            </w:rPr>
            <w:id w:val="1235361177"/>
            <w:placeholder>
              <w:docPart w:val="2D8E5D5DB7CC49EE8DFF45E3C89B0F10"/>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784"/>
            <w:tc>
              <w:tcPr>
                <w:tcW w:w="2549" w:type="dxa"/>
                <w:tcBorders>
                  <w:top w:val="single" w:sz="4" w:space="0" w:color="auto"/>
                  <w:left w:val="single" w:sz="4" w:space="0" w:color="auto"/>
                  <w:bottom w:val="single" w:sz="4" w:space="0" w:color="auto"/>
                  <w:right w:val="single" w:sz="4" w:space="0" w:color="auto"/>
                </w:tcBorders>
                <w:vAlign w:val="center"/>
              </w:tcPr>
              <w:p w14:paraId="3A0EF1DE" w14:textId="1D0CA658" w:rsidR="0090601C" w:rsidRPr="00C30E64" w:rsidRDefault="0090601C" w:rsidP="0090601C">
                <w:pPr>
                  <w:rPr>
                    <w:ins w:id="3785" w:author="Author"/>
                    <w:rFonts w:asciiTheme="minorHAnsi" w:hAnsiTheme="minorHAnsi" w:cstheme="minorHAnsi"/>
                    <w:sz w:val="20"/>
                    <w:szCs w:val="20"/>
                    <w:lang w:eastAsia="en-US"/>
                  </w:rPr>
                </w:pPr>
                <w:ins w:id="3786" w:author="Author">
                  <w:r>
                    <w:rPr>
                      <w:rFonts w:asciiTheme="minorHAnsi" w:hAnsiTheme="minorHAnsi" w:cstheme="minorHAnsi"/>
                      <w:sz w:val="20"/>
                      <w:szCs w:val="20"/>
                      <w:lang w:eastAsia="en-US"/>
                    </w:rPr>
                    <w:t>viac rozvinutý región</w:t>
                  </w:r>
                </w:ins>
              </w:p>
            </w:tc>
            <w:customXmlInsRangeStart w:id="3787" w:author="Author"/>
          </w:sdtContent>
        </w:sdt>
        <w:customXmlInsRangeEnd w:id="3787"/>
        <w:tc>
          <w:tcPr>
            <w:tcW w:w="2554" w:type="dxa"/>
            <w:tcBorders>
              <w:top w:val="single" w:sz="4" w:space="0" w:color="auto"/>
              <w:left w:val="single" w:sz="4" w:space="0" w:color="auto"/>
              <w:bottom w:val="single" w:sz="4" w:space="0" w:color="auto"/>
              <w:right w:val="single" w:sz="4" w:space="0" w:color="auto"/>
            </w:tcBorders>
            <w:vAlign w:val="center"/>
          </w:tcPr>
          <w:p w14:paraId="6A61B11B" w14:textId="6F11CBD3" w:rsidR="0090601C" w:rsidRPr="00C30E64" w:rsidRDefault="0090601C" w:rsidP="0090601C">
            <w:pPr>
              <w:jc w:val="right"/>
              <w:rPr>
                <w:ins w:id="3788" w:author="Author"/>
                <w:rFonts w:asciiTheme="minorHAnsi" w:hAnsiTheme="minorHAnsi" w:cstheme="minorHAnsi"/>
                <w:sz w:val="20"/>
                <w:szCs w:val="20"/>
                <w:lang w:eastAsia="en-US"/>
              </w:rPr>
            </w:pPr>
            <w:ins w:id="3789" w:author="Author">
              <w:r w:rsidRPr="006559E7">
                <w:rPr>
                  <w:rFonts w:asciiTheme="minorHAnsi" w:hAnsiTheme="minorHAnsi" w:cstheme="minorHAnsi"/>
                  <w:sz w:val="20"/>
                  <w:szCs w:val="20"/>
                  <w:lang w:eastAsia="en-US"/>
                </w:rPr>
                <w:t xml:space="preserve">7 000 000 </w:t>
              </w:r>
            </w:ins>
          </w:p>
        </w:tc>
      </w:tr>
      <w:tr w:rsidR="0090601C" w:rsidRPr="00C30E64" w14:paraId="15A31DB7" w14:textId="77777777" w:rsidTr="00293126">
        <w:trPr>
          <w:trHeight w:val="39"/>
          <w:ins w:id="3790" w:author="Author"/>
        </w:trPr>
        <w:tc>
          <w:tcPr>
            <w:tcW w:w="3964" w:type="dxa"/>
            <w:vMerge w:val="restart"/>
            <w:tcBorders>
              <w:left w:val="single" w:sz="4" w:space="0" w:color="auto"/>
              <w:right w:val="single" w:sz="4" w:space="0" w:color="auto"/>
            </w:tcBorders>
            <w:shd w:val="clear" w:color="auto" w:fill="FFE599" w:themeFill="accent4" w:themeFillTint="66"/>
            <w:vAlign w:val="center"/>
          </w:tcPr>
          <w:p w14:paraId="2A0380D2" w14:textId="77777777" w:rsidR="0090601C" w:rsidRPr="00C30E64" w:rsidRDefault="0090601C" w:rsidP="00293126">
            <w:pPr>
              <w:rPr>
                <w:ins w:id="3791" w:author="Author"/>
                <w:rFonts w:asciiTheme="minorHAnsi" w:hAnsiTheme="minorHAnsi" w:cstheme="minorHAnsi"/>
                <w:b/>
                <w:sz w:val="20"/>
                <w:szCs w:val="20"/>
                <w:lang w:eastAsia="en-US"/>
              </w:rPr>
            </w:pPr>
            <w:ins w:id="3792" w:author="Author">
              <w:r w:rsidRPr="00C30E64">
                <w:rPr>
                  <w:rFonts w:asciiTheme="minorHAnsi" w:hAnsiTheme="minorHAnsi" w:cstheme="minorHAnsi"/>
                  <w:b/>
                  <w:sz w:val="20"/>
                  <w:szCs w:val="20"/>
                  <w:lang w:eastAsia="en-US"/>
                </w:rPr>
                <w:t>Zdroj ŠR podľa kategórie regiónu</w:t>
              </w:r>
              <w:r w:rsidRPr="00C30E64">
                <w:rPr>
                  <w:rStyle w:val="FootnoteReference"/>
                  <w:rFonts w:asciiTheme="minorHAnsi" w:hAnsiTheme="minorHAnsi" w:cstheme="minorHAnsi"/>
                  <w:b/>
                  <w:sz w:val="20"/>
                  <w:szCs w:val="20"/>
                  <w:lang w:eastAsia="en-US"/>
                </w:rPr>
                <w:footnoteReference w:id="23"/>
              </w:r>
              <w:r w:rsidRPr="00C30E64">
                <w:rPr>
                  <w:rFonts w:asciiTheme="minorHAnsi" w:hAnsiTheme="minorHAnsi" w:cstheme="minorHAnsi"/>
                  <w:b/>
                  <w:sz w:val="20"/>
                  <w:szCs w:val="20"/>
                  <w:lang w:eastAsia="en-US"/>
                </w:rPr>
                <w:t xml:space="preserve"> (v EUR)</w:t>
              </w:r>
            </w:ins>
          </w:p>
        </w:tc>
        <w:customXmlInsRangeStart w:id="3795" w:author="Author"/>
        <w:sdt>
          <w:sdtPr>
            <w:rPr>
              <w:rFonts w:asciiTheme="minorHAnsi" w:hAnsiTheme="minorHAnsi" w:cstheme="minorHAnsi"/>
              <w:sz w:val="20"/>
              <w:szCs w:val="20"/>
              <w:lang w:eastAsia="en-US"/>
            </w:rPr>
            <w:id w:val="283617501"/>
            <w:placeholder>
              <w:docPart w:val="24AAEEFEFDE2499985B37AF22078CC55"/>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795"/>
            <w:tc>
              <w:tcPr>
                <w:tcW w:w="2549" w:type="dxa"/>
                <w:tcBorders>
                  <w:top w:val="single" w:sz="4" w:space="0" w:color="auto"/>
                  <w:left w:val="single" w:sz="4" w:space="0" w:color="auto"/>
                  <w:bottom w:val="single" w:sz="4" w:space="0" w:color="auto"/>
                  <w:right w:val="single" w:sz="4" w:space="0" w:color="auto"/>
                </w:tcBorders>
                <w:vAlign w:val="center"/>
              </w:tcPr>
              <w:p w14:paraId="6371BC3F" w14:textId="4E06C4DE" w:rsidR="0090601C" w:rsidRPr="00C30E64" w:rsidRDefault="0090601C" w:rsidP="00293126">
                <w:pPr>
                  <w:rPr>
                    <w:ins w:id="3796" w:author="Author"/>
                    <w:rFonts w:asciiTheme="minorHAnsi" w:hAnsiTheme="minorHAnsi" w:cstheme="minorHAnsi"/>
                    <w:b/>
                    <w:sz w:val="20"/>
                    <w:szCs w:val="20"/>
                    <w:lang w:eastAsia="en-US"/>
                  </w:rPr>
                </w:pPr>
                <w:ins w:id="3797" w:author="Author">
                  <w:r w:rsidRPr="00C30E64">
                    <w:rPr>
                      <w:rStyle w:val="PlaceholderText"/>
                      <w:rFonts w:asciiTheme="minorHAnsi" w:hAnsiTheme="minorHAnsi" w:cstheme="minorHAnsi"/>
                      <w:sz w:val="20"/>
                      <w:szCs w:val="20"/>
                    </w:rPr>
                    <w:t>Vyberte položku.</w:t>
                  </w:r>
                </w:ins>
              </w:p>
            </w:tc>
            <w:customXmlInsRangeStart w:id="3798" w:author="Author"/>
          </w:sdtContent>
        </w:sdt>
        <w:customXmlInsRangeEnd w:id="3798"/>
        <w:tc>
          <w:tcPr>
            <w:tcW w:w="2554" w:type="dxa"/>
            <w:tcBorders>
              <w:top w:val="single" w:sz="4" w:space="0" w:color="auto"/>
              <w:left w:val="single" w:sz="4" w:space="0" w:color="auto"/>
              <w:bottom w:val="single" w:sz="4" w:space="0" w:color="auto"/>
              <w:right w:val="single" w:sz="4" w:space="0" w:color="auto"/>
            </w:tcBorders>
            <w:vAlign w:val="center"/>
          </w:tcPr>
          <w:p w14:paraId="1D4FB36D" w14:textId="434DDC43" w:rsidR="0090601C" w:rsidRPr="0090601C" w:rsidRDefault="0090601C" w:rsidP="00293126">
            <w:pPr>
              <w:jc w:val="right"/>
              <w:rPr>
                <w:ins w:id="3799" w:author="Author"/>
                <w:rFonts w:asciiTheme="minorHAnsi" w:hAnsiTheme="minorHAnsi" w:cstheme="minorHAnsi"/>
                <w:sz w:val="20"/>
                <w:szCs w:val="20"/>
                <w:lang w:eastAsia="en-US"/>
                <w:rPrChange w:id="3800" w:author="Author">
                  <w:rPr>
                    <w:ins w:id="3801" w:author="Author"/>
                    <w:rFonts w:asciiTheme="minorHAnsi" w:hAnsiTheme="minorHAnsi" w:cstheme="minorHAnsi"/>
                    <w:b/>
                    <w:sz w:val="20"/>
                    <w:szCs w:val="20"/>
                    <w:lang w:eastAsia="en-US"/>
                  </w:rPr>
                </w:rPrChange>
              </w:rPr>
            </w:pPr>
            <w:ins w:id="3802" w:author="Author">
              <w:r w:rsidRPr="0090601C">
                <w:rPr>
                  <w:rFonts w:asciiTheme="minorHAnsi" w:hAnsiTheme="minorHAnsi" w:cstheme="minorHAnsi"/>
                  <w:sz w:val="20"/>
                  <w:szCs w:val="20"/>
                  <w:lang w:eastAsia="en-US"/>
                  <w:rPrChange w:id="3803" w:author="Author">
                    <w:rPr>
                      <w:rFonts w:asciiTheme="minorHAnsi" w:hAnsiTheme="minorHAnsi" w:cstheme="minorHAnsi"/>
                      <w:b/>
                      <w:sz w:val="20"/>
                      <w:szCs w:val="20"/>
                      <w:lang w:eastAsia="en-US"/>
                    </w:rPr>
                  </w:rPrChange>
                </w:rPr>
                <w:t>0</w:t>
              </w:r>
            </w:ins>
          </w:p>
        </w:tc>
      </w:tr>
      <w:tr w:rsidR="0090601C" w:rsidRPr="00C30E64" w14:paraId="70253084" w14:textId="77777777" w:rsidTr="00293126">
        <w:trPr>
          <w:trHeight w:val="39"/>
          <w:ins w:id="3804"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2DB7A30A" w14:textId="77777777" w:rsidR="0090601C" w:rsidRPr="00C30E64" w:rsidRDefault="0090601C" w:rsidP="00293126">
            <w:pPr>
              <w:rPr>
                <w:ins w:id="3805" w:author="Author"/>
                <w:rFonts w:asciiTheme="minorHAnsi" w:hAnsiTheme="minorHAnsi" w:cstheme="minorHAnsi"/>
                <w:b/>
                <w:sz w:val="20"/>
                <w:szCs w:val="20"/>
                <w:lang w:eastAsia="en-US"/>
              </w:rPr>
            </w:pPr>
          </w:p>
        </w:tc>
        <w:customXmlInsRangeStart w:id="3806" w:author="Author"/>
        <w:sdt>
          <w:sdtPr>
            <w:rPr>
              <w:rFonts w:asciiTheme="minorHAnsi" w:hAnsiTheme="minorHAnsi" w:cstheme="minorHAnsi"/>
              <w:sz w:val="20"/>
              <w:szCs w:val="20"/>
              <w:lang w:eastAsia="en-US"/>
            </w:rPr>
            <w:id w:val="-2020691729"/>
            <w:placeholder>
              <w:docPart w:val="BF2B0527E4A242C28B1930DAC86F7F85"/>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806"/>
            <w:tc>
              <w:tcPr>
                <w:tcW w:w="2549" w:type="dxa"/>
                <w:tcBorders>
                  <w:top w:val="single" w:sz="4" w:space="0" w:color="auto"/>
                  <w:left w:val="single" w:sz="4" w:space="0" w:color="auto"/>
                  <w:bottom w:val="single" w:sz="4" w:space="0" w:color="auto"/>
                  <w:right w:val="single" w:sz="4" w:space="0" w:color="auto"/>
                </w:tcBorders>
                <w:vAlign w:val="center"/>
              </w:tcPr>
              <w:p w14:paraId="78F67AE4" w14:textId="0E837E41" w:rsidR="0090601C" w:rsidRPr="00C30E64" w:rsidRDefault="0090601C" w:rsidP="00293126">
                <w:pPr>
                  <w:rPr>
                    <w:ins w:id="3807" w:author="Author"/>
                    <w:rFonts w:asciiTheme="minorHAnsi" w:hAnsiTheme="minorHAnsi" w:cstheme="minorHAnsi"/>
                    <w:b/>
                    <w:sz w:val="20"/>
                    <w:szCs w:val="20"/>
                    <w:lang w:eastAsia="en-US"/>
                  </w:rPr>
                </w:pPr>
                <w:ins w:id="3808" w:author="Author">
                  <w:r w:rsidRPr="00C30E64">
                    <w:rPr>
                      <w:rStyle w:val="PlaceholderText"/>
                      <w:rFonts w:asciiTheme="minorHAnsi" w:hAnsiTheme="minorHAnsi" w:cstheme="minorHAnsi"/>
                      <w:sz w:val="20"/>
                      <w:szCs w:val="20"/>
                    </w:rPr>
                    <w:t>Vyberte položku.</w:t>
                  </w:r>
                </w:ins>
              </w:p>
            </w:tc>
            <w:customXmlInsRangeStart w:id="3809" w:author="Author"/>
          </w:sdtContent>
        </w:sdt>
        <w:customXmlInsRangeEnd w:id="3809"/>
        <w:tc>
          <w:tcPr>
            <w:tcW w:w="2554" w:type="dxa"/>
            <w:tcBorders>
              <w:top w:val="single" w:sz="4" w:space="0" w:color="auto"/>
              <w:left w:val="single" w:sz="4" w:space="0" w:color="auto"/>
              <w:bottom w:val="single" w:sz="4" w:space="0" w:color="auto"/>
              <w:right w:val="single" w:sz="4" w:space="0" w:color="auto"/>
            </w:tcBorders>
            <w:vAlign w:val="center"/>
          </w:tcPr>
          <w:p w14:paraId="22D568E0" w14:textId="0B7DBCAB" w:rsidR="0090601C" w:rsidRPr="0090601C" w:rsidRDefault="0090601C" w:rsidP="00293126">
            <w:pPr>
              <w:jc w:val="right"/>
              <w:rPr>
                <w:ins w:id="3810" w:author="Author"/>
                <w:rFonts w:asciiTheme="minorHAnsi" w:hAnsiTheme="minorHAnsi" w:cstheme="minorHAnsi"/>
                <w:sz w:val="20"/>
                <w:szCs w:val="20"/>
                <w:lang w:eastAsia="en-US"/>
                <w:rPrChange w:id="3811" w:author="Author">
                  <w:rPr>
                    <w:ins w:id="3812" w:author="Author"/>
                    <w:rFonts w:asciiTheme="minorHAnsi" w:hAnsiTheme="minorHAnsi" w:cstheme="minorHAnsi"/>
                    <w:b/>
                    <w:sz w:val="20"/>
                    <w:szCs w:val="20"/>
                    <w:lang w:eastAsia="en-US"/>
                  </w:rPr>
                </w:rPrChange>
              </w:rPr>
            </w:pPr>
            <w:ins w:id="3813" w:author="Author">
              <w:r w:rsidRPr="0090601C">
                <w:rPr>
                  <w:rFonts w:asciiTheme="minorHAnsi" w:hAnsiTheme="minorHAnsi" w:cstheme="minorHAnsi"/>
                  <w:sz w:val="20"/>
                  <w:szCs w:val="20"/>
                  <w:lang w:eastAsia="en-US"/>
                  <w:rPrChange w:id="3814" w:author="Author">
                    <w:rPr>
                      <w:rFonts w:asciiTheme="minorHAnsi" w:hAnsiTheme="minorHAnsi" w:cstheme="minorHAnsi"/>
                      <w:b/>
                      <w:sz w:val="20"/>
                      <w:szCs w:val="20"/>
                      <w:lang w:eastAsia="en-US"/>
                    </w:rPr>
                  </w:rPrChange>
                </w:rPr>
                <w:t>0</w:t>
              </w:r>
            </w:ins>
          </w:p>
        </w:tc>
      </w:tr>
      <w:tr w:rsidR="0090601C" w:rsidRPr="00C30E64" w14:paraId="3E9CCA19" w14:textId="77777777" w:rsidTr="00293126">
        <w:trPr>
          <w:trHeight w:val="39"/>
          <w:ins w:id="3815" w:author="Author"/>
        </w:trPr>
        <w:tc>
          <w:tcPr>
            <w:tcW w:w="3964" w:type="dxa"/>
            <w:vMerge w:val="restart"/>
            <w:shd w:val="clear" w:color="auto" w:fill="FFE599" w:themeFill="accent4" w:themeFillTint="66"/>
            <w:vAlign w:val="center"/>
          </w:tcPr>
          <w:p w14:paraId="5DC31B4E" w14:textId="77777777" w:rsidR="0090601C" w:rsidRPr="00C30E64" w:rsidRDefault="0090601C" w:rsidP="00293126">
            <w:pPr>
              <w:rPr>
                <w:ins w:id="3816" w:author="Author"/>
                <w:rFonts w:asciiTheme="minorHAnsi" w:hAnsiTheme="minorHAnsi" w:cstheme="minorHAnsi"/>
                <w:b/>
                <w:sz w:val="20"/>
                <w:szCs w:val="20"/>
                <w:lang w:eastAsia="en-US"/>
              </w:rPr>
            </w:pPr>
            <w:ins w:id="3817" w:author="Author">
              <w:r w:rsidRPr="00C30E64">
                <w:rPr>
                  <w:rFonts w:asciiTheme="minorHAnsi" w:hAnsiTheme="minorHAnsi" w:cstheme="minorHAnsi"/>
                  <w:b/>
                  <w:sz w:val="20"/>
                  <w:szCs w:val="20"/>
                  <w:lang w:eastAsia="en-US"/>
                </w:rPr>
                <w:t>Vlastné zdroje prijímateľa</w:t>
              </w:r>
              <w:r w:rsidRPr="00C30E64">
                <w:rPr>
                  <w:rStyle w:val="FootnoteReference"/>
                  <w:rFonts w:asciiTheme="minorHAnsi" w:hAnsiTheme="minorHAnsi" w:cstheme="minorHAnsi"/>
                  <w:b/>
                  <w:sz w:val="20"/>
                  <w:szCs w:val="20"/>
                  <w:lang w:eastAsia="en-US"/>
                </w:rPr>
                <w:footnoteReference w:id="24"/>
              </w:r>
              <w:r w:rsidRPr="00C30E64">
                <w:rPr>
                  <w:rFonts w:asciiTheme="minorHAnsi" w:hAnsiTheme="minorHAnsi" w:cstheme="minorHAnsi"/>
                  <w:b/>
                  <w:sz w:val="20"/>
                  <w:szCs w:val="20"/>
                  <w:lang w:eastAsia="en-US"/>
                </w:rPr>
                <w:t xml:space="preserve"> podľa kategórie regiónu</w:t>
              </w:r>
              <w:r w:rsidRPr="00C30E64">
                <w:rPr>
                  <w:rStyle w:val="FootnoteReference"/>
                  <w:rFonts w:asciiTheme="minorHAnsi" w:hAnsiTheme="minorHAnsi" w:cstheme="minorHAnsi"/>
                  <w:b/>
                  <w:sz w:val="20"/>
                  <w:szCs w:val="20"/>
                  <w:lang w:eastAsia="en-US"/>
                </w:rPr>
                <w:footnoteReference w:id="25"/>
              </w:r>
              <w:r w:rsidRPr="00C30E64">
                <w:rPr>
                  <w:rFonts w:asciiTheme="minorHAnsi" w:hAnsiTheme="minorHAnsi" w:cstheme="minorHAnsi"/>
                  <w:b/>
                  <w:sz w:val="20"/>
                  <w:szCs w:val="20"/>
                  <w:lang w:eastAsia="en-US"/>
                </w:rPr>
                <w:t xml:space="preserve"> (v EUR)</w:t>
              </w:r>
            </w:ins>
          </w:p>
        </w:tc>
        <w:customXmlInsRangeStart w:id="3822" w:author="Author"/>
        <w:sdt>
          <w:sdtPr>
            <w:rPr>
              <w:rFonts w:asciiTheme="minorHAnsi" w:hAnsiTheme="minorHAnsi" w:cstheme="minorHAnsi"/>
              <w:sz w:val="20"/>
              <w:szCs w:val="20"/>
              <w:lang w:eastAsia="en-US"/>
            </w:rPr>
            <w:id w:val="-757600889"/>
            <w:placeholder>
              <w:docPart w:val="57BAD2AA7D164711A82B09FFC49842EF"/>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822"/>
            <w:tc>
              <w:tcPr>
                <w:tcW w:w="2549" w:type="dxa"/>
              </w:tcPr>
              <w:p w14:paraId="20FB7A25" w14:textId="73013062" w:rsidR="0090601C" w:rsidRPr="00C30E64" w:rsidRDefault="0090601C" w:rsidP="00293126">
                <w:pPr>
                  <w:rPr>
                    <w:ins w:id="3823" w:author="Author"/>
                    <w:rFonts w:asciiTheme="minorHAnsi" w:hAnsiTheme="minorHAnsi" w:cstheme="minorHAnsi"/>
                    <w:sz w:val="20"/>
                    <w:szCs w:val="20"/>
                    <w:lang w:eastAsia="en-US"/>
                  </w:rPr>
                </w:pPr>
                <w:ins w:id="3824" w:author="Author">
                  <w:r w:rsidRPr="00C30E64">
                    <w:rPr>
                      <w:rStyle w:val="PlaceholderText"/>
                      <w:rFonts w:asciiTheme="minorHAnsi" w:hAnsiTheme="minorHAnsi" w:cstheme="minorHAnsi"/>
                      <w:sz w:val="20"/>
                      <w:szCs w:val="20"/>
                    </w:rPr>
                    <w:t>Vyberte položku.</w:t>
                  </w:r>
                </w:ins>
              </w:p>
            </w:tc>
            <w:customXmlInsRangeStart w:id="3825" w:author="Author"/>
          </w:sdtContent>
        </w:sdt>
        <w:customXmlInsRangeEnd w:id="3825"/>
        <w:tc>
          <w:tcPr>
            <w:tcW w:w="2554" w:type="dxa"/>
          </w:tcPr>
          <w:p w14:paraId="6A89AC1D" w14:textId="7EDE8D94" w:rsidR="0090601C" w:rsidRPr="00C30E64" w:rsidRDefault="0090601C" w:rsidP="00293126">
            <w:pPr>
              <w:jc w:val="right"/>
              <w:rPr>
                <w:ins w:id="3826" w:author="Author"/>
                <w:rFonts w:asciiTheme="minorHAnsi" w:hAnsiTheme="minorHAnsi" w:cstheme="minorHAnsi"/>
                <w:sz w:val="20"/>
                <w:szCs w:val="20"/>
                <w:lang w:eastAsia="en-US"/>
              </w:rPr>
            </w:pPr>
            <w:ins w:id="3827" w:author="Author">
              <w:r>
                <w:rPr>
                  <w:rFonts w:asciiTheme="minorHAnsi" w:hAnsiTheme="minorHAnsi" w:cstheme="minorHAnsi"/>
                  <w:sz w:val="20"/>
                  <w:szCs w:val="20"/>
                  <w:lang w:eastAsia="en-US"/>
                </w:rPr>
                <w:t>0</w:t>
              </w:r>
            </w:ins>
          </w:p>
        </w:tc>
      </w:tr>
      <w:tr w:rsidR="0090601C" w:rsidRPr="00C30E64" w14:paraId="58DE919A" w14:textId="77777777" w:rsidTr="00293126">
        <w:trPr>
          <w:trHeight w:val="39"/>
          <w:ins w:id="3828" w:author="Author"/>
        </w:trPr>
        <w:tc>
          <w:tcPr>
            <w:tcW w:w="3964" w:type="dxa"/>
            <w:vMerge/>
            <w:shd w:val="clear" w:color="auto" w:fill="FFE599" w:themeFill="accent4" w:themeFillTint="66"/>
            <w:vAlign w:val="center"/>
          </w:tcPr>
          <w:p w14:paraId="2001FAB3" w14:textId="77777777" w:rsidR="0090601C" w:rsidRPr="00C30E64" w:rsidRDefault="0090601C" w:rsidP="00293126">
            <w:pPr>
              <w:rPr>
                <w:ins w:id="3829" w:author="Author"/>
                <w:rFonts w:asciiTheme="minorHAnsi" w:hAnsiTheme="minorHAnsi" w:cstheme="minorHAnsi"/>
                <w:sz w:val="20"/>
                <w:szCs w:val="20"/>
                <w:lang w:eastAsia="en-US"/>
              </w:rPr>
            </w:pPr>
          </w:p>
        </w:tc>
        <w:customXmlInsRangeStart w:id="3830" w:author="Author"/>
        <w:sdt>
          <w:sdtPr>
            <w:rPr>
              <w:rFonts w:asciiTheme="minorHAnsi" w:hAnsiTheme="minorHAnsi" w:cstheme="minorHAnsi"/>
              <w:sz w:val="20"/>
              <w:szCs w:val="20"/>
              <w:lang w:eastAsia="en-US"/>
            </w:rPr>
            <w:id w:val="-1137796078"/>
            <w:placeholder>
              <w:docPart w:val="CD6830AA715D43A191768DA63BCAA732"/>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830"/>
            <w:tc>
              <w:tcPr>
                <w:tcW w:w="2549" w:type="dxa"/>
              </w:tcPr>
              <w:p w14:paraId="06FB61CC" w14:textId="03134DF1" w:rsidR="0090601C" w:rsidRPr="00C30E64" w:rsidRDefault="0090601C" w:rsidP="00293126">
                <w:pPr>
                  <w:rPr>
                    <w:ins w:id="3831" w:author="Author"/>
                    <w:rFonts w:asciiTheme="minorHAnsi" w:hAnsiTheme="minorHAnsi" w:cstheme="minorHAnsi"/>
                    <w:sz w:val="20"/>
                    <w:szCs w:val="20"/>
                    <w:lang w:eastAsia="en-US"/>
                  </w:rPr>
                </w:pPr>
                <w:ins w:id="3832" w:author="Author">
                  <w:r w:rsidRPr="00C30E64">
                    <w:rPr>
                      <w:rStyle w:val="PlaceholderText"/>
                      <w:rFonts w:asciiTheme="minorHAnsi" w:hAnsiTheme="minorHAnsi" w:cstheme="minorHAnsi"/>
                      <w:sz w:val="20"/>
                      <w:szCs w:val="20"/>
                    </w:rPr>
                    <w:t>Vyberte položku.</w:t>
                  </w:r>
                </w:ins>
              </w:p>
            </w:tc>
            <w:customXmlInsRangeStart w:id="3833" w:author="Author"/>
          </w:sdtContent>
        </w:sdt>
        <w:customXmlInsRangeEnd w:id="3833"/>
        <w:tc>
          <w:tcPr>
            <w:tcW w:w="2554" w:type="dxa"/>
          </w:tcPr>
          <w:p w14:paraId="74E38E7F" w14:textId="2D9A15B8" w:rsidR="0090601C" w:rsidRPr="00C30E64" w:rsidRDefault="0090601C" w:rsidP="00293126">
            <w:pPr>
              <w:jc w:val="right"/>
              <w:rPr>
                <w:ins w:id="3834" w:author="Author"/>
                <w:rFonts w:asciiTheme="minorHAnsi" w:hAnsiTheme="minorHAnsi" w:cstheme="minorHAnsi"/>
                <w:sz w:val="20"/>
                <w:szCs w:val="20"/>
                <w:lang w:eastAsia="en-US"/>
              </w:rPr>
            </w:pPr>
            <w:ins w:id="3835" w:author="Author">
              <w:r>
                <w:rPr>
                  <w:rFonts w:asciiTheme="minorHAnsi" w:hAnsiTheme="minorHAnsi" w:cstheme="minorHAnsi"/>
                  <w:sz w:val="20"/>
                  <w:szCs w:val="20"/>
                  <w:lang w:eastAsia="en-US"/>
                </w:rPr>
                <w:t>0</w:t>
              </w:r>
            </w:ins>
          </w:p>
        </w:tc>
      </w:tr>
      <w:tr w:rsidR="0090601C" w:rsidRPr="00C30E64" w14:paraId="7AA5E032" w14:textId="77777777" w:rsidTr="00293126">
        <w:trPr>
          <w:trHeight w:val="39"/>
          <w:ins w:id="3836" w:author="Author"/>
        </w:trPr>
        <w:tc>
          <w:tcPr>
            <w:tcW w:w="3964" w:type="dxa"/>
            <w:vMerge w:val="restart"/>
            <w:shd w:val="clear" w:color="auto" w:fill="FFE599" w:themeFill="accent4" w:themeFillTint="66"/>
            <w:vAlign w:val="center"/>
          </w:tcPr>
          <w:p w14:paraId="6D849756" w14:textId="77777777" w:rsidR="0090601C" w:rsidRPr="00C30E64" w:rsidRDefault="0090601C" w:rsidP="00293126">
            <w:pPr>
              <w:rPr>
                <w:ins w:id="3837" w:author="Author"/>
                <w:rFonts w:asciiTheme="minorHAnsi" w:hAnsiTheme="minorHAnsi" w:cstheme="minorHAnsi"/>
                <w:b/>
                <w:sz w:val="20"/>
                <w:szCs w:val="20"/>
                <w:lang w:eastAsia="en-US"/>
              </w:rPr>
            </w:pPr>
            <w:ins w:id="3838" w:author="Author">
              <w:r w:rsidRPr="00C30E64">
                <w:rPr>
                  <w:rFonts w:asciiTheme="minorHAnsi" w:hAnsiTheme="minorHAnsi" w:cstheme="minorHAnsi"/>
                  <w:b/>
                  <w:sz w:val="20"/>
                  <w:szCs w:val="20"/>
                  <w:lang w:eastAsia="en-US"/>
                </w:rPr>
                <w:t xml:space="preserve">Miera spolufinancovania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ins>
          </w:p>
        </w:tc>
        <w:tc>
          <w:tcPr>
            <w:tcW w:w="2549" w:type="dxa"/>
          </w:tcPr>
          <w:p w14:paraId="12AEA8A5" w14:textId="77777777" w:rsidR="0090601C" w:rsidRPr="00C30E64" w:rsidRDefault="0090601C" w:rsidP="00293126">
            <w:pPr>
              <w:rPr>
                <w:ins w:id="3839" w:author="Author"/>
                <w:rFonts w:asciiTheme="minorHAnsi" w:hAnsiTheme="minorHAnsi" w:cstheme="minorHAnsi"/>
                <w:sz w:val="20"/>
                <w:szCs w:val="20"/>
                <w:lang w:eastAsia="en-US"/>
              </w:rPr>
            </w:pPr>
            <w:ins w:id="3840" w:author="Author">
              <w:r w:rsidRPr="00C30E64">
                <w:rPr>
                  <w:rFonts w:asciiTheme="minorHAnsi" w:hAnsiTheme="minorHAnsi" w:cstheme="minorHAnsi"/>
                  <w:sz w:val="20"/>
                  <w:szCs w:val="20"/>
                  <w:lang w:eastAsia="en-US"/>
                </w:rPr>
                <w:t>Zdroj EÚ</w:t>
              </w:r>
            </w:ins>
          </w:p>
        </w:tc>
        <w:tc>
          <w:tcPr>
            <w:tcW w:w="2554" w:type="dxa"/>
          </w:tcPr>
          <w:p w14:paraId="518872B8" w14:textId="1374F37B" w:rsidR="0090601C" w:rsidRPr="00C30E64" w:rsidRDefault="0090601C" w:rsidP="00293126">
            <w:pPr>
              <w:jc w:val="right"/>
              <w:rPr>
                <w:ins w:id="3841" w:author="Author"/>
                <w:rFonts w:asciiTheme="minorHAnsi" w:hAnsiTheme="minorHAnsi" w:cstheme="minorHAnsi"/>
                <w:sz w:val="20"/>
                <w:szCs w:val="20"/>
                <w:lang w:eastAsia="en-US"/>
              </w:rPr>
            </w:pPr>
            <w:ins w:id="3842" w:author="Author">
              <w:r>
                <w:rPr>
                  <w:rFonts w:asciiTheme="minorHAnsi" w:hAnsiTheme="minorHAnsi" w:cstheme="minorHAnsi"/>
                  <w:sz w:val="20"/>
                  <w:szCs w:val="20"/>
                  <w:lang w:eastAsia="en-US"/>
                </w:rPr>
                <w:t>100</w:t>
              </w:r>
            </w:ins>
          </w:p>
        </w:tc>
      </w:tr>
      <w:tr w:rsidR="0090601C" w:rsidRPr="00C30E64" w14:paraId="488A3E52" w14:textId="77777777" w:rsidTr="00293126">
        <w:trPr>
          <w:trHeight w:val="39"/>
          <w:ins w:id="3843" w:author="Author"/>
        </w:trPr>
        <w:tc>
          <w:tcPr>
            <w:tcW w:w="3964" w:type="dxa"/>
            <w:vMerge/>
            <w:shd w:val="clear" w:color="auto" w:fill="FFE599" w:themeFill="accent4" w:themeFillTint="66"/>
            <w:vAlign w:val="center"/>
          </w:tcPr>
          <w:p w14:paraId="4896D8D2" w14:textId="77777777" w:rsidR="0090601C" w:rsidRPr="00C30E64" w:rsidRDefault="0090601C" w:rsidP="00293126">
            <w:pPr>
              <w:rPr>
                <w:ins w:id="3844" w:author="Author"/>
                <w:rFonts w:asciiTheme="minorHAnsi" w:hAnsiTheme="minorHAnsi" w:cstheme="minorHAnsi"/>
                <w:sz w:val="20"/>
                <w:szCs w:val="20"/>
                <w:lang w:eastAsia="en-US"/>
              </w:rPr>
            </w:pPr>
          </w:p>
        </w:tc>
        <w:tc>
          <w:tcPr>
            <w:tcW w:w="2549" w:type="dxa"/>
          </w:tcPr>
          <w:p w14:paraId="5E08D777" w14:textId="77777777" w:rsidR="0090601C" w:rsidRPr="00C30E64" w:rsidRDefault="0090601C" w:rsidP="00293126">
            <w:pPr>
              <w:rPr>
                <w:ins w:id="3845" w:author="Author"/>
                <w:rFonts w:asciiTheme="minorHAnsi" w:hAnsiTheme="minorHAnsi" w:cstheme="minorHAnsi"/>
                <w:sz w:val="20"/>
                <w:szCs w:val="20"/>
                <w:lang w:eastAsia="en-US"/>
              </w:rPr>
            </w:pPr>
            <w:ins w:id="3846" w:author="Author">
              <w:r w:rsidRPr="00C30E64">
                <w:rPr>
                  <w:rFonts w:asciiTheme="minorHAnsi" w:hAnsiTheme="minorHAnsi" w:cstheme="minorHAnsi"/>
                  <w:sz w:val="20"/>
                  <w:szCs w:val="20"/>
                  <w:lang w:eastAsia="en-US"/>
                </w:rPr>
                <w:t>Štátny rozpočet SR</w:t>
              </w:r>
            </w:ins>
          </w:p>
        </w:tc>
        <w:tc>
          <w:tcPr>
            <w:tcW w:w="2554" w:type="dxa"/>
          </w:tcPr>
          <w:p w14:paraId="143ECEA5" w14:textId="7F7AE821" w:rsidR="0090601C" w:rsidRPr="00C30E64" w:rsidRDefault="0090601C" w:rsidP="00293126">
            <w:pPr>
              <w:jc w:val="right"/>
              <w:rPr>
                <w:ins w:id="3847" w:author="Author"/>
                <w:rFonts w:asciiTheme="minorHAnsi" w:hAnsiTheme="minorHAnsi" w:cstheme="minorHAnsi"/>
                <w:sz w:val="20"/>
                <w:szCs w:val="20"/>
                <w:lang w:eastAsia="en-US"/>
              </w:rPr>
            </w:pPr>
            <w:ins w:id="3848" w:author="Author">
              <w:r>
                <w:rPr>
                  <w:rFonts w:asciiTheme="minorHAnsi" w:hAnsiTheme="minorHAnsi" w:cstheme="minorHAnsi"/>
                  <w:sz w:val="20"/>
                  <w:szCs w:val="20"/>
                  <w:lang w:eastAsia="en-US"/>
                </w:rPr>
                <w:t>0</w:t>
              </w:r>
            </w:ins>
          </w:p>
        </w:tc>
      </w:tr>
      <w:tr w:rsidR="0090601C" w:rsidRPr="00C30E64" w14:paraId="627F10E8" w14:textId="77777777" w:rsidTr="00293126">
        <w:trPr>
          <w:trHeight w:val="39"/>
          <w:ins w:id="3849" w:author="Author"/>
        </w:trPr>
        <w:tc>
          <w:tcPr>
            <w:tcW w:w="3964" w:type="dxa"/>
            <w:vMerge/>
            <w:shd w:val="clear" w:color="auto" w:fill="FFE599" w:themeFill="accent4" w:themeFillTint="66"/>
            <w:vAlign w:val="center"/>
          </w:tcPr>
          <w:p w14:paraId="7A85BA55" w14:textId="77777777" w:rsidR="0090601C" w:rsidRPr="00C30E64" w:rsidRDefault="0090601C" w:rsidP="00293126">
            <w:pPr>
              <w:rPr>
                <w:ins w:id="3850" w:author="Author"/>
                <w:rFonts w:asciiTheme="minorHAnsi" w:hAnsiTheme="minorHAnsi" w:cstheme="minorHAnsi"/>
                <w:sz w:val="20"/>
                <w:szCs w:val="20"/>
                <w:lang w:eastAsia="en-US"/>
              </w:rPr>
            </w:pPr>
          </w:p>
        </w:tc>
        <w:tc>
          <w:tcPr>
            <w:tcW w:w="2549" w:type="dxa"/>
          </w:tcPr>
          <w:p w14:paraId="774A5A51" w14:textId="77777777" w:rsidR="0090601C" w:rsidRPr="00C30E64" w:rsidRDefault="0090601C" w:rsidP="00293126">
            <w:pPr>
              <w:rPr>
                <w:ins w:id="3851" w:author="Author"/>
                <w:rFonts w:asciiTheme="minorHAnsi" w:hAnsiTheme="minorHAnsi" w:cstheme="minorHAnsi"/>
                <w:sz w:val="20"/>
                <w:szCs w:val="20"/>
                <w:lang w:eastAsia="en-US"/>
              </w:rPr>
            </w:pPr>
            <w:ins w:id="3852" w:author="Author">
              <w:r w:rsidRPr="00C30E64">
                <w:rPr>
                  <w:rFonts w:asciiTheme="minorHAnsi" w:hAnsiTheme="minorHAnsi" w:cstheme="minorHAnsi"/>
                  <w:sz w:val="20"/>
                  <w:szCs w:val="20"/>
                  <w:lang w:eastAsia="en-US"/>
                </w:rPr>
                <w:t xml:space="preserve">Prijímateľ </w:t>
              </w:r>
            </w:ins>
          </w:p>
        </w:tc>
        <w:tc>
          <w:tcPr>
            <w:tcW w:w="2554" w:type="dxa"/>
          </w:tcPr>
          <w:p w14:paraId="7A77D6F9" w14:textId="0ECC957F" w:rsidR="0090601C" w:rsidRPr="00C30E64" w:rsidRDefault="0090601C" w:rsidP="00293126">
            <w:pPr>
              <w:jc w:val="right"/>
              <w:rPr>
                <w:ins w:id="3853" w:author="Author"/>
                <w:rFonts w:asciiTheme="minorHAnsi" w:hAnsiTheme="minorHAnsi" w:cstheme="minorHAnsi"/>
                <w:sz w:val="20"/>
                <w:szCs w:val="20"/>
                <w:lang w:eastAsia="en-US"/>
              </w:rPr>
            </w:pPr>
            <w:ins w:id="3854" w:author="Author">
              <w:r>
                <w:rPr>
                  <w:rFonts w:asciiTheme="minorHAnsi" w:hAnsiTheme="minorHAnsi" w:cstheme="minorHAnsi"/>
                  <w:sz w:val="20"/>
                  <w:szCs w:val="20"/>
                  <w:lang w:eastAsia="en-US"/>
                </w:rPr>
                <w:t>0</w:t>
              </w:r>
            </w:ins>
          </w:p>
        </w:tc>
      </w:tr>
      <w:tr w:rsidR="0090601C" w:rsidRPr="00C30E64" w14:paraId="589F5CE0" w14:textId="77777777" w:rsidTr="00293126">
        <w:trPr>
          <w:trHeight w:val="39"/>
          <w:ins w:id="3855" w:author="Author"/>
        </w:trPr>
        <w:tc>
          <w:tcPr>
            <w:tcW w:w="3964" w:type="dxa"/>
            <w:shd w:val="clear" w:color="auto" w:fill="FFE599" w:themeFill="accent4" w:themeFillTint="66"/>
            <w:vAlign w:val="center"/>
          </w:tcPr>
          <w:p w14:paraId="3FB87743" w14:textId="77777777" w:rsidR="0090601C" w:rsidRPr="00C30E64" w:rsidRDefault="0090601C" w:rsidP="00293126">
            <w:pPr>
              <w:rPr>
                <w:ins w:id="3856" w:author="Author"/>
                <w:rFonts w:asciiTheme="minorHAnsi" w:hAnsiTheme="minorHAnsi" w:cstheme="minorHAnsi"/>
                <w:b/>
                <w:sz w:val="20"/>
                <w:szCs w:val="20"/>
                <w:lang w:eastAsia="en-US"/>
              </w:rPr>
            </w:pPr>
            <w:ins w:id="3857" w:author="Author">
              <w:r w:rsidRPr="00C30E64">
                <w:rPr>
                  <w:rFonts w:asciiTheme="minorHAnsi" w:hAnsiTheme="minorHAnsi" w:cstheme="minorHAnsi"/>
                  <w:b/>
                  <w:sz w:val="20"/>
                  <w:szCs w:val="20"/>
                  <w:lang w:eastAsia="en-US"/>
                </w:rPr>
                <w:t>Uplatňovanie špecifického pravidla financovania</w:t>
              </w:r>
              <w:r w:rsidRPr="009409ED">
                <w:rPr>
                  <w:rStyle w:val="FootnoteReference"/>
                  <w:rFonts w:asciiTheme="minorHAnsi" w:hAnsiTheme="minorHAnsi" w:cstheme="minorHAnsi"/>
                  <w:b/>
                  <w:sz w:val="20"/>
                  <w:szCs w:val="20"/>
                  <w:lang w:eastAsia="en-US"/>
                </w:rPr>
                <w:footnoteReference w:id="26"/>
              </w:r>
              <w:r w:rsidRPr="00C30E64">
                <w:rPr>
                  <w:rFonts w:asciiTheme="minorHAnsi" w:hAnsiTheme="minorHAnsi" w:cstheme="minorHAnsi"/>
                  <w:b/>
                  <w:sz w:val="20"/>
                  <w:szCs w:val="20"/>
                  <w:lang w:eastAsia="en-US"/>
                </w:rPr>
                <w:t xml:space="preserve"> (ak relevantné)</w:t>
              </w:r>
            </w:ins>
          </w:p>
        </w:tc>
        <w:tc>
          <w:tcPr>
            <w:tcW w:w="5103" w:type="dxa"/>
            <w:gridSpan w:val="2"/>
          </w:tcPr>
          <w:p w14:paraId="22C41D28" w14:textId="77777777" w:rsidR="0090601C" w:rsidRPr="00C30E64" w:rsidRDefault="0090601C" w:rsidP="00293126">
            <w:pPr>
              <w:jc w:val="both"/>
              <w:rPr>
                <w:ins w:id="3860" w:author="Author"/>
                <w:rFonts w:asciiTheme="minorHAnsi" w:hAnsiTheme="minorHAnsi" w:cstheme="minorHAnsi"/>
                <w:sz w:val="20"/>
                <w:szCs w:val="20"/>
                <w:lang w:eastAsia="en-US"/>
              </w:rPr>
            </w:pPr>
          </w:p>
        </w:tc>
      </w:tr>
      <w:tr w:rsidR="0090601C" w:rsidRPr="00C30E64" w14:paraId="50506BFD" w14:textId="77777777" w:rsidTr="00293126">
        <w:trPr>
          <w:trHeight w:val="39"/>
          <w:ins w:id="3861" w:author="Author"/>
        </w:trPr>
        <w:tc>
          <w:tcPr>
            <w:tcW w:w="3964" w:type="dxa"/>
            <w:vMerge w:val="restart"/>
            <w:tcBorders>
              <w:left w:val="single" w:sz="4" w:space="0" w:color="auto"/>
              <w:right w:val="single" w:sz="4" w:space="0" w:color="auto"/>
            </w:tcBorders>
            <w:shd w:val="clear" w:color="auto" w:fill="FFE599" w:themeFill="accent4" w:themeFillTint="66"/>
            <w:vAlign w:val="center"/>
          </w:tcPr>
          <w:p w14:paraId="74BAD2F1" w14:textId="77777777" w:rsidR="0090601C" w:rsidRPr="00C30E64" w:rsidRDefault="0090601C" w:rsidP="00293126">
            <w:pPr>
              <w:rPr>
                <w:ins w:id="3862" w:author="Author"/>
                <w:rFonts w:asciiTheme="minorHAnsi" w:hAnsiTheme="minorHAnsi" w:cstheme="minorHAnsi"/>
                <w:b/>
                <w:sz w:val="20"/>
                <w:szCs w:val="20"/>
                <w:lang w:eastAsia="en-US"/>
              </w:rPr>
            </w:pPr>
            <w:ins w:id="3863" w:author="Author">
              <w:r w:rsidRPr="00C30E64">
                <w:rPr>
                  <w:rFonts w:asciiTheme="minorHAnsi" w:hAnsiTheme="minorHAnsi" w:cstheme="minorHAnsi"/>
                  <w:b/>
                  <w:sz w:val="20"/>
                  <w:szCs w:val="20"/>
                  <w:lang w:eastAsia="en-US"/>
                </w:rPr>
                <w:t xml:space="preserve">Zdroj pro-rata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ins>
          </w:p>
        </w:tc>
        <w:customXmlInsRangeStart w:id="3864" w:author="Author"/>
        <w:sdt>
          <w:sdtPr>
            <w:rPr>
              <w:rFonts w:asciiTheme="minorHAnsi" w:hAnsiTheme="minorHAnsi" w:cstheme="minorHAnsi"/>
              <w:sz w:val="20"/>
              <w:szCs w:val="20"/>
              <w:lang w:eastAsia="en-US"/>
            </w:rPr>
            <w:id w:val="-805619282"/>
            <w:placeholder>
              <w:docPart w:val="A08BF1000065476A950986D2004F9466"/>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864"/>
            <w:tc>
              <w:tcPr>
                <w:tcW w:w="2549" w:type="dxa"/>
                <w:tcBorders>
                  <w:top w:val="single" w:sz="4" w:space="0" w:color="auto"/>
                  <w:left w:val="single" w:sz="4" w:space="0" w:color="auto"/>
                  <w:bottom w:val="single" w:sz="4" w:space="0" w:color="auto"/>
                  <w:right w:val="single" w:sz="4" w:space="0" w:color="auto"/>
                </w:tcBorders>
                <w:vAlign w:val="center"/>
              </w:tcPr>
              <w:p w14:paraId="3E3B5206" w14:textId="7CCB1D44" w:rsidR="0090601C" w:rsidRPr="00C30E64" w:rsidRDefault="0090601C" w:rsidP="00293126">
                <w:pPr>
                  <w:rPr>
                    <w:ins w:id="3865" w:author="Author"/>
                    <w:rFonts w:asciiTheme="minorHAnsi" w:hAnsiTheme="minorHAnsi" w:cstheme="minorHAnsi"/>
                    <w:sz w:val="20"/>
                    <w:szCs w:val="20"/>
                    <w:lang w:eastAsia="en-US"/>
                  </w:rPr>
                </w:pPr>
                <w:ins w:id="3866" w:author="Author">
                  <w:r w:rsidRPr="00C30E64">
                    <w:rPr>
                      <w:rStyle w:val="PlaceholderText"/>
                      <w:rFonts w:asciiTheme="minorHAnsi" w:hAnsiTheme="minorHAnsi" w:cstheme="minorHAnsi"/>
                      <w:sz w:val="20"/>
                      <w:szCs w:val="20"/>
                    </w:rPr>
                    <w:t>Vyberte položku.</w:t>
                  </w:r>
                </w:ins>
              </w:p>
            </w:tc>
            <w:customXmlInsRangeStart w:id="3867" w:author="Author"/>
          </w:sdtContent>
        </w:sdt>
        <w:customXmlInsRangeEnd w:id="3867"/>
        <w:tc>
          <w:tcPr>
            <w:tcW w:w="2554" w:type="dxa"/>
            <w:tcBorders>
              <w:top w:val="single" w:sz="4" w:space="0" w:color="auto"/>
              <w:left w:val="single" w:sz="4" w:space="0" w:color="auto"/>
              <w:bottom w:val="single" w:sz="4" w:space="0" w:color="auto"/>
              <w:right w:val="single" w:sz="4" w:space="0" w:color="auto"/>
            </w:tcBorders>
            <w:vAlign w:val="center"/>
          </w:tcPr>
          <w:p w14:paraId="04C68E5E" w14:textId="035A0305" w:rsidR="0090601C" w:rsidRPr="00C30E64" w:rsidRDefault="0090601C" w:rsidP="00293126">
            <w:pPr>
              <w:jc w:val="right"/>
              <w:rPr>
                <w:ins w:id="3868" w:author="Author"/>
                <w:rFonts w:asciiTheme="minorHAnsi" w:hAnsiTheme="minorHAnsi" w:cstheme="minorHAnsi"/>
                <w:sz w:val="20"/>
                <w:szCs w:val="20"/>
                <w:lang w:eastAsia="en-US"/>
              </w:rPr>
            </w:pPr>
          </w:p>
        </w:tc>
      </w:tr>
      <w:tr w:rsidR="0090601C" w:rsidRPr="00C30E64" w14:paraId="12169036" w14:textId="77777777" w:rsidTr="00293126">
        <w:trPr>
          <w:trHeight w:val="39"/>
          <w:ins w:id="3869" w:author="Author"/>
        </w:trPr>
        <w:tc>
          <w:tcPr>
            <w:tcW w:w="3964" w:type="dxa"/>
            <w:vMerge/>
            <w:tcBorders>
              <w:left w:val="single" w:sz="4" w:space="0" w:color="auto"/>
              <w:right w:val="single" w:sz="4" w:space="0" w:color="auto"/>
            </w:tcBorders>
            <w:shd w:val="clear" w:color="auto" w:fill="FFE599" w:themeFill="accent4" w:themeFillTint="66"/>
            <w:vAlign w:val="center"/>
          </w:tcPr>
          <w:p w14:paraId="384B9975" w14:textId="77777777" w:rsidR="0090601C" w:rsidRPr="00C30E64" w:rsidRDefault="0090601C" w:rsidP="00293126">
            <w:pPr>
              <w:rPr>
                <w:ins w:id="3870" w:author="Author"/>
                <w:rFonts w:asciiTheme="minorHAnsi" w:hAnsiTheme="minorHAnsi" w:cstheme="minorHAnsi"/>
                <w:b/>
                <w:sz w:val="20"/>
                <w:szCs w:val="20"/>
                <w:lang w:eastAsia="en-US"/>
              </w:rPr>
            </w:pPr>
          </w:p>
        </w:tc>
        <w:customXmlInsRangeStart w:id="3871" w:author="Author"/>
        <w:sdt>
          <w:sdtPr>
            <w:rPr>
              <w:rFonts w:asciiTheme="minorHAnsi" w:hAnsiTheme="minorHAnsi" w:cstheme="minorHAnsi"/>
              <w:sz w:val="20"/>
              <w:szCs w:val="20"/>
              <w:lang w:eastAsia="en-US"/>
            </w:rPr>
            <w:id w:val="847832429"/>
            <w:placeholder>
              <w:docPart w:val="5483BF366AC04474A80897949ABA0984"/>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871"/>
            <w:tc>
              <w:tcPr>
                <w:tcW w:w="2549" w:type="dxa"/>
                <w:tcBorders>
                  <w:top w:val="single" w:sz="4" w:space="0" w:color="auto"/>
                  <w:left w:val="single" w:sz="4" w:space="0" w:color="auto"/>
                  <w:bottom w:val="single" w:sz="4" w:space="0" w:color="auto"/>
                  <w:right w:val="single" w:sz="4" w:space="0" w:color="auto"/>
                </w:tcBorders>
                <w:vAlign w:val="center"/>
              </w:tcPr>
              <w:p w14:paraId="474B0175" w14:textId="53D00B2C" w:rsidR="0090601C" w:rsidRPr="00C30E64" w:rsidRDefault="0090601C" w:rsidP="00293126">
                <w:pPr>
                  <w:rPr>
                    <w:ins w:id="3872" w:author="Author"/>
                    <w:rFonts w:asciiTheme="minorHAnsi" w:hAnsiTheme="minorHAnsi" w:cstheme="minorHAnsi"/>
                    <w:sz w:val="20"/>
                    <w:szCs w:val="20"/>
                    <w:lang w:eastAsia="en-US"/>
                  </w:rPr>
                </w:pPr>
                <w:ins w:id="3873" w:author="Author">
                  <w:r w:rsidRPr="00C30E64">
                    <w:rPr>
                      <w:rStyle w:val="PlaceholderText"/>
                      <w:rFonts w:asciiTheme="minorHAnsi" w:hAnsiTheme="minorHAnsi" w:cstheme="minorHAnsi"/>
                      <w:sz w:val="20"/>
                      <w:szCs w:val="20"/>
                    </w:rPr>
                    <w:t>Vyberte položku.</w:t>
                  </w:r>
                </w:ins>
              </w:p>
            </w:tc>
            <w:customXmlInsRangeStart w:id="3874" w:author="Author"/>
          </w:sdtContent>
        </w:sdt>
        <w:customXmlInsRangeEnd w:id="3874"/>
        <w:tc>
          <w:tcPr>
            <w:tcW w:w="2554" w:type="dxa"/>
            <w:tcBorders>
              <w:top w:val="single" w:sz="4" w:space="0" w:color="auto"/>
              <w:left w:val="single" w:sz="4" w:space="0" w:color="auto"/>
              <w:bottom w:val="single" w:sz="4" w:space="0" w:color="auto"/>
              <w:right w:val="single" w:sz="4" w:space="0" w:color="auto"/>
            </w:tcBorders>
            <w:vAlign w:val="center"/>
          </w:tcPr>
          <w:p w14:paraId="2383CB2F" w14:textId="5F135A16" w:rsidR="0090601C" w:rsidRPr="00C30E64" w:rsidRDefault="0090601C" w:rsidP="00293126">
            <w:pPr>
              <w:jc w:val="right"/>
              <w:rPr>
                <w:ins w:id="3875" w:author="Author"/>
                <w:rFonts w:asciiTheme="minorHAnsi" w:hAnsiTheme="minorHAnsi" w:cstheme="minorHAnsi"/>
                <w:sz w:val="20"/>
                <w:szCs w:val="20"/>
                <w:lang w:eastAsia="en-US"/>
              </w:rPr>
            </w:pPr>
          </w:p>
        </w:tc>
      </w:tr>
      <w:tr w:rsidR="0090601C" w:rsidRPr="00C30E64" w14:paraId="0F24D9D9" w14:textId="77777777" w:rsidTr="00293126">
        <w:trPr>
          <w:trHeight w:val="39"/>
          <w:ins w:id="3876" w:author="Author"/>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14:paraId="06A71BB2" w14:textId="77777777" w:rsidR="0090601C" w:rsidRPr="00C30E64" w:rsidRDefault="0090601C" w:rsidP="00293126">
            <w:pPr>
              <w:rPr>
                <w:ins w:id="3877" w:author="Author"/>
                <w:rFonts w:asciiTheme="minorHAnsi" w:hAnsiTheme="minorHAnsi" w:cstheme="minorHAnsi"/>
                <w:b/>
                <w:sz w:val="20"/>
                <w:szCs w:val="20"/>
                <w:lang w:eastAsia="en-US"/>
              </w:rPr>
            </w:pPr>
            <w:ins w:id="3878" w:author="Author">
              <w:r w:rsidRPr="00C30E64">
                <w:rPr>
                  <w:rFonts w:asciiTheme="minorHAnsi" w:hAnsiTheme="minorHAnsi" w:cstheme="minorHAnsi"/>
                  <w:b/>
                  <w:sz w:val="20"/>
                  <w:szCs w:val="20"/>
                  <w:lang w:eastAsia="en-US"/>
                </w:rPr>
                <w:lastRenderedPageBreak/>
                <w:t xml:space="preserve">V prípade uplatňovania systému pro-rata uveďte spôsob jeho stanovenia  (pomer medzi VRR a MRR), ktorý sa uplatňuje v prípade realizácie operácií s prínosom pre oba kategórie regiónov, vrátane názvu dokumentu v akom bol stanovený. </w:t>
              </w:r>
            </w:ins>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53DE385B" w14:textId="77777777" w:rsidR="0090601C" w:rsidRPr="00C30E64" w:rsidRDefault="0090601C" w:rsidP="00293126">
            <w:pPr>
              <w:jc w:val="both"/>
              <w:rPr>
                <w:ins w:id="3879" w:author="Author"/>
                <w:rFonts w:asciiTheme="minorHAnsi" w:hAnsiTheme="minorHAnsi" w:cstheme="minorHAnsi"/>
                <w:sz w:val="20"/>
                <w:szCs w:val="20"/>
                <w:lang w:eastAsia="en-US"/>
              </w:rPr>
            </w:pPr>
          </w:p>
        </w:tc>
      </w:tr>
    </w:tbl>
    <w:p w14:paraId="13C604B2" w14:textId="29A2562D" w:rsidR="0090601C" w:rsidRPr="00C30E64" w:rsidRDefault="00181F29" w:rsidP="0090601C">
      <w:pPr>
        <w:pStyle w:val="ListParagraph"/>
        <w:keepNext/>
        <w:numPr>
          <w:ilvl w:val="0"/>
          <w:numId w:val="50"/>
        </w:numPr>
        <w:spacing w:before="120" w:after="120"/>
        <w:contextualSpacing w:val="0"/>
        <w:jc w:val="both"/>
        <w:rPr>
          <w:ins w:id="3880" w:author="Author"/>
          <w:rFonts w:asciiTheme="minorHAnsi" w:hAnsiTheme="minorHAnsi" w:cstheme="minorHAnsi"/>
          <w:b/>
          <w:sz w:val="22"/>
          <w:szCs w:val="22"/>
          <w:lang w:eastAsia="en-US"/>
        </w:rPr>
      </w:pPr>
      <w:ins w:id="3881" w:author="Author">
        <w:r>
          <w:rPr>
            <w:rFonts w:asciiTheme="minorHAnsi" w:hAnsiTheme="minorHAnsi" w:cstheme="minorHAnsi"/>
            <w:b/>
            <w:sz w:val="22"/>
            <w:szCs w:val="22"/>
            <w:lang w:eastAsia="en-US"/>
          </w:rPr>
          <w:t xml:space="preserve">z toho </w:t>
        </w:r>
        <w:r w:rsidR="0090601C" w:rsidRPr="00C30E64">
          <w:rPr>
            <w:rFonts w:asciiTheme="minorHAnsi" w:hAnsiTheme="minorHAnsi" w:cstheme="minorHAnsi"/>
            <w:b/>
            <w:sz w:val="22"/>
            <w:szCs w:val="22"/>
            <w:lang w:eastAsia="en-US"/>
          </w:rPr>
          <w:t>partner</w:t>
        </w:r>
        <w:r w:rsidR="00550525">
          <w:rPr>
            <w:rFonts w:asciiTheme="minorHAnsi" w:hAnsiTheme="minorHAnsi" w:cstheme="minorHAnsi"/>
            <w:b/>
            <w:sz w:val="22"/>
            <w:szCs w:val="22"/>
            <w:lang w:eastAsia="en-US"/>
          </w:rPr>
          <w:t>i</w:t>
        </w:r>
        <w:del w:id="3882" w:author="Author">
          <w:r w:rsidR="0069200D" w:rsidDel="00550525">
            <w:rPr>
              <w:rFonts w:asciiTheme="minorHAnsi" w:hAnsiTheme="minorHAnsi" w:cstheme="minorHAnsi"/>
              <w:b/>
              <w:sz w:val="22"/>
              <w:szCs w:val="22"/>
              <w:lang w:eastAsia="en-US"/>
            </w:rPr>
            <w:delText>ov</w:delText>
          </w:r>
        </w:del>
        <w:r w:rsidR="0090601C" w:rsidRPr="00C30E64">
          <w:rPr>
            <w:rFonts w:asciiTheme="minorHAnsi" w:hAnsiTheme="minorHAnsi" w:cstheme="minorHAnsi"/>
            <w:b/>
            <w:sz w:val="22"/>
            <w:szCs w:val="22"/>
            <w:lang w:eastAsia="en-US"/>
          </w:rPr>
          <w:t xml:space="preserve"> </w:t>
        </w:r>
        <w:del w:id="3883" w:author="Author">
          <w:r w:rsidR="0090601C" w:rsidRPr="00C30E64" w:rsidDel="0069200D">
            <w:rPr>
              <w:rFonts w:asciiTheme="minorHAnsi" w:hAnsiTheme="minorHAnsi" w:cstheme="minorHAnsi"/>
              <w:b/>
              <w:sz w:val="22"/>
              <w:szCs w:val="22"/>
              <w:lang w:eastAsia="en-US"/>
            </w:rPr>
            <w:delText>(ak relevantné)</w:delText>
          </w:r>
        </w:del>
      </w:ins>
    </w:p>
    <w:tbl>
      <w:tblPr>
        <w:tblStyle w:val="TableGrid"/>
        <w:tblW w:w="9067" w:type="dxa"/>
        <w:tblInd w:w="0" w:type="dxa"/>
        <w:tblLayout w:type="fixed"/>
        <w:tblLook w:val="04A0" w:firstRow="1" w:lastRow="0" w:firstColumn="1" w:lastColumn="0" w:noHBand="0" w:noVBand="1"/>
      </w:tblPr>
      <w:tblGrid>
        <w:gridCol w:w="3964"/>
        <w:gridCol w:w="2549"/>
        <w:gridCol w:w="2554"/>
      </w:tblGrid>
      <w:tr w:rsidR="0090601C" w:rsidRPr="00C30E64" w14:paraId="24462ED4" w14:textId="77777777" w:rsidTr="00293126">
        <w:trPr>
          <w:ins w:id="3884" w:author="Author"/>
        </w:trPr>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EAED03F" w14:textId="77777777" w:rsidR="0090601C" w:rsidRPr="00C30E64" w:rsidRDefault="0090601C" w:rsidP="00293126">
            <w:pPr>
              <w:rPr>
                <w:ins w:id="3885" w:author="Author"/>
                <w:rFonts w:asciiTheme="minorHAnsi" w:hAnsiTheme="minorHAnsi" w:cstheme="minorHAnsi"/>
                <w:b/>
                <w:sz w:val="20"/>
                <w:szCs w:val="20"/>
                <w:lang w:eastAsia="en-US"/>
              </w:rPr>
            </w:pPr>
            <w:ins w:id="3886" w:author="Author">
              <w:r w:rsidRPr="00C30E64">
                <w:rPr>
                  <w:rFonts w:asciiTheme="minorHAnsi" w:hAnsiTheme="minorHAnsi" w:cstheme="minorHAnsi"/>
                  <w:b/>
                  <w:sz w:val="20"/>
                  <w:szCs w:val="20"/>
                  <w:lang w:eastAsia="en-US"/>
                </w:rPr>
                <w:t>Fond</w:t>
              </w:r>
            </w:ins>
          </w:p>
        </w:tc>
        <w:customXmlInsRangeStart w:id="3887" w:author="Author"/>
        <w:sdt>
          <w:sdtPr>
            <w:rPr>
              <w:rFonts w:asciiTheme="minorHAnsi" w:hAnsiTheme="minorHAnsi" w:cstheme="minorHAnsi"/>
              <w:sz w:val="20"/>
              <w:szCs w:val="20"/>
              <w:lang w:eastAsia="en-US"/>
            </w:rPr>
            <w:id w:val="130681864"/>
            <w:placeholder>
              <w:docPart w:val="8B06794B68904CFD946FD7AD526235E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Content>
            <w:customXmlInsRangeEnd w:id="3887"/>
            <w:tc>
              <w:tcPr>
                <w:tcW w:w="5103" w:type="dxa"/>
                <w:gridSpan w:val="2"/>
                <w:tcBorders>
                  <w:top w:val="single" w:sz="4" w:space="0" w:color="auto"/>
                  <w:left w:val="single" w:sz="4" w:space="0" w:color="auto"/>
                  <w:bottom w:val="single" w:sz="4" w:space="0" w:color="auto"/>
                  <w:right w:val="single" w:sz="4" w:space="0" w:color="auto"/>
                </w:tcBorders>
                <w:vAlign w:val="center"/>
              </w:tcPr>
              <w:p w14:paraId="0377C17B" w14:textId="622E0166" w:rsidR="0090601C" w:rsidRPr="00C30E64" w:rsidRDefault="0090601C" w:rsidP="00293126">
                <w:pPr>
                  <w:rPr>
                    <w:ins w:id="3888" w:author="Author"/>
                    <w:rFonts w:asciiTheme="minorHAnsi" w:hAnsiTheme="minorHAnsi" w:cstheme="minorHAnsi"/>
                    <w:sz w:val="20"/>
                    <w:szCs w:val="20"/>
                    <w:lang w:eastAsia="en-US"/>
                  </w:rPr>
                </w:pPr>
                <w:ins w:id="3889" w:author="Author">
                  <w:r>
                    <w:rPr>
                      <w:rFonts w:asciiTheme="minorHAnsi" w:hAnsiTheme="minorHAnsi" w:cstheme="minorHAnsi"/>
                      <w:sz w:val="20"/>
                      <w:szCs w:val="20"/>
                      <w:lang w:eastAsia="en-US"/>
                    </w:rPr>
                    <w:t>Európsky fond regionálneho rozvoja</w:t>
                  </w:r>
                </w:ins>
              </w:p>
            </w:tc>
            <w:customXmlInsRangeStart w:id="3890" w:author="Author"/>
          </w:sdtContent>
        </w:sdt>
        <w:customXmlInsRangeEnd w:id="3890"/>
      </w:tr>
      <w:tr w:rsidR="0090601C" w:rsidRPr="00C30E64" w14:paraId="2DBFF7BB" w14:textId="77777777" w:rsidTr="00293126">
        <w:trPr>
          <w:trHeight w:val="39"/>
          <w:ins w:id="3891" w:author="Author"/>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337F35C3" w14:textId="77777777" w:rsidR="0090601C" w:rsidRPr="00C30E64" w:rsidRDefault="0090601C" w:rsidP="00293126">
            <w:pPr>
              <w:rPr>
                <w:ins w:id="3892" w:author="Author"/>
                <w:rFonts w:asciiTheme="minorHAnsi" w:hAnsiTheme="minorHAnsi" w:cstheme="minorHAnsi"/>
                <w:b/>
                <w:sz w:val="20"/>
                <w:szCs w:val="20"/>
                <w:lang w:eastAsia="en-US"/>
              </w:rPr>
            </w:pPr>
            <w:ins w:id="3893" w:author="Author">
              <w:r w:rsidRPr="00C30E64">
                <w:rPr>
                  <w:rFonts w:asciiTheme="minorHAnsi" w:hAnsiTheme="minorHAnsi" w:cstheme="minorHAnsi"/>
                  <w:b/>
                  <w:sz w:val="20"/>
                  <w:szCs w:val="20"/>
                  <w:lang w:eastAsia="en-US"/>
                </w:rPr>
                <w:t>Celkové oprávnené výdavky NP podľa kategórie regiónu</w:t>
              </w:r>
              <w:r w:rsidRPr="00C30E64">
                <w:rPr>
                  <w:rStyle w:val="FootnoteReference"/>
                  <w:rFonts w:asciiTheme="minorHAnsi" w:hAnsiTheme="minorHAnsi" w:cstheme="minorHAnsi"/>
                  <w:b/>
                  <w:sz w:val="20"/>
                  <w:szCs w:val="20"/>
                  <w:lang w:eastAsia="en-US"/>
                </w:rPr>
                <w:footnoteReference w:id="27"/>
              </w:r>
              <w:r w:rsidRPr="00C30E64">
                <w:rPr>
                  <w:rFonts w:asciiTheme="minorHAnsi" w:hAnsiTheme="minorHAnsi" w:cstheme="minorHAnsi"/>
                  <w:b/>
                  <w:sz w:val="20"/>
                  <w:szCs w:val="20"/>
                  <w:lang w:eastAsia="en-US"/>
                </w:rPr>
                <w:t xml:space="preserve"> (v EUR)</w:t>
              </w:r>
            </w:ins>
          </w:p>
        </w:tc>
        <w:customXmlInsRangeStart w:id="3896" w:author="Author"/>
        <w:sdt>
          <w:sdtPr>
            <w:rPr>
              <w:rFonts w:asciiTheme="minorHAnsi" w:hAnsiTheme="minorHAnsi" w:cstheme="minorHAnsi"/>
              <w:sz w:val="20"/>
              <w:szCs w:val="20"/>
              <w:lang w:eastAsia="en-US"/>
            </w:rPr>
            <w:id w:val="-590625003"/>
            <w:placeholder>
              <w:docPart w:val="730DC33D19DF410183A671D71964E1A3"/>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896"/>
            <w:tc>
              <w:tcPr>
                <w:tcW w:w="2549" w:type="dxa"/>
                <w:tcBorders>
                  <w:top w:val="single" w:sz="4" w:space="0" w:color="auto"/>
                  <w:left w:val="single" w:sz="4" w:space="0" w:color="auto"/>
                  <w:bottom w:val="single" w:sz="4" w:space="0" w:color="auto"/>
                  <w:right w:val="single" w:sz="4" w:space="0" w:color="auto"/>
                </w:tcBorders>
                <w:vAlign w:val="center"/>
              </w:tcPr>
              <w:p w14:paraId="323E3CE7" w14:textId="2E338508" w:rsidR="0090601C" w:rsidRPr="00C30E64" w:rsidRDefault="0090601C" w:rsidP="00293126">
                <w:pPr>
                  <w:rPr>
                    <w:ins w:id="3897" w:author="Author"/>
                    <w:rFonts w:asciiTheme="minorHAnsi" w:hAnsiTheme="minorHAnsi" w:cstheme="minorHAnsi"/>
                    <w:sz w:val="20"/>
                    <w:szCs w:val="20"/>
                    <w:lang w:eastAsia="en-US"/>
                  </w:rPr>
                </w:pPr>
                <w:ins w:id="3898" w:author="Author">
                  <w:r>
                    <w:rPr>
                      <w:rFonts w:asciiTheme="minorHAnsi" w:hAnsiTheme="minorHAnsi" w:cstheme="minorHAnsi"/>
                      <w:sz w:val="20"/>
                      <w:szCs w:val="20"/>
                      <w:lang w:eastAsia="en-US"/>
                    </w:rPr>
                    <w:t>menej rozvinutý región</w:t>
                  </w:r>
                </w:ins>
              </w:p>
            </w:tc>
            <w:customXmlInsRangeStart w:id="3899" w:author="Author"/>
          </w:sdtContent>
        </w:sdt>
        <w:customXmlInsRangeEnd w:id="3899"/>
        <w:tc>
          <w:tcPr>
            <w:tcW w:w="2554" w:type="dxa"/>
            <w:tcBorders>
              <w:top w:val="single" w:sz="4" w:space="0" w:color="auto"/>
              <w:left w:val="single" w:sz="4" w:space="0" w:color="auto"/>
              <w:bottom w:val="single" w:sz="4" w:space="0" w:color="auto"/>
              <w:right w:val="single" w:sz="4" w:space="0" w:color="auto"/>
            </w:tcBorders>
            <w:vAlign w:val="center"/>
          </w:tcPr>
          <w:p w14:paraId="18B33333" w14:textId="5BB18973" w:rsidR="0090601C" w:rsidRPr="00C30E64" w:rsidRDefault="00F92614" w:rsidP="00293126">
            <w:pPr>
              <w:jc w:val="right"/>
              <w:rPr>
                <w:ins w:id="3900" w:author="Author"/>
                <w:rFonts w:asciiTheme="minorHAnsi" w:hAnsiTheme="minorHAnsi" w:cstheme="minorHAnsi"/>
                <w:sz w:val="20"/>
                <w:szCs w:val="20"/>
                <w:lang w:eastAsia="en-US"/>
              </w:rPr>
            </w:pPr>
            <w:ins w:id="3901" w:author="Author">
              <w:r w:rsidRPr="00F92614">
                <w:rPr>
                  <w:rFonts w:asciiTheme="minorHAnsi" w:hAnsiTheme="minorHAnsi" w:cstheme="minorHAnsi"/>
                  <w:sz w:val="20"/>
                  <w:szCs w:val="20"/>
                  <w:lang w:eastAsia="en-US"/>
                </w:rPr>
                <w:t>9</w:t>
              </w:r>
              <w:r>
                <w:rPr>
                  <w:rFonts w:asciiTheme="minorHAnsi" w:hAnsiTheme="minorHAnsi" w:cstheme="minorHAnsi"/>
                  <w:sz w:val="20"/>
                  <w:szCs w:val="20"/>
                  <w:lang w:eastAsia="en-US"/>
                </w:rPr>
                <w:t> </w:t>
              </w:r>
              <w:r w:rsidRPr="00F92614">
                <w:rPr>
                  <w:rFonts w:asciiTheme="minorHAnsi" w:hAnsiTheme="minorHAnsi" w:cstheme="minorHAnsi"/>
                  <w:sz w:val="20"/>
                  <w:szCs w:val="20"/>
                  <w:lang w:eastAsia="en-US"/>
                </w:rPr>
                <w:t>822</w:t>
              </w:r>
              <w:r>
                <w:rPr>
                  <w:rFonts w:asciiTheme="minorHAnsi" w:hAnsiTheme="minorHAnsi" w:cstheme="minorHAnsi"/>
                  <w:sz w:val="20"/>
                  <w:szCs w:val="20"/>
                  <w:lang w:eastAsia="en-US"/>
                </w:rPr>
                <w:t xml:space="preserve"> </w:t>
              </w:r>
              <w:r w:rsidRPr="00F92614">
                <w:rPr>
                  <w:rFonts w:asciiTheme="minorHAnsi" w:hAnsiTheme="minorHAnsi" w:cstheme="minorHAnsi"/>
                  <w:sz w:val="20"/>
                  <w:szCs w:val="20"/>
                  <w:lang w:eastAsia="en-US"/>
                </w:rPr>
                <w:t>681</w:t>
              </w:r>
            </w:ins>
          </w:p>
        </w:tc>
      </w:tr>
      <w:tr w:rsidR="0090601C" w:rsidRPr="00C30E64" w14:paraId="30A8656F" w14:textId="77777777" w:rsidTr="00293126">
        <w:trPr>
          <w:trHeight w:val="39"/>
          <w:ins w:id="3902"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388F905C" w14:textId="77777777" w:rsidR="0090601C" w:rsidRPr="00C30E64" w:rsidRDefault="0090601C" w:rsidP="00293126">
            <w:pPr>
              <w:rPr>
                <w:ins w:id="3903" w:author="Author"/>
                <w:rFonts w:asciiTheme="minorHAnsi" w:hAnsiTheme="minorHAnsi" w:cstheme="minorHAnsi"/>
                <w:b/>
                <w:sz w:val="20"/>
                <w:szCs w:val="20"/>
                <w:lang w:eastAsia="en-US"/>
              </w:rPr>
            </w:pPr>
          </w:p>
        </w:tc>
        <w:customXmlInsRangeStart w:id="3904" w:author="Author"/>
        <w:sdt>
          <w:sdtPr>
            <w:rPr>
              <w:rFonts w:asciiTheme="minorHAnsi" w:hAnsiTheme="minorHAnsi" w:cstheme="minorHAnsi"/>
              <w:sz w:val="20"/>
              <w:szCs w:val="20"/>
              <w:lang w:eastAsia="en-US"/>
            </w:rPr>
            <w:id w:val="-490416813"/>
            <w:placeholder>
              <w:docPart w:val="F95F966C17814057AE3624BBE96DC7F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04"/>
            <w:tc>
              <w:tcPr>
                <w:tcW w:w="2549" w:type="dxa"/>
                <w:tcBorders>
                  <w:top w:val="single" w:sz="4" w:space="0" w:color="auto"/>
                  <w:left w:val="single" w:sz="4" w:space="0" w:color="auto"/>
                  <w:bottom w:val="single" w:sz="4" w:space="0" w:color="auto"/>
                  <w:right w:val="single" w:sz="4" w:space="0" w:color="auto"/>
                </w:tcBorders>
                <w:vAlign w:val="center"/>
              </w:tcPr>
              <w:p w14:paraId="76A1E193" w14:textId="2D23C9F5" w:rsidR="0090601C" w:rsidRPr="00C30E64" w:rsidRDefault="0090601C" w:rsidP="00293126">
                <w:pPr>
                  <w:rPr>
                    <w:ins w:id="3905" w:author="Author"/>
                    <w:rFonts w:asciiTheme="minorHAnsi" w:hAnsiTheme="minorHAnsi" w:cstheme="minorHAnsi"/>
                    <w:sz w:val="20"/>
                    <w:szCs w:val="20"/>
                    <w:lang w:eastAsia="en-US"/>
                  </w:rPr>
                </w:pPr>
                <w:ins w:id="3906" w:author="Author">
                  <w:r>
                    <w:rPr>
                      <w:rFonts w:asciiTheme="minorHAnsi" w:hAnsiTheme="minorHAnsi" w:cstheme="minorHAnsi"/>
                      <w:sz w:val="20"/>
                      <w:szCs w:val="20"/>
                      <w:lang w:eastAsia="en-US"/>
                    </w:rPr>
                    <w:t>viac rozvinutý región</w:t>
                  </w:r>
                </w:ins>
              </w:p>
            </w:tc>
            <w:customXmlInsRangeStart w:id="3907" w:author="Author"/>
          </w:sdtContent>
        </w:sdt>
        <w:customXmlInsRangeEnd w:id="3907"/>
        <w:tc>
          <w:tcPr>
            <w:tcW w:w="2554" w:type="dxa"/>
            <w:tcBorders>
              <w:top w:val="single" w:sz="4" w:space="0" w:color="auto"/>
              <w:left w:val="single" w:sz="4" w:space="0" w:color="auto"/>
              <w:bottom w:val="single" w:sz="4" w:space="0" w:color="auto"/>
              <w:right w:val="single" w:sz="4" w:space="0" w:color="auto"/>
            </w:tcBorders>
            <w:vAlign w:val="center"/>
          </w:tcPr>
          <w:p w14:paraId="3B57C189" w14:textId="2B96259D" w:rsidR="0090601C" w:rsidRPr="00C30E64" w:rsidRDefault="00F92614" w:rsidP="00293126">
            <w:pPr>
              <w:jc w:val="right"/>
              <w:rPr>
                <w:ins w:id="3908" w:author="Author"/>
                <w:rFonts w:asciiTheme="minorHAnsi" w:hAnsiTheme="minorHAnsi" w:cstheme="minorHAnsi"/>
                <w:sz w:val="20"/>
                <w:szCs w:val="20"/>
                <w:lang w:eastAsia="en-US"/>
              </w:rPr>
            </w:pPr>
            <w:ins w:id="3909" w:author="Author">
              <w:r w:rsidRPr="00F92614">
                <w:rPr>
                  <w:rFonts w:asciiTheme="minorHAnsi" w:hAnsiTheme="minorHAnsi" w:cstheme="minorHAnsi"/>
                  <w:sz w:val="20"/>
                  <w:szCs w:val="20"/>
                  <w:lang w:eastAsia="en-US"/>
                </w:rPr>
                <w:t>6</w:t>
              </w:r>
              <w:r>
                <w:rPr>
                  <w:rFonts w:asciiTheme="minorHAnsi" w:hAnsiTheme="minorHAnsi" w:cstheme="minorHAnsi"/>
                  <w:sz w:val="20"/>
                  <w:szCs w:val="20"/>
                  <w:lang w:eastAsia="en-US"/>
                </w:rPr>
                <w:t> </w:t>
              </w:r>
              <w:r w:rsidRPr="00F92614">
                <w:rPr>
                  <w:rFonts w:asciiTheme="minorHAnsi" w:hAnsiTheme="minorHAnsi" w:cstheme="minorHAnsi"/>
                  <w:sz w:val="20"/>
                  <w:szCs w:val="20"/>
                  <w:lang w:eastAsia="en-US"/>
                </w:rPr>
                <w:t>465</w:t>
              </w:r>
              <w:r>
                <w:rPr>
                  <w:rFonts w:asciiTheme="minorHAnsi" w:hAnsiTheme="minorHAnsi" w:cstheme="minorHAnsi"/>
                  <w:sz w:val="20"/>
                  <w:szCs w:val="20"/>
                  <w:lang w:eastAsia="en-US"/>
                </w:rPr>
                <w:t xml:space="preserve"> </w:t>
              </w:r>
              <w:r w:rsidRPr="00F92614">
                <w:rPr>
                  <w:rFonts w:asciiTheme="minorHAnsi" w:hAnsiTheme="minorHAnsi" w:cstheme="minorHAnsi"/>
                  <w:sz w:val="20"/>
                  <w:szCs w:val="20"/>
                  <w:lang w:eastAsia="en-US"/>
                </w:rPr>
                <w:t>278</w:t>
              </w:r>
              <w:r>
                <w:rPr>
                  <w:rFonts w:asciiTheme="minorHAnsi" w:hAnsiTheme="minorHAnsi" w:cstheme="minorHAnsi"/>
                  <w:sz w:val="20"/>
                  <w:szCs w:val="20"/>
                  <w:lang w:eastAsia="en-US"/>
                </w:rPr>
                <w:t xml:space="preserve"> </w:t>
              </w:r>
            </w:ins>
          </w:p>
        </w:tc>
      </w:tr>
      <w:tr w:rsidR="00F92614" w:rsidRPr="00C30E64" w14:paraId="3339C413" w14:textId="77777777" w:rsidTr="00293126">
        <w:trPr>
          <w:trHeight w:val="39"/>
          <w:ins w:id="3910" w:author="Author"/>
        </w:trPr>
        <w:tc>
          <w:tcPr>
            <w:tcW w:w="3964" w:type="dxa"/>
            <w:vMerge w:val="restart"/>
            <w:tcBorders>
              <w:left w:val="single" w:sz="4" w:space="0" w:color="auto"/>
              <w:right w:val="single" w:sz="4" w:space="0" w:color="auto"/>
            </w:tcBorders>
            <w:shd w:val="clear" w:color="auto" w:fill="FFE599" w:themeFill="accent4" w:themeFillTint="66"/>
            <w:vAlign w:val="center"/>
          </w:tcPr>
          <w:p w14:paraId="474823CC" w14:textId="77777777" w:rsidR="00F92614" w:rsidRPr="00C30E64" w:rsidRDefault="00F92614" w:rsidP="00F92614">
            <w:pPr>
              <w:rPr>
                <w:ins w:id="3911" w:author="Author"/>
                <w:rFonts w:asciiTheme="minorHAnsi" w:hAnsiTheme="minorHAnsi" w:cstheme="minorHAnsi"/>
                <w:b/>
                <w:sz w:val="20"/>
                <w:szCs w:val="20"/>
                <w:lang w:eastAsia="en-US"/>
              </w:rPr>
            </w:pPr>
            <w:ins w:id="3912" w:author="Author">
              <w:r w:rsidRPr="00C30E64">
                <w:rPr>
                  <w:rFonts w:asciiTheme="minorHAnsi" w:hAnsiTheme="minorHAnsi" w:cstheme="minorHAnsi"/>
                  <w:b/>
                  <w:sz w:val="20"/>
                  <w:szCs w:val="20"/>
                  <w:lang w:eastAsia="en-US"/>
                </w:rPr>
                <w:t>Zdroj EÚ podľa kategórie regiónu</w:t>
              </w:r>
              <w:r w:rsidRPr="00C30E64">
                <w:rPr>
                  <w:rStyle w:val="FootnoteReference"/>
                  <w:rFonts w:asciiTheme="minorHAnsi" w:hAnsiTheme="minorHAnsi" w:cstheme="minorHAnsi"/>
                  <w:b/>
                  <w:sz w:val="20"/>
                  <w:szCs w:val="20"/>
                  <w:lang w:eastAsia="en-US"/>
                </w:rPr>
                <w:footnoteReference w:id="28"/>
              </w:r>
              <w:r w:rsidRPr="00C30E64">
                <w:rPr>
                  <w:rFonts w:asciiTheme="minorHAnsi" w:hAnsiTheme="minorHAnsi" w:cstheme="minorHAnsi"/>
                  <w:b/>
                  <w:sz w:val="20"/>
                  <w:szCs w:val="20"/>
                  <w:lang w:eastAsia="en-US"/>
                </w:rPr>
                <w:t xml:space="preserve"> (v EUR)</w:t>
              </w:r>
            </w:ins>
          </w:p>
        </w:tc>
        <w:customXmlInsRangeStart w:id="3915" w:author="Author"/>
        <w:sdt>
          <w:sdtPr>
            <w:rPr>
              <w:rFonts w:asciiTheme="minorHAnsi" w:hAnsiTheme="minorHAnsi" w:cstheme="minorHAnsi"/>
              <w:sz w:val="20"/>
              <w:szCs w:val="20"/>
              <w:lang w:eastAsia="en-US"/>
            </w:rPr>
            <w:id w:val="1211306906"/>
            <w:placeholder>
              <w:docPart w:val="5D8BAB3D255948C19901A32055B7DD0F"/>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15"/>
            <w:tc>
              <w:tcPr>
                <w:tcW w:w="2549" w:type="dxa"/>
                <w:tcBorders>
                  <w:top w:val="single" w:sz="4" w:space="0" w:color="auto"/>
                  <w:left w:val="single" w:sz="4" w:space="0" w:color="auto"/>
                  <w:bottom w:val="single" w:sz="4" w:space="0" w:color="auto"/>
                  <w:right w:val="single" w:sz="4" w:space="0" w:color="auto"/>
                </w:tcBorders>
                <w:vAlign w:val="center"/>
              </w:tcPr>
              <w:p w14:paraId="35922619" w14:textId="63F164D2" w:rsidR="00F92614" w:rsidRPr="00C30E64" w:rsidRDefault="00F92614" w:rsidP="00F92614">
                <w:pPr>
                  <w:rPr>
                    <w:ins w:id="3916" w:author="Author"/>
                    <w:rFonts w:asciiTheme="minorHAnsi" w:hAnsiTheme="minorHAnsi" w:cstheme="minorHAnsi"/>
                    <w:sz w:val="20"/>
                    <w:szCs w:val="20"/>
                    <w:lang w:eastAsia="en-US"/>
                  </w:rPr>
                </w:pPr>
                <w:ins w:id="3917" w:author="Author">
                  <w:r>
                    <w:rPr>
                      <w:rFonts w:asciiTheme="minorHAnsi" w:hAnsiTheme="minorHAnsi" w:cstheme="minorHAnsi"/>
                      <w:sz w:val="20"/>
                      <w:szCs w:val="20"/>
                      <w:lang w:eastAsia="en-US"/>
                    </w:rPr>
                    <w:t>menej rozvinutý región</w:t>
                  </w:r>
                </w:ins>
              </w:p>
            </w:tc>
            <w:customXmlInsRangeStart w:id="3918" w:author="Author"/>
          </w:sdtContent>
        </w:sdt>
        <w:customXmlInsRangeEnd w:id="3918"/>
        <w:tc>
          <w:tcPr>
            <w:tcW w:w="2554" w:type="dxa"/>
            <w:tcBorders>
              <w:top w:val="single" w:sz="4" w:space="0" w:color="auto"/>
              <w:left w:val="single" w:sz="4" w:space="0" w:color="auto"/>
              <w:bottom w:val="single" w:sz="4" w:space="0" w:color="auto"/>
              <w:right w:val="single" w:sz="4" w:space="0" w:color="auto"/>
            </w:tcBorders>
            <w:vAlign w:val="center"/>
          </w:tcPr>
          <w:p w14:paraId="42CC5085" w14:textId="26B43705" w:rsidR="00F92614" w:rsidRPr="00C30E64" w:rsidRDefault="00F92614" w:rsidP="00F92614">
            <w:pPr>
              <w:jc w:val="right"/>
              <w:rPr>
                <w:ins w:id="3919" w:author="Author"/>
                <w:rFonts w:asciiTheme="minorHAnsi" w:hAnsiTheme="minorHAnsi" w:cstheme="minorHAnsi"/>
                <w:sz w:val="20"/>
                <w:szCs w:val="20"/>
                <w:lang w:eastAsia="en-US"/>
              </w:rPr>
            </w:pPr>
            <w:ins w:id="3920" w:author="Author">
              <w:r w:rsidRPr="00F92614">
                <w:rPr>
                  <w:rFonts w:asciiTheme="minorHAnsi" w:hAnsiTheme="minorHAnsi" w:cstheme="minorHAnsi"/>
                  <w:sz w:val="20"/>
                  <w:szCs w:val="20"/>
                  <w:lang w:eastAsia="en-US"/>
                </w:rPr>
                <w:t>9</w:t>
              </w:r>
              <w:r>
                <w:rPr>
                  <w:rFonts w:asciiTheme="minorHAnsi" w:hAnsiTheme="minorHAnsi" w:cstheme="minorHAnsi"/>
                  <w:sz w:val="20"/>
                  <w:szCs w:val="20"/>
                  <w:lang w:eastAsia="en-US"/>
                </w:rPr>
                <w:t> </w:t>
              </w:r>
              <w:r w:rsidRPr="00F92614">
                <w:rPr>
                  <w:rFonts w:asciiTheme="minorHAnsi" w:hAnsiTheme="minorHAnsi" w:cstheme="minorHAnsi"/>
                  <w:sz w:val="20"/>
                  <w:szCs w:val="20"/>
                  <w:lang w:eastAsia="en-US"/>
                </w:rPr>
                <w:t>822</w:t>
              </w:r>
              <w:r>
                <w:rPr>
                  <w:rFonts w:asciiTheme="minorHAnsi" w:hAnsiTheme="minorHAnsi" w:cstheme="minorHAnsi"/>
                  <w:sz w:val="20"/>
                  <w:szCs w:val="20"/>
                  <w:lang w:eastAsia="en-US"/>
                </w:rPr>
                <w:t xml:space="preserve"> </w:t>
              </w:r>
              <w:r w:rsidRPr="00F92614">
                <w:rPr>
                  <w:rFonts w:asciiTheme="minorHAnsi" w:hAnsiTheme="minorHAnsi" w:cstheme="minorHAnsi"/>
                  <w:sz w:val="20"/>
                  <w:szCs w:val="20"/>
                  <w:lang w:eastAsia="en-US"/>
                </w:rPr>
                <w:t>681</w:t>
              </w:r>
            </w:ins>
          </w:p>
        </w:tc>
      </w:tr>
      <w:tr w:rsidR="00F92614" w:rsidRPr="00C30E64" w14:paraId="21246877" w14:textId="77777777" w:rsidTr="00293126">
        <w:trPr>
          <w:trHeight w:val="39"/>
          <w:ins w:id="3921"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4A23EADD" w14:textId="77777777" w:rsidR="00F92614" w:rsidRPr="00C30E64" w:rsidRDefault="00F92614" w:rsidP="00F92614">
            <w:pPr>
              <w:rPr>
                <w:ins w:id="3922" w:author="Author"/>
                <w:rFonts w:asciiTheme="minorHAnsi" w:hAnsiTheme="minorHAnsi" w:cstheme="minorHAnsi"/>
                <w:b/>
                <w:sz w:val="20"/>
                <w:szCs w:val="20"/>
                <w:lang w:eastAsia="en-US"/>
              </w:rPr>
            </w:pPr>
          </w:p>
        </w:tc>
        <w:customXmlInsRangeStart w:id="3923" w:author="Author"/>
        <w:sdt>
          <w:sdtPr>
            <w:rPr>
              <w:rFonts w:asciiTheme="minorHAnsi" w:hAnsiTheme="minorHAnsi" w:cstheme="minorHAnsi"/>
              <w:sz w:val="20"/>
              <w:szCs w:val="20"/>
              <w:lang w:eastAsia="en-US"/>
            </w:rPr>
            <w:id w:val="1507560014"/>
            <w:placeholder>
              <w:docPart w:val="FFC8B2714F7143A6AD4A5073C6EEC890"/>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23"/>
            <w:tc>
              <w:tcPr>
                <w:tcW w:w="2549" w:type="dxa"/>
                <w:tcBorders>
                  <w:top w:val="single" w:sz="4" w:space="0" w:color="auto"/>
                  <w:left w:val="single" w:sz="4" w:space="0" w:color="auto"/>
                  <w:bottom w:val="single" w:sz="4" w:space="0" w:color="auto"/>
                  <w:right w:val="single" w:sz="4" w:space="0" w:color="auto"/>
                </w:tcBorders>
                <w:vAlign w:val="center"/>
              </w:tcPr>
              <w:p w14:paraId="5EF5F195" w14:textId="09434FD0" w:rsidR="00F92614" w:rsidRPr="00C30E64" w:rsidRDefault="00F92614" w:rsidP="00F92614">
                <w:pPr>
                  <w:rPr>
                    <w:ins w:id="3924" w:author="Author"/>
                    <w:rFonts w:asciiTheme="minorHAnsi" w:hAnsiTheme="minorHAnsi" w:cstheme="minorHAnsi"/>
                    <w:sz w:val="20"/>
                    <w:szCs w:val="20"/>
                    <w:lang w:eastAsia="en-US"/>
                  </w:rPr>
                </w:pPr>
                <w:ins w:id="3925" w:author="Author">
                  <w:r>
                    <w:rPr>
                      <w:rFonts w:asciiTheme="minorHAnsi" w:hAnsiTheme="minorHAnsi" w:cstheme="minorHAnsi"/>
                      <w:sz w:val="20"/>
                      <w:szCs w:val="20"/>
                      <w:lang w:eastAsia="en-US"/>
                    </w:rPr>
                    <w:t>viac rozvinutý región</w:t>
                  </w:r>
                </w:ins>
              </w:p>
            </w:tc>
            <w:customXmlInsRangeStart w:id="3926" w:author="Author"/>
          </w:sdtContent>
        </w:sdt>
        <w:customXmlInsRangeEnd w:id="3926"/>
        <w:tc>
          <w:tcPr>
            <w:tcW w:w="2554" w:type="dxa"/>
            <w:tcBorders>
              <w:top w:val="single" w:sz="4" w:space="0" w:color="auto"/>
              <w:left w:val="single" w:sz="4" w:space="0" w:color="auto"/>
              <w:bottom w:val="single" w:sz="4" w:space="0" w:color="auto"/>
              <w:right w:val="single" w:sz="4" w:space="0" w:color="auto"/>
            </w:tcBorders>
            <w:vAlign w:val="center"/>
          </w:tcPr>
          <w:p w14:paraId="1C41BE0B" w14:textId="6F596024" w:rsidR="00F92614" w:rsidRPr="00C30E64" w:rsidRDefault="00F92614" w:rsidP="00F92614">
            <w:pPr>
              <w:jc w:val="right"/>
              <w:rPr>
                <w:ins w:id="3927" w:author="Author"/>
                <w:rFonts w:asciiTheme="minorHAnsi" w:hAnsiTheme="minorHAnsi" w:cstheme="minorHAnsi"/>
                <w:sz w:val="20"/>
                <w:szCs w:val="20"/>
                <w:lang w:eastAsia="en-US"/>
              </w:rPr>
            </w:pPr>
            <w:ins w:id="3928" w:author="Author">
              <w:r w:rsidRPr="00F92614">
                <w:rPr>
                  <w:rFonts w:asciiTheme="minorHAnsi" w:hAnsiTheme="minorHAnsi" w:cstheme="minorHAnsi"/>
                  <w:sz w:val="20"/>
                  <w:szCs w:val="20"/>
                  <w:lang w:eastAsia="en-US"/>
                </w:rPr>
                <w:t>6</w:t>
              </w:r>
              <w:r>
                <w:rPr>
                  <w:rFonts w:asciiTheme="minorHAnsi" w:hAnsiTheme="minorHAnsi" w:cstheme="minorHAnsi"/>
                  <w:sz w:val="20"/>
                  <w:szCs w:val="20"/>
                  <w:lang w:eastAsia="en-US"/>
                </w:rPr>
                <w:t> </w:t>
              </w:r>
              <w:r w:rsidRPr="00F92614">
                <w:rPr>
                  <w:rFonts w:asciiTheme="minorHAnsi" w:hAnsiTheme="minorHAnsi" w:cstheme="minorHAnsi"/>
                  <w:sz w:val="20"/>
                  <w:szCs w:val="20"/>
                  <w:lang w:eastAsia="en-US"/>
                </w:rPr>
                <w:t>465</w:t>
              </w:r>
              <w:r>
                <w:rPr>
                  <w:rFonts w:asciiTheme="minorHAnsi" w:hAnsiTheme="minorHAnsi" w:cstheme="minorHAnsi"/>
                  <w:sz w:val="20"/>
                  <w:szCs w:val="20"/>
                  <w:lang w:eastAsia="en-US"/>
                </w:rPr>
                <w:t xml:space="preserve"> </w:t>
              </w:r>
              <w:r w:rsidRPr="00F92614">
                <w:rPr>
                  <w:rFonts w:asciiTheme="minorHAnsi" w:hAnsiTheme="minorHAnsi" w:cstheme="minorHAnsi"/>
                  <w:sz w:val="20"/>
                  <w:szCs w:val="20"/>
                  <w:lang w:eastAsia="en-US"/>
                </w:rPr>
                <w:t>278</w:t>
              </w:r>
              <w:r>
                <w:rPr>
                  <w:rFonts w:asciiTheme="minorHAnsi" w:hAnsiTheme="minorHAnsi" w:cstheme="minorHAnsi"/>
                  <w:sz w:val="20"/>
                  <w:szCs w:val="20"/>
                  <w:lang w:eastAsia="en-US"/>
                </w:rPr>
                <w:t xml:space="preserve"> </w:t>
              </w:r>
            </w:ins>
          </w:p>
        </w:tc>
      </w:tr>
      <w:tr w:rsidR="0069200D" w:rsidRPr="00C30E64" w14:paraId="7074E3C3" w14:textId="77777777" w:rsidTr="00293126">
        <w:trPr>
          <w:trHeight w:val="39"/>
          <w:ins w:id="3929" w:author="Author"/>
        </w:trPr>
        <w:tc>
          <w:tcPr>
            <w:tcW w:w="3964" w:type="dxa"/>
            <w:vMerge w:val="restart"/>
            <w:tcBorders>
              <w:left w:val="single" w:sz="4" w:space="0" w:color="auto"/>
              <w:right w:val="single" w:sz="4" w:space="0" w:color="auto"/>
            </w:tcBorders>
            <w:shd w:val="clear" w:color="auto" w:fill="FFE599" w:themeFill="accent4" w:themeFillTint="66"/>
            <w:vAlign w:val="center"/>
          </w:tcPr>
          <w:p w14:paraId="0CC8671D" w14:textId="77777777" w:rsidR="0069200D" w:rsidRPr="00C30E64" w:rsidRDefault="0069200D" w:rsidP="0069200D">
            <w:pPr>
              <w:rPr>
                <w:ins w:id="3930" w:author="Author"/>
                <w:rFonts w:asciiTheme="minorHAnsi" w:hAnsiTheme="minorHAnsi" w:cstheme="minorHAnsi"/>
                <w:b/>
                <w:sz w:val="20"/>
                <w:szCs w:val="20"/>
                <w:lang w:eastAsia="en-US"/>
              </w:rPr>
            </w:pPr>
            <w:ins w:id="3931" w:author="Author">
              <w:r w:rsidRPr="00C30E64">
                <w:rPr>
                  <w:rFonts w:asciiTheme="minorHAnsi" w:hAnsiTheme="minorHAnsi" w:cstheme="minorHAnsi"/>
                  <w:b/>
                  <w:sz w:val="20"/>
                  <w:szCs w:val="20"/>
                  <w:lang w:eastAsia="en-US"/>
                </w:rPr>
                <w:t>Zdroj ŠR podľa kategórie regiónu</w:t>
              </w:r>
              <w:r w:rsidRPr="00C30E64">
                <w:rPr>
                  <w:rStyle w:val="FootnoteReference"/>
                  <w:rFonts w:asciiTheme="minorHAnsi" w:hAnsiTheme="minorHAnsi" w:cstheme="minorHAnsi"/>
                  <w:b/>
                  <w:sz w:val="20"/>
                  <w:szCs w:val="20"/>
                  <w:lang w:eastAsia="en-US"/>
                </w:rPr>
                <w:footnoteReference w:id="29"/>
              </w:r>
              <w:r w:rsidRPr="00C30E64">
                <w:rPr>
                  <w:rFonts w:asciiTheme="minorHAnsi" w:hAnsiTheme="minorHAnsi" w:cstheme="minorHAnsi"/>
                  <w:b/>
                  <w:sz w:val="20"/>
                  <w:szCs w:val="20"/>
                  <w:lang w:eastAsia="en-US"/>
                </w:rPr>
                <w:t xml:space="preserve"> (v EUR)</w:t>
              </w:r>
            </w:ins>
          </w:p>
        </w:tc>
        <w:customXmlInsRangeStart w:id="3934" w:author="Author"/>
        <w:sdt>
          <w:sdtPr>
            <w:rPr>
              <w:rFonts w:asciiTheme="minorHAnsi" w:hAnsiTheme="minorHAnsi" w:cstheme="minorHAnsi"/>
              <w:sz w:val="20"/>
              <w:szCs w:val="20"/>
              <w:lang w:eastAsia="en-US"/>
            </w:rPr>
            <w:id w:val="913205514"/>
            <w:placeholder>
              <w:docPart w:val="CF484A7824144D9FB6D7F283ADA4890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34"/>
            <w:tc>
              <w:tcPr>
                <w:tcW w:w="2549" w:type="dxa"/>
                <w:tcBorders>
                  <w:top w:val="single" w:sz="4" w:space="0" w:color="auto"/>
                  <w:left w:val="single" w:sz="4" w:space="0" w:color="auto"/>
                  <w:bottom w:val="single" w:sz="4" w:space="0" w:color="auto"/>
                  <w:right w:val="single" w:sz="4" w:space="0" w:color="auto"/>
                </w:tcBorders>
                <w:vAlign w:val="center"/>
              </w:tcPr>
              <w:p w14:paraId="7F287AC1" w14:textId="22B1E426" w:rsidR="0069200D" w:rsidRPr="00C30E64" w:rsidRDefault="0069200D" w:rsidP="0069200D">
                <w:pPr>
                  <w:rPr>
                    <w:ins w:id="3935" w:author="Author"/>
                    <w:rFonts w:asciiTheme="minorHAnsi" w:hAnsiTheme="minorHAnsi" w:cstheme="minorHAnsi"/>
                    <w:b/>
                    <w:sz w:val="20"/>
                    <w:szCs w:val="20"/>
                    <w:lang w:eastAsia="en-US"/>
                  </w:rPr>
                </w:pPr>
                <w:ins w:id="3936" w:author="Author">
                  <w:r>
                    <w:rPr>
                      <w:rFonts w:asciiTheme="minorHAnsi" w:hAnsiTheme="minorHAnsi" w:cstheme="minorHAnsi"/>
                      <w:sz w:val="20"/>
                      <w:szCs w:val="20"/>
                      <w:lang w:eastAsia="en-US"/>
                    </w:rPr>
                    <w:t>menej rozvinutý región</w:t>
                  </w:r>
                </w:ins>
              </w:p>
            </w:tc>
            <w:customXmlInsRangeStart w:id="3937" w:author="Author"/>
          </w:sdtContent>
        </w:sdt>
        <w:customXmlInsRangeEnd w:id="3937"/>
        <w:tc>
          <w:tcPr>
            <w:tcW w:w="2554" w:type="dxa"/>
            <w:tcBorders>
              <w:top w:val="single" w:sz="4" w:space="0" w:color="auto"/>
              <w:left w:val="single" w:sz="4" w:space="0" w:color="auto"/>
              <w:bottom w:val="single" w:sz="4" w:space="0" w:color="auto"/>
              <w:right w:val="single" w:sz="4" w:space="0" w:color="auto"/>
            </w:tcBorders>
            <w:vAlign w:val="center"/>
          </w:tcPr>
          <w:p w14:paraId="4EFA394B" w14:textId="60CAC27C" w:rsidR="0069200D" w:rsidRPr="0090601C" w:rsidRDefault="0069200D" w:rsidP="0069200D">
            <w:pPr>
              <w:jc w:val="right"/>
              <w:rPr>
                <w:ins w:id="3938" w:author="Author"/>
                <w:rFonts w:asciiTheme="minorHAnsi" w:hAnsiTheme="minorHAnsi" w:cstheme="minorHAnsi"/>
                <w:bCs/>
                <w:sz w:val="20"/>
                <w:szCs w:val="20"/>
                <w:lang w:eastAsia="en-US"/>
                <w:rPrChange w:id="3939" w:author="Author">
                  <w:rPr>
                    <w:ins w:id="3940" w:author="Author"/>
                    <w:rFonts w:asciiTheme="minorHAnsi" w:hAnsiTheme="minorHAnsi" w:cstheme="minorHAnsi"/>
                    <w:b/>
                    <w:sz w:val="20"/>
                    <w:szCs w:val="20"/>
                    <w:lang w:eastAsia="en-US"/>
                  </w:rPr>
                </w:rPrChange>
              </w:rPr>
            </w:pPr>
            <w:ins w:id="3941" w:author="Author">
              <w:r w:rsidRPr="0090601C">
                <w:rPr>
                  <w:rFonts w:asciiTheme="minorHAnsi" w:hAnsiTheme="minorHAnsi" w:cstheme="minorHAnsi"/>
                  <w:bCs/>
                  <w:sz w:val="20"/>
                  <w:szCs w:val="20"/>
                  <w:lang w:eastAsia="en-US"/>
                  <w:rPrChange w:id="3942" w:author="Author">
                    <w:rPr>
                      <w:rFonts w:asciiTheme="minorHAnsi" w:hAnsiTheme="minorHAnsi" w:cstheme="minorHAnsi"/>
                      <w:b/>
                      <w:sz w:val="20"/>
                      <w:szCs w:val="20"/>
                      <w:lang w:eastAsia="en-US"/>
                    </w:rPr>
                  </w:rPrChange>
                </w:rPr>
                <w:t>0</w:t>
              </w:r>
            </w:ins>
          </w:p>
        </w:tc>
      </w:tr>
      <w:tr w:rsidR="0069200D" w:rsidRPr="00C30E64" w14:paraId="16A2730C" w14:textId="77777777" w:rsidTr="00293126">
        <w:trPr>
          <w:trHeight w:val="39"/>
          <w:ins w:id="3943"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4F5290CC" w14:textId="77777777" w:rsidR="0069200D" w:rsidRPr="00C30E64" w:rsidRDefault="0069200D" w:rsidP="0069200D">
            <w:pPr>
              <w:rPr>
                <w:ins w:id="3944" w:author="Author"/>
                <w:rFonts w:asciiTheme="minorHAnsi" w:hAnsiTheme="minorHAnsi" w:cstheme="minorHAnsi"/>
                <w:b/>
                <w:sz w:val="20"/>
                <w:szCs w:val="20"/>
                <w:lang w:eastAsia="en-US"/>
              </w:rPr>
            </w:pPr>
          </w:p>
        </w:tc>
        <w:customXmlInsRangeStart w:id="3945" w:author="Author"/>
        <w:sdt>
          <w:sdtPr>
            <w:rPr>
              <w:rFonts w:asciiTheme="minorHAnsi" w:hAnsiTheme="minorHAnsi" w:cstheme="minorHAnsi"/>
              <w:sz w:val="20"/>
              <w:szCs w:val="20"/>
              <w:lang w:eastAsia="en-US"/>
            </w:rPr>
            <w:id w:val="168377898"/>
            <w:placeholder>
              <w:docPart w:val="3019629A65314AC49A3F60A98B556672"/>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45"/>
            <w:tc>
              <w:tcPr>
                <w:tcW w:w="2549" w:type="dxa"/>
                <w:tcBorders>
                  <w:top w:val="single" w:sz="4" w:space="0" w:color="auto"/>
                  <w:left w:val="single" w:sz="4" w:space="0" w:color="auto"/>
                  <w:bottom w:val="single" w:sz="4" w:space="0" w:color="auto"/>
                  <w:right w:val="single" w:sz="4" w:space="0" w:color="auto"/>
                </w:tcBorders>
                <w:vAlign w:val="center"/>
              </w:tcPr>
              <w:p w14:paraId="2D89BDC0" w14:textId="0D9432AD" w:rsidR="0069200D" w:rsidRPr="00C30E64" w:rsidRDefault="0069200D" w:rsidP="0069200D">
                <w:pPr>
                  <w:rPr>
                    <w:ins w:id="3946" w:author="Author"/>
                    <w:rFonts w:asciiTheme="minorHAnsi" w:hAnsiTheme="minorHAnsi" w:cstheme="minorHAnsi"/>
                    <w:b/>
                    <w:sz w:val="20"/>
                    <w:szCs w:val="20"/>
                    <w:lang w:eastAsia="en-US"/>
                  </w:rPr>
                </w:pPr>
                <w:ins w:id="3947" w:author="Author">
                  <w:r>
                    <w:rPr>
                      <w:rFonts w:asciiTheme="minorHAnsi" w:hAnsiTheme="minorHAnsi" w:cstheme="minorHAnsi"/>
                      <w:sz w:val="20"/>
                      <w:szCs w:val="20"/>
                      <w:lang w:eastAsia="en-US"/>
                    </w:rPr>
                    <w:t>viac rozvinutý región</w:t>
                  </w:r>
                </w:ins>
              </w:p>
            </w:tc>
            <w:customXmlInsRangeStart w:id="3948" w:author="Author"/>
          </w:sdtContent>
        </w:sdt>
        <w:customXmlInsRangeEnd w:id="3948"/>
        <w:tc>
          <w:tcPr>
            <w:tcW w:w="2554" w:type="dxa"/>
            <w:tcBorders>
              <w:top w:val="single" w:sz="4" w:space="0" w:color="auto"/>
              <w:left w:val="single" w:sz="4" w:space="0" w:color="auto"/>
              <w:bottom w:val="single" w:sz="4" w:space="0" w:color="auto"/>
              <w:right w:val="single" w:sz="4" w:space="0" w:color="auto"/>
            </w:tcBorders>
            <w:vAlign w:val="center"/>
          </w:tcPr>
          <w:p w14:paraId="184127D9" w14:textId="2B682256" w:rsidR="0069200D" w:rsidRPr="0090601C" w:rsidRDefault="0069200D" w:rsidP="0069200D">
            <w:pPr>
              <w:jc w:val="right"/>
              <w:rPr>
                <w:ins w:id="3949" w:author="Author"/>
                <w:rFonts w:asciiTheme="minorHAnsi" w:hAnsiTheme="minorHAnsi" w:cstheme="minorHAnsi"/>
                <w:bCs/>
                <w:sz w:val="20"/>
                <w:szCs w:val="20"/>
                <w:lang w:eastAsia="en-US"/>
                <w:rPrChange w:id="3950" w:author="Author">
                  <w:rPr>
                    <w:ins w:id="3951" w:author="Author"/>
                    <w:rFonts w:asciiTheme="minorHAnsi" w:hAnsiTheme="minorHAnsi" w:cstheme="minorHAnsi"/>
                    <w:b/>
                    <w:sz w:val="20"/>
                    <w:szCs w:val="20"/>
                    <w:lang w:eastAsia="en-US"/>
                  </w:rPr>
                </w:rPrChange>
              </w:rPr>
            </w:pPr>
            <w:ins w:id="3952" w:author="Author">
              <w:r w:rsidRPr="0090601C">
                <w:rPr>
                  <w:rFonts w:asciiTheme="minorHAnsi" w:hAnsiTheme="minorHAnsi" w:cstheme="minorHAnsi"/>
                  <w:bCs/>
                  <w:sz w:val="20"/>
                  <w:szCs w:val="20"/>
                  <w:lang w:eastAsia="en-US"/>
                  <w:rPrChange w:id="3953" w:author="Author">
                    <w:rPr>
                      <w:rFonts w:asciiTheme="minorHAnsi" w:hAnsiTheme="minorHAnsi" w:cstheme="minorHAnsi"/>
                      <w:b/>
                      <w:sz w:val="20"/>
                      <w:szCs w:val="20"/>
                      <w:lang w:eastAsia="en-US"/>
                    </w:rPr>
                  </w:rPrChange>
                </w:rPr>
                <w:t>0</w:t>
              </w:r>
            </w:ins>
          </w:p>
        </w:tc>
      </w:tr>
      <w:tr w:rsidR="0069200D" w:rsidRPr="00C30E64" w14:paraId="5A2FB68D" w14:textId="77777777" w:rsidTr="00293126">
        <w:trPr>
          <w:trHeight w:val="39"/>
          <w:ins w:id="3954" w:author="Author"/>
        </w:trPr>
        <w:tc>
          <w:tcPr>
            <w:tcW w:w="3964" w:type="dxa"/>
            <w:vMerge w:val="restart"/>
            <w:shd w:val="clear" w:color="auto" w:fill="FFE599" w:themeFill="accent4" w:themeFillTint="66"/>
            <w:vAlign w:val="center"/>
          </w:tcPr>
          <w:p w14:paraId="71244436" w14:textId="77777777" w:rsidR="0069200D" w:rsidRPr="00C30E64" w:rsidRDefault="0069200D" w:rsidP="0069200D">
            <w:pPr>
              <w:rPr>
                <w:ins w:id="3955" w:author="Author"/>
                <w:rFonts w:asciiTheme="minorHAnsi" w:hAnsiTheme="minorHAnsi" w:cstheme="minorHAnsi"/>
                <w:b/>
                <w:sz w:val="20"/>
                <w:szCs w:val="20"/>
                <w:lang w:eastAsia="en-US"/>
              </w:rPr>
            </w:pPr>
            <w:ins w:id="3956" w:author="Author">
              <w:r w:rsidRPr="00C30E64">
                <w:rPr>
                  <w:rFonts w:asciiTheme="minorHAnsi" w:hAnsiTheme="minorHAnsi" w:cstheme="minorHAnsi"/>
                  <w:b/>
                  <w:sz w:val="20"/>
                  <w:szCs w:val="20"/>
                  <w:lang w:eastAsia="en-US"/>
                </w:rPr>
                <w:t xml:space="preserve">Vlastné zdroje </w:t>
              </w:r>
              <w:r>
                <w:rPr>
                  <w:rFonts w:asciiTheme="minorHAnsi" w:hAnsiTheme="minorHAnsi" w:cstheme="minorHAnsi"/>
                  <w:b/>
                  <w:sz w:val="20"/>
                  <w:szCs w:val="20"/>
                  <w:lang w:eastAsia="en-US"/>
                </w:rPr>
                <w:t>partnera</w:t>
              </w:r>
              <w:r w:rsidRPr="00C30E64">
                <w:rPr>
                  <w:rStyle w:val="FootnoteReference"/>
                  <w:rFonts w:asciiTheme="minorHAnsi" w:hAnsiTheme="minorHAnsi" w:cstheme="minorHAnsi"/>
                  <w:b/>
                  <w:sz w:val="20"/>
                  <w:szCs w:val="20"/>
                  <w:lang w:eastAsia="en-US"/>
                </w:rPr>
                <w:footnoteReference w:id="30"/>
              </w:r>
              <w:r w:rsidRPr="00C30E64">
                <w:rPr>
                  <w:rFonts w:asciiTheme="minorHAnsi" w:hAnsiTheme="minorHAnsi" w:cstheme="minorHAnsi"/>
                  <w:b/>
                  <w:sz w:val="20"/>
                  <w:szCs w:val="20"/>
                  <w:lang w:eastAsia="en-US"/>
                </w:rPr>
                <w:t xml:space="preserve"> podľa kategórie regiónu</w:t>
              </w:r>
              <w:r w:rsidRPr="00C30E64">
                <w:rPr>
                  <w:rStyle w:val="FootnoteReference"/>
                  <w:rFonts w:asciiTheme="minorHAnsi" w:hAnsiTheme="minorHAnsi" w:cstheme="minorHAnsi"/>
                  <w:b/>
                  <w:sz w:val="20"/>
                  <w:szCs w:val="20"/>
                  <w:lang w:eastAsia="en-US"/>
                </w:rPr>
                <w:footnoteReference w:id="31"/>
              </w:r>
              <w:r w:rsidRPr="00C30E64">
                <w:rPr>
                  <w:rFonts w:asciiTheme="minorHAnsi" w:hAnsiTheme="minorHAnsi" w:cstheme="minorHAnsi"/>
                  <w:b/>
                  <w:sz w:val="20"/>
                  <w:szCs w:val="20"/>
                  <w:lang w:eastAsia="en-US"/>
                </w:rPr>
                <w:t xml:space="preserve"> (v EUR)</w:t>
              </w:r>
            </w:ins>
          </w:p>
        </w:tc>
        <w:customXmlInsRangeStart w:id="3961" w:author="Author"/>
        <w:sdt>
          <w:sdtPr>
            <w:rPr>
              <w:rFonts w:asciiTheme="minorHAnsi" w:hAnsiTheme="minorHAnsi" w:cstheme="minorHAnsi"/>
              <w:sz w:val="20"/>
              <w:szCs w:val="20"/>
              <w:lang w:eastAsia="en-US"/>
            </w:rPr>
            <w:id w:val="181714415"/>
            <w:placeholder>
              <w:docPart w:val="52D6D27AD973490583F46B274759A0E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61"/>
            <w:tc>
              <w:tcPr>
                <w:tcW w:w="2549" w:type="dxa"/>
              </w:tcPr>
              <w:p w14:paraId="1759B5F1" w14:textId="28045D11" w:rsidR="0069200D" w:rsidRPr="00C30E64" w:rsidRDefault="0069200D" w:rsidP="0069200D">
                <w:pPr>
                  <w:rPr>
                    <w:ins w:id="3962" w:author="Author"/>
                    <w:rFonts w:asciiTheme="minorHAnsi" w:hAnsiTheme="minorHAnsi" w:cstheme="minorHAnsi"/>
                    <w:sz w:val="20"/>
                    <w:szCs w:val="20"/>
                    <w:lang w:eastAsia="en-US"/>
                  </w:rPr>
                </w:pPr>
                <w:ins w:id="3963" w:author="Author">
                  <w:r>
                    <w:rPr>
                      <w:rFonts w:asciiTheme="minorHAnsi" w:hAnsiTheme="minorHAnsi" w:cstheme="minorHAnsi"/>
                      <w:sz w:val="20"/>
                      <w:szCs w:val="20"/>
                      <w:lang w:eastAsia="en-US"/>
                    </w:rPr>
                    <w:t>menej rozvinutý región</w:t>
                  </w:r>
                </w:ins>
              </w:p>
            </w:tc>
            <w:customXmlInsRangeStart w:id="3964" w:author="Author"/>
          </w:sdtContent>
        </w:sdt>
        <w:customXmlInsRangeEnd w:id="3964"/>
        <w:tc>
          <w:tcPr>
            <w:tcW w:w="2554" w:type="dxa"/>
          </w:tcPr>
          <w:p w14:paraId="67A5AECC" w14:textId="540B3BE2" w:rsidR="0069200D" w:rsidRPr="00C30E64" w:rsidRDefault="0069200D" w:rsidP="0069200D">
            <w:pPr>
              <w:jc w:val="right"/>
              <w:rPr>
                <w:ins w:id="3965" w:author="Author"/>
                <w:rFonts w:asciiTheme="minorHAnsi" w:hAnsiTheme="minorHAnsi" w:cstheme="minorHAnsi"/>
                <w:sz w:val="20"/>
                <w:szCs w:val="20"/>
                <w:lang w:eastAsia="en-US"/>
              </w:rPr>
            </w:pPr>
            <w:ins w:id="3966" w:author="Author">
              <w:r>
                <w:rPr>
                  <w:rFonts w:asciiTheme="minorHAnsi" w:hAnsiTheme="minorHAnsi" w:cstheme="minorHAnsi"/>
                  <w:sz w:val="20"/>
                  <w:szCs w:val="20"/>
                  <w:lang w:eastAsia="en-US"/>
                </w:rPr>
                <w:t>0</w:t>
              </w:r>
            </w:ins>
          </w:p>
        </w:tc>
      </w:tr>
      <w:tr w:rsidR="0069200D" w:rsidRPr="00C30E64" w14:paraId="0A07A590" w14:textId="77777777" w:rsidTr="00293126">
        <w:trPr>
          <w:trHeight w:val="39"/>
          <w:ins w:id="3967" w:author="Author"/>
        </w:trPr>
        <w:tc>
          <w:tcPr>
            <w:tcW w:w="3964" w:type="dxa"/>
            <w:vMerge/>
            <w:shd w:val="clear" w:color="auto" w:fill="FFE599" w:themeFill="accent4" w:themeFillTint="66"/>
            <w:vAlign w:val="center"/>
          </w:tcPr>
          <w:p w14:paraId="737B3562" w14:textId="77777777" w:rsidR="0069200D" w:rsidRPr="00C30E64" w:rsidRDefault="0069200D" w:rsidP="0069200D">
            <w:pPr>
              <w:rPr>
                <w:ins w:id="3968" w:author="Author"/>
                <w:rFonts w:asciiTheme="minorHAnsi" w:hAnsiTheme="minorHAnsi" w:cstheme="minorHAnsi"/>
                <w:sz w:val="20"/>
                <w:szCs w:val="20"/>
                <w:lang w:eastAsia="en-US"/>
              </w:rPr>
            </w:pPr>
          </w:p>
        </w:tc>
        <w:customXmlInsRangeStart w:id="3969" w:author="Author"/>
        <w:sdt>
          <w:sdtPr>
            <w:rPr>
              <w:rFonts w:asciiTheme="minorHAnsi" w:hAnsiTheme="minorHAnsi" w:cstheme="minorHAnsi"/>
              <w:sz w:val="20"/>
              <w:szCs w:val="20"/>
              <w:lang w:eastAsia="en-US"/>
            </w:rPr>
            <w:id w:val="-553078813"/>
            <w:placeholder>
              <w:docPart w:val="C33F320F5D8D4F78995CEEB8793A13D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69"/>
            <w:tc>
              <w:tcPr>
                <w:tcW w:w="2549" w:type="dxa"/>
              </w:tcPr>
              <w:p w14:paraId="58BBDB99" w14:textId="11BF0920" w:rsidR="0069200D" w:rsidRPr="00C30E64" w:rsidRDefault="0069200D" w:rsidP="0069200D">
                <w:pPr>
                  <w:rPr>
                    <w:ins w:id="3970" w:author="Author"/>
                    <w:rFonts w:asciiTheme="minorHAnsi" w:hAnsiTheme="minorHAnsi" w:cstheme="minorHAnsi"/>
                    <w:sz w:val="20"/>
                    <w:szCs w:val="20"/>
                    <w:lang w:eastAsia="en-US"/>
                  </w:rPr>
                </w:pPr>
                <w:ins w:id="3971" w:author="Author">
                  <w:r>
                    <w:rPr>
                      <w:rFonts w:asciiTheme="minorHAnsi" w:hAnsiTheme="minorHAnsi" w:cstheme="minorHAnsi"/>
                      <w:sz w:val="20"/>
                      <w:szCs w:val="20"/>
                      <w:lang w:eastAsia="en-US"/>
                    </w:rPr>
                    <w:t>viac rozvinutý región</w:t>
                  </w:r>
                </w:ins>
              </w:p>
            </w:tc>
            <w:customXmlInsRangeStart w:id="3972" w:author="Author"/>
          </w:sdtContent>
        </w:sdt>
        <w:customXmlInsRangeEnd w:id="3972"/>
        <w:tc>
          <w:tcPr>
            <w:tcW w:w="2554" w:type="dxa"/>
          </w:tcPr>
          <w:p w14:paraId="39E4651C" w14:textId="77777777" w:rsidR="0069200D" w:rsidRPr="00C30E64" w:rsidRDefault="0069200D" w:rsidP="0069200D">
            <w:pPr>
              <w:jc w:val="right"/>
              <w:rPr>
                <w:ins w:id="3973" w:author="Author"/>
                <w:rFonts w:asciiTheme="minorHAnsi" w:hAnsiTheme="minorHAnsi" w:cstheme="minorHAnsi"/>
                <w:sz w:val="20"/>
                <w:szCs w:val="20"/>
                <w:lang w:eastAsia="en-US"/>
              </w:rPr>
            </w:pPr>
          </w:p>
        </w:tc>
      </w:tr>
      <w:tr w:rsidR="0069200D" w:rsidRPr="00C30E64" w14:paraId="3CEA80A7" w14:textId="77777777" w:rsidTr="00293126">
        <w:trPr>
          <w:trHeight w:val="39"/>
          <w:ins w:id="3974" w:author="Author"/>
        </w:trPr>
        <w:tc>
          <w:tcPr>
            <w:tcW w:w="3964" w:type="dxa"/>
            <w:vMerge w:val="restart"/>
            <w:shd w:val="clear" w:color="auto" w:fill="FFE599" w:themeFill="accent4" w:themeFillTint="66"/>
            <w:vAlign w:val="center"/>
          </w:tcPr>
          <w:p w14:paraId="6267363D" w14:textId="77777777" w:rsidR="0069200D" w:rsidRPr="00C30E64" w:rsidRDefault="0069200D" w:rsidP="0069200D">
            <w:pPr>
              <w:rPr>
                <w:ins w:id="3975" w:author="Author"/>
                <w:rFonts w:asciiTheme="minorHAnsi" w:hAnsiTheme="minorHAnsi" w:cstheme="minorHAnsi"/>
                <w:b/>
                <w:sz w:val="20"/>
                <w:szCs w:val="20"/>
                <w:lang w:eastAsia="en-US"/>
              </w:rPr>
            </w:pPr>
            <w:ins w:id="3976" w:author="Author">
              <w:r w:rsidRPr="00C30E64">
                <w:rPr>
                  <w:rFonts w:asciiTheme="minorHAnsi" w:hAnsiTheme="minorHAnsi" w:cstheme="minorHAnsi"/>
                  <w:b/>
                  <w:sz w:val="20"/>
                  <w:szCs w:val="20"/>
                  <w:lang w:eastAsia="en-US"/>
                </w:rPr>
                <w:t xml:space="preserve">Miera spolufinancovania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ins>
          </w:p>
        </w:tc>
        <w:tc>
          <w:tcPr>
            <w:tcW w:w="2549" w:type="dxa"/>
          </w:tcPr>
          <w:p w14:paraId="2C98B374" w14:textId="77777777" w:rsidR="0069200D" w:rsidRPr="00C30E64" w:rsidRDefault="0069200D" w:rsidP="0069200D">
            <w:pPr>
              <w:rPr>
                <w:ins w:id="3977" w:author="Author"/>
                <w:rFonts w:asciiTheme="minorHAnsi" w:hAnsiTheme="minorHAnsi" w:cstheme="minorHAnsi"/>
                <w:sz w:val="20"/>
                <w:szCs w:val="20"/>
                <w:lang w:eastAsia="en-US"/>
              </w:rPr>
            </w:pPr>
            <w:ins w:id="3978" w:author="Author">
              <w:r w:rsidRPr="00C30E64">
                <w:rPr>
                  <w:rFonts w:asciiTheme="minorHAnsi" w:hAnsiTheme="minorHAnsi" w:cstheme="minorHAnsi"/>
                  <w:sz w:val="20"/>
                  <w:szCs w:val="20"/>
                  <w:lang w:eastAsia="en-US"/>
                </w:rPr>
                <w:t>Zdroj EÚ</w:t>
              </w:r>
            </w:ins>
          </w:p>
        </w:tc>
        <w:tc>
          <w:tcPr>
            <w:tcW w:w="2554" w:type="dxa"/>
          </w:tcPr>
          <w:p w14:paraId="79293531" w14:textId="3907350F" w:rsidR="0069200D" w:rsidRPr="00C30E64" w:rsidRDefault="0069200D" w:rsidP="0069200D">
            <w:pPr>
              <w:jc w:val="right"/>
              <w:rPr>
                <w:ins w:id="3979" w:author="Author"/>
                <w:rFonts w:asciiTheme="minorHAnsi" w:hAnsiTheme="minorHAnsi" w:cstheme="minorHAnsi"/>
                <w:sz w:val="20"/>
                <w:szCs w:val="20"/>
                <w:lang w:eastAsia="en-US"/>
              </w:rPr>
            </w:pPr>
            <w:ins w:id="3980" w:author="Author">
              <w:r>
                <w:rPr>
                  <w:rFonts w:asciiTheme="minorHAnsi" w:hAnsiTheme="minorHAnsi" w:cstheme="minorHAnsi"/>
                  <w:sz w:val="20"/>
                  <w:szCs w:val="20"/>
                  <w:lang w:eastAsia="en-US"/>
                </w:rPr>
                <w:t>100</w:t>
              </w:r>
            </w:ins>
          </w:p>
        </w:tc>
      </w:tr>
      <w:tr w:rsidR="0069200D" w:rsidRPr="00C30E64" w14:paraId="1471D500" w14:textId="77777777" w:rsidTr="00293126">
        <w:trPr>
          <w:trHeight w:val="39"/>
          <w:ins w:id="3981" w:author="Author"/>
        </w:trPr>
        <w:tc>
          <w:tcPr>
            <w:tcW w:w="3964" w:type="dxa"/>
            <w:vMerge/>
            <w:shd w:val="clear" w:color="auto" w:fill="FFE599" w:themeFill="accent4" w:themeFillTint="66"/>
            <w:vAlign w:val="center"/>
          </w:tcPr>
          <w:p w14:paraId="0B565738" w14:textId="77777777" w:rsidR="0069200D" w:rsidRPr="00C30E64" w:rsidRDefault="0069200D" w:rsidP="0069200D">
            <w:pPr>
              <w:rPr>
                <w:ins w:id="3982" w:author="Author"/>
                <w:rFonts w:asciiTheme="minorHAnsi" w:hAnsiTheme="minorHAnsi" w:cstheme="minorHAnsi"/>
                <w:sz w:val="20"/>
                <w:szCs w:val="20"/>
                <w:lang w:eastAsia="en-US"/>
              </w:rPr>
            </w:pPr>
          </w:p>
        </w:tc>
        <w:tc>
          <w:tcPr>
            <w:tcW w:w="2549" w:type="dxa"/>
          </w:tcPr>
          <w:p w14:paraId="0A5CBCF0" w14:textId="77777777" w:rsidR="0069200D" w:rsidRPr="00C30E64" w:rsidRDefault="0069200D" w:rsidP="0069200D">
            <w:pPr>
              <w:rPr>
                <w:ins w:id="3983" w:author="Author"/>
                <w:rFonts w:asciiTheme="minorHAnsi" w:hAnsiTheme="minorHAnsi" w:cstheme="minorHAnsi"/>
                <w:sz w:val="20"/>
                <w:szCs w:val="20"/>
                <w:lang w:eastAsia="en-US"/>
              </w:rPr>
            </w:pPr>
            <w:ins w:id="3984" w:author="Author">
              <w:r w:rsidRPr="00C30E64">
                <w:rPr>
                  <w:rFonts w:asciiTheme="minorHAnsi" w:hAnsiTheme="minorHAnsi" w:cstheme="minorHAnsi"/>
                  <w:sz w:val="20"/>
                  <w:szCs w:val="20"/>
                  <w:lang w:eastAsia="en-US"/>
                </w:rPr>
                <w:t>Štátny rozpočet SR</w:t>
              </w:r>
            </w:ins>
          </w:p>
        </w:tc>
        <w:tc>
          <w:tcPr>
            <w:tcW w:w="2554" w:type="dxa"/>
          </w:tcPr>
          <w:p w14:paraId="22C90281" w14:textId="2499DC5C" w:rsidR="0069200D" w:rsidRPr="00C30E64" w:rsidRDefault="0069200D" w:rsidP="0069200D">
            <w:pPr>
              <w:jc w:val="right"/>
              <w:rPr>
                <w:ins w:id="3985" w:author="Author"/>
                <w:rFonts w:asciiTheme="minorHAnsi" w:hAnsiTheme="minorHAnsi" w:cstheme="minorHAnsi"/>
                <w:sz w:val="20"/>
                <w:szCs w:val="20"/>
                <w:lang w:eastAsia="en-US"/>
              </w:rPr>
            </w:pPr>
            <w:ins w:id="3986" w:author="Author">
              <w:r>
                <w:rPr>
                  <w:rFonts w:asciiTheme="minorHAnsi" w:hAnsiTheme="minorHAnsi" w:cstheme="minorHAnsi"/>
                  <w:sz w:val="20"/>
                  <w:szCs w:val="20"/>
                  <w:lang w:eastAsia="en-US"/>
                </w:rPr>
                <w:t>0</w:t>
              </w:r>
            </w:ins>
          </w:p>
        </w:tc>
      </w:tr>
      <w:tr w:rsidR="0069200D" w:rsidRPr="00C30E64" w14:paraId="273C3359" w14:textId="77777777" w:rsidTr="00293126">
        <w:trPr>
          <w:trHeight w:val="39"/>
          <w:ins w:id="3987" w:author="Author"/>
        </w:trPr>
        <w:tc>
          <w:tcPr>
            <w:tcW w:w="3964" w:type="dxa"/>
            <w:vMerge/>
            <w:shd w:val="clear" w:color="auto" w:fill="FFE599" w:themeFill="accent4" w:themeFillTint="66"/>
            <w:vAlign w:val="center"/>
          </w:tcPr>
          <w:p w14:paraId="6E051513" w14:textId="77777777" w:rsidR="0069200D" w:rsidRPr="00C30E64" w:rsidRDefault="0069200D" w:rsidP="0069200D">
            <w:pPr>
              <w:rPr>
                <w:ins w:id="3988" w:author="Author"/>
                <w:rFonts w:asciiTheme="minorHAnsi" w:hAnsiTheme="minorHAnsi" w:cstheme="minorHAnsi"/>
                <w:sz w:val="20"/>
                <w:szCs w:val="20"/>
                <w:lang w:eastAsia="en-US"/>
              </w:rPr>
            </w:pPr>
          </w:p>
        </w:tc>
        <w:tc>
          <w:tcPr>
            <w:tcW w:w="2549" w:type="dxa"/>
          </w:tcPr>
          <w:p w14:paraId="54065CF5" w14:textId="77777777" w:rsidR="0069200D" w:rsidRPr="00C30E64" w:rsidRDefault="0069200D" w:rsidP="0069200D">
            <w:pPr>
              <w:rPr>
                <w:ins w:id="3989" w:author="Author"/>
                <w:rFonts w:asciiTheme="minorHAnsi" w:hAnsiTheme="minorHAnsi" w:cstheme="minorHAnsi"/>
                <w:sz w:val="20"/>
                <w:szCs w:val="20"/>
                <w:lang w:eastAsia="en-US"/>
              </w:rPr>
            </w:pPr>
            <w:ins w:id="3990" w:author="Author">
              <w:r>
                <w:rPr>
                  <w:rFonts w:asciiTheme="minorHAnsi" w:hAnsiTheme="minorHAnsi" w:cstheme="minorHAnsi"/>
                  <w:sz w:val="20"/>
                  <w:szCs w:val="20"/>
                  <w:lang w:eastAsia="en-US"/>
                </w:rPr>
                <w:t>Partner</w:t>
              </w:r>
            </w:ins>
          </w:p>
        </w:tc>
        <w:tc>
          <w:tcPr>
            <w:tcW w:w="2554" w:type="dxa"/>
          </w:tcPr>
          <w:p w14:paraId="132901F1" w14:textId="03DD7381" w:rsidR="0069200D" w:rsidRPr="00C30E64" w:rsidRDefault="0069200D" w:rsidP="0069200D">
            <w:pPr>
              <w:jc w:val="right"/>
              <w:rPr>
                <w:ins w:id="3991" w:author="Author"/>
                <w:rFonts w:asciiTheme="minorHAnsi" w:hAnsiTheme="minorHAnsi" w:cstheme="minorHAnsi"/>
                <w:sz w:val="20"/>
                <w:szCs w:val="20"/>
                <w:lang w:eastAsia="en-US"/>
              </w:rPr>
            </w:pPr>
            <w:ins w:id="3992" w:author="Author">
              <w:r>
                <w:rPr>
                  <w:rFonts w:asciiTheme="minorHAnsi" w:hAnsiTheme="minorHAnsi" w:cstheme="minorHAnsi"/>
                  <w:sz w:val="20"/>
                  <w:szCs w:val="20"/>
                  <w:lang w:eastAsia="en-US"/>
                </w:rPr>
                <w:t>0</w:t>
              </w:r>
            </w:ins>
          </w:p>
        </w:tc>
      </w:tr>
      <w:tr w:rsidR="0069200D" w:rsidRPr="00C30E64" w14:paraId="21F66E9D" w14:textId="77777777" w:rsidTr="00293126">
        <w:trPr>
          <w:trHeight w:val="39"/>
          <w:ins w:id="3993" w:author="Author"/>
        </w:trPr>
        <w:tc>
          <w:tcPr>
            <w:tcW w:w="3964" w:type="dxa"/>
            <w:vMerge w:val="restart"/>
            <w:tcBorders>
              <w:left w:val="single" w:sz="4" w:space="0" w:color="auto"/>
              <w:right w:val="single" w:sz="4" w:space="0" w:color="auto"/>
            </w:tcBorders>
            <w:shd w:val="clear" w:color="auto" w:fill="FFE599" w:themeFill="accent4" w:themeFillTint="66"/>
            <w:vAlign w:val="center"/>
          </w:tcPr>
          <w:p w14:paraId="4B8AAB08" w14:textId="77777777" w:rsidR="0069200D" w:rsidRPr="00C30E64" w:rsidRDefault="0069200D" w:rsidP="0069200D">
            <w:pPr>
              <w:rPr>
                <w:ins w:id="3994" w:author="Author"/>
                <w:rFonts w:asciiTheme="minorHAnsi" w:hAnsiTheme="minorHAnsi" w:cstheme="minorHAnsi"/>
                <w:sz w:val="20"/>
                <w:szCs w:val="20"/>
                <w:lang w:eastAsia="en-US"/>
              </w:rPr>
            </w:pPr>
            <w:ins w:id="3995" w:author="Author">
              <w:r w:rsidRPr="00C30E64">
                <w:rPr>
                  <w:rFonts w:asciiTheme="minorHAnsi" w:hAnsiTheme="minorHAnsi" w:cstheme="minorHAnsi"/>
                  <w:b/>
                  <w:sz w:val="20"/>
                  <w:szCs w:val="20"/>
                  <w:lang w:eastAsia="en-US"/>
                </w:rPr>
                <w:t xml:space="preserve">Zdroj pro-rata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ins>
          </w:p>
        </w:tc>
        <w:customXmlInsRangeStart w:id="3996" w:author="Author"/>
        <w:sdt>
          <w:sdtPr>
            <w:rPr>
              <w:rFonts w:asciiTheme="minorHAnsi" w:hAnsiTheme="minorHAnsi" w:cstheme="minorHAnsi"/>
              <w:sz w:val="20"/>
              <w:szCs w:val="20"/>
              <w:lang w:eastAsia="en-US"/>
            </w:rPr>
            <w:id w:val="-1567095841"/>
            <w:placeholder>
              <w:docPart w:val="440C0B1BDBE545378AC8B0F5C47C60F9"/>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996"/>
            <w:tc>
              <w:tcPr>
                <w:tcW w:w="2549" w:type="dxa"/>
                <w:tcBorders>
                  <w:top w:val="single" w:sz="4" w:space="0" w:color="auto"/>
                  <w:left w:val="single" w:sz="4" w:space="0" w:color="auto"/>
                  <w:bottom w:val="single" w:sz="4" w:space="0" w:color="auto"/>
                  <w:right w:val="single" w:sz="4" w:space="0" w:color="auto"/>
                </w:tcBorders>
                <w:vAlign w:val="center"/>
              </w:tcPr>
              <w:p w14:paraId="21D0399C" w14:textId="526375AA" w:rsidR="0069200D" w:rsidRPr="00C30E64" w:rsidRDefault="0069200D" w:rsidP="0069200D">
                <w:pPr>
                  <w:rPr>
                    <w:ins w:id="3997" w:author="Author"/>
                    <w:rFonts w:asciiTheme="minorHAnsi" w:hAnsiTheme="minorHAnsi" w:cstheme="minorHAnsi"/>
                    <w:sz w:val="20"/>
                    <w:szCs w:val="20"/>
                    <w:lang w:eastAsia="en-US"/>
                  </w:rPr>
                </w:pPr>
                <w:ins w:id="3998" w:author="Author">
                  <w:r w:rsidRPr="00C30E64">
                    <w:rPr>
                      <w:rStyle w:val="PlaceholderText"/>
                      <w:rFonts w:asciiTheme="minorHAnsi" w:hAnsiTheme="minorHAnsi" w:cstheme="minorHAnsi"/>
                      <w:sz w:val="20"/>
                      <w:szCs w:val="20"/>
                    </w:rPr>
                    <w:t>Vyberte položku.</w:t>
                  </w:r>
                </w:ins>
              </w:p>
            </w:tc>
            <w:customXmlInsRangeStart w:id="3999" w:author="Author"/>
          </w:sdtContent>
        </w:sdt>
        <w:customXmlInsRangeEnd w:id="3999"/>
        <w:tc>
          <w:tcPr>
            <w:tcW w:w="2554" w:type="dxa"/>
            <w:tcBorders>
              <w:top w:val="single" w:sz="4" w:space="0" w:color="auto"/>
              <w:left w:val="single" w:sz="4" w:space="0" w:color="auto"/>
              <w:bottom w:val="single" w:sz="4" w:space="0" w:color="auto"/>
              <w:right w:val="single" w:sz="4" w:space="0" w:color="auto"/>
            </w:tcBorders>
            <w:vAlign w:val="center"/>
          </w:tcPr>
          <w:p w14:paraId="4C3ED822" w14:textId="088F07A2" w:rsidR="0069200D" w:rsidRPr="00C30E64" w:rsidRDefault="0069200D" w:rsidP="0069200D">
            <w:pPr>
              <w:jc w:val="right"/>
              <w:rPr>
                <w:ins w:id="4000" w:author="Author"/>
                <w:rFonts w:asciiTheme="minorHAnsi" w:hAnsiTheme="minorHAnsi" w:cstheme="minorHAnsi"/>
                <w:sz w:val="20"/>
                <w:szCs w:val="20"/>
                <w:lang w:eastAsia="en-US"/>
              </w:rPr>
            </w:pPr>
          </w:p>
        </w:tc>
      </w:tr>
      <w:tr w:rsidR="0069200D" w:rsidRPr="00C30E64" w14:paraId="7CEC5A78" w14:textId="77777777" w:rsidTr="00293126">
        <w:trPr>
          <w:trHeight w:val="39"/>
          <w:ins w:id="4001" w:author="Author"/>
        </w:trPr>
        <w:tc>
          <w:tcPr>
            <w:tcW w:w="3964" w:type="dxa"/>
            <w:vMerge/>
            <w:tcBorders>
              <w:left w:val="single" w:sz="4" w:space="0" w:color="auto"/>
              <w:right w:val="single" w:sz="4" w:space="0" w:color="auto"/>
            </w:tcBorders>
            <w:shd w:val="clear" w:color="auto" w:fill="FFE599" w:themeFill="accent4" w:themeFillTint="66"/>
            <w:vAlign w:val="center"/>
          </w:tcPr>
          <w:p w14:paraId="05FE43D9" w14:textId="77777777" w:rsidR="0069200D" w:rsidRPr="00C30E64" w:rsidRDefault="0069200D" w:rsidP="0069200D">
            <w:pPr>
              <w:rPr>
                <w:ins w:id="4002" w:author="Author"/>
                <w:rFonts w:asciiTheme="minorHAnsi" w:hAnsiTheme="minorHAnsi" w:cstheme="minorHAnsi"/>
                <w:b/>
                <w:sz w:val="20"/>
                <w:szCs w:val="20"/>
                <w:lang w:eastAsia="en-US"/>
              </w:rPr>
            </w:pPr>
          </w:p>
        </w:tc>
        <w:customXmlInsRangeStart w:id="4003" w:author="Author"/>
        <w:sdt>
          <w:sdtPr>
            <w:rPr>
              <w:rFonts w:asciiTheme="minorHAnsi" w:hAnsiTheme="minorHAnsi" w:cstheme="minorHAnsi"/>
              <w:sz w:val="20"/>
              <w:szCs w:val="20"/>
              <w:lang w:eastAsia="en-US"/>
            </w:rPr>
            <w:id w:val="1960221548"/>
            <w:placeholder>
              <w:docPart w:val="743FFA03D0384B33A9AAF6FBBC77C46C"/>
            </w:placeholder>
            <w:showingPlcHd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4003"/>
            <w:tc>
              <w:tcPr>
                <w:tcW w:w="2549" w:type="dxa"/>
                <w:tcBorders>
                  <w:top w:val="single" w:sz="4" w:space="0" w:color="auto"/>
                  <w:left w:val="single" w:sz="4" w:space="0" w:color="auto"/>
                  <w:bottom w:val="single" w:sz="4" w:space="0" w:color="auto"/>
                  <w:right w:val="single" w:sz="4" w:space="0" w:color="auto"/>
                </w:tcBorders>
                <w:vAlign w:val="center"/>
              </w:tcPr>
              <w:p w14:paraId="067D81E6" w14:textId="67A3F0B9" w:rsidR="0069200D" w:rsidRPr="00C30E64" w:rsidRDefault="0069200D" w:rsidP="0069200D">
                <w:pPr>
                  <w:rPr>
                    <w:ins w:id="4004" w:author="Author"/>
                    <w:rFonts w:asciiTheme="minorHAnsi" w:hAnsiTheme="minorHAnsi" w:cstheme="minorHAnsi"/>
                    <w:sz w:val="20"/>
                    <w:szCs w:val="20"/>
                    <w:lang w:eastAsia="en-US"/>
                  </w:rPr>
                </w:pPr>
                <w:ins w:id="4005" w:author="Author">
                  <w:r w:rsidRPr="00C30E64">
                    <w:rPr>
                      <w:rStyle w:val="PlaceholderText"/>
                      <w:rFonts w:asciiTheme="minorHAnsi" w:hAnsiTheme="minorHAnsi" w:cstheme="minorHAnsi"/>
                      <w:sz w:val="20"/>
                      <w:szCs w:val="20"/>
                    </w:rPr>
                    <w:t>Vyberte položku.</w:t>
                  </w:r>
                </w:ins>
              </w:p>
            </w:tc>
            <w:customXmlInsRangeStart w:id="4006" w:author="Author"/>
          </w:sdtContent>
        </w:sdt>
        <w:customXmlInsRangeEnd w:id="4006"/>
        <w:tc>
          <w:tcPr>
            <w:tcW w:w="2554" w:type="dxa"/>
            <w:tcBorders>
              <w:top w:val="single" w:sz="4" w:space="0" w:color="auto"/>
              <w:left w:val="single" w:sz="4" w:space="0" w:color="auto"/>
              <w:bottom w:val="single" w:sz="4" w:space="0" w:color="auto"/>
              <w:right w:val="single" w:sz="4" w:space="0" w:color="auto"/>
            </w:tcBorders>
            <w:vAlign w:val="center"/>
          </w:tcPr>
          <w:p w14:paraId="17ED1286" w14:textId="280DA93C" w:rsidR="0069200D" w:rsidRPr="00C30E64" w:rsidRDefault="0069200D" w:rsidP="0069200D">
            <w:pPr>
              <w:jc w:val="right"/>
              <w:rPr>
                <w:ins w:id="4007" w:author="Author"/>
                <w:rFonts w:asciiTheme="minorHAnsi" w:hAnsiTheme="minorHAnsi" w:cstheme="minorHAnsi"/>
                <w:sz w:val="20"/>
                <w:szCs w:val="20"/>
                <w:lang w:eastAsia="en-US"/>
              </w:rPr>
            </w:pPr>
          </w:p>
        </w:tc>
      </w:tr>
      <w:tr w:rsidR="0069200D" w:rsidRPr="00C30E64" w14:paraId="6C0BBCC2" w14:textId="77777777" w:rsidTr="00293126">
        <w:trPr>
          <w:trHeight w:val="39"/>
          <w:ins w:id="4008" w:author="Author"/>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14:paraId="1257ABDA" w14:textId="77777777" w:rsidR="0069200D" w:rsidRPr="00C30E64" w:rsidRDefault="0069200D" w:rsidP="0069200D">
            <w:pPr>
              <w:rPr>
                <w:ins w:id="4009" w:author="Author"/>
                <w:rFonts w:asciiTheme="minorHAnsi" w:hAnsiTheme="minorHAnsi" w:cstheme="minorHAnsi"/>
                <w:sz w:val="20"/>
                <w:szCs w:val="20"/>
                <w:lang w:eastAsia="en-US"/>
              </w:rPr>
            </w:pPr>
            <w:ins w:id="4010" w:author="Author">
              <w:r w:rsidRPr="00C30E64">
                <w:rPr>
                  <w:rFonts w:asciiTheme="minorHAnsi" w:hAnsiTheme="minorHAnsi" w:cstheme="minorHAnsi"/>
                  <w:b/>
                  <w:sz w:val="20"/>
                  <w:szCs w:val="20"/>
                  <w:lang w:eastAsia="en-US"/>
                </w:rPr>
                <w:t xml:space="preserve">V prípade uplatňovania systému pro-rata uveďte spôsob jeho stanovenia  (pomer medzi VRR a MRR), ktorý sa uplatňuje v prípade realizácie operácií s prínosom pre oba kategórie regiónov, vrátane názvu dokumentu v akom bol stanovený. </w:t>
              </w:r>
            </w:ins>
          </w:p>
        </w:tc>
        <w:tc>
          <w:tcPr>
            <w:tcW w:w="5103" w:type="dxa"/>
            <w:gridSpan w:val="2"/>
            <w:tcBorders>
              <w:top w:val="single" w:sz="4" w:space="0" w:color="auto"/>
              <w:left w:val="single" w:sz="4" w:space="0" w:color="auto"/>
              <w:bottom w:val="single" w:sz="4" w:space="0" w:color="auto"/>
            </w:tcBorders>
            <w:vAlign w:val="center"/>
          </w:tcPr>
          <w:p w14:paraId="48688038" w14:textId="77777777" w:rsidR="0069200D" w:rsidRPr="00C30E64" w:rsidRDefault="0069200D" w:rsidP="0069200D">
            <w:pPr>
              <w:jc w:val="both"/>
              <w:rPr>
                <w:ins w:id="4011" w:author="Author"/>
                <w:rFonts w:asciiTheme="minorHAnsi" w:hAnsiTheme="minorHAnsi" w:cstheme="minorHAnsi"/>
                <w:sz w:val="20"/>
                <w:szCs w:val="20"/>
                <w:lang w:eastAsia="en-US"/>
              </w:rPr>
            </w:pPr>
          </w:p>
        </w:tc>
      </w:tr>
    </w:tbl>
    <w:p w14:paraId="19554535" w14:textId="77777777" w:rsidR="0090601C" w:rsidRPr="00C30E64" w:rsidRDefault="0090601C" w:rsidP="0090601C">
      <w:pPr>
        <w:keepNext/>
        <w:spacing w:before="120" w:after="120"/>
        <w:jc w:val="both"/>
        <w:rPr>
          <w:ins w:id="4012" w:author="Author"/>
          <w:rFonts w:asciiTheme="minorHAnsi" w:hAnsiTheme="minorHAnsi" w:cstheme="minorHAnsi"/>
          <w:b/>
          <w:sz w:val="22"/>
          <w:szCs w:val="22"/>
          <w:lang w:eastAsia="en-US"/>
        </w:rPr>
      </w:pPr>
    </w:p>
    <w:p w14:paraId="3CE85952" w14:textId="60D4A263" w:rsidR="0090601C" w:rsidRPr="0090601C" w:rsidDel="0069200D" w:rsidRDefault="0090601C">
      <w:pPr>
        <w:keepNext/>
        <w:jc w:val="both"/>
        <w:rPr>
          <w:ins w:id="4013" w:author="Author"/>
          <w:del w:id="4014" w:author="Author"/>
          <w:rFonts w:asciiTheme="minorHAnsi" w:hAnsiTheme="minorHAnsi" w:cstheme="minorHAnsi"/>
          <w:b/>
          <w:sz w:val="22"/>
          <w:lang w:eastAsia="en-US"/>
          <w:rPrChange w:id="4015" w:author="Author">
            <w:rPr>
              <w:ins w:id="4016" w:author="Author"/>
              <w:del w:id="4017" w:author="Author"/>
              <w:lang w:eastAsia="en-US"/>
            </w:rPr>
          </w:rPrChange>
        </w:rPr>
        <w:pPrChange w:id="4018" w:author="Author">
          <w:pPr>
            <w:pStyle w:val="ListParagraph"/>
            <w:keepNext/>
            <w:ind w:left="284"/>
            <w:contextualSpacing w:val="0"/>
            <w:jc w:val="both"/>
          </w:pPr>
        </w:pPrChange>
      </w:pPr>
    </w:p>
    <w:p w14:paraId="5907CF6E" w14:textId="586694D1" w:rsidR="0090601C" w:rsidRPr="0090601C" w:rsidDel="0069200D" w:rsidRDefault="0090601C">
      <w:pPr>
        <w:pStyle w:val="ListParagraph"/>
        <w:keepNext/>
        <w:ind w:left="284"/>
        <w:contextualSpacing w:val="0"/>
        <w:jc w:val="both"/>
        <w:rPr>
          <w:del w:id="4019" w:author="Author"/>
          <w:rFonts w:asciiTheme="minorHAnsi" w:hAnsiTheme="minorHAnsi" w:cstheme="minorHAnsi"/>
          <w:b/>
          <w:sz w:val="22"/>
          <w:lang w:eastAsia="en-US"/>
        </w:rPr>
        <w:pPrChange w:id="4020" w:author="Author">
          <w:pPr>
            <w:pStyle w:val="ListParagraph"/>
            <w:keepNext/>
            <w:numPr>
              <w:numId w:val="5"/>
            </w:numPr>
            <w:ind w:left="284" w:hanging="284"/>
            <w:contextualSpacing w:val="0"/>
            <w:jc w:val="both"/>
          </w:pPr>
        </w:pPrChange>
      </w:pPr>
    </w:p>
    <w:tbl>
      <w:tblPr>
        <w:tblStyle w:val="TableGrid"/>
        <w:tblW w:w="9067" w:type="dxa"/>
        <w:tblInd w:w="0" w:type="dxa"/>
        <w:tblLayout w:type="fixed"/>
        <w:tblLook w:val="04A0" w:firstRow="1" w:lastRow="0" w:firstColumn="1" w:lastColumn="0" w:noHBand="0" w:noVBand="1"/>
      </w:tblPr>
      <w:tblGrid>
        <w:gridCol w:w="3964"/>
        <w:gridCol w:w="2549"/>
        <w:gridCol w:w="2554"/>
      </w:tblGrid>
      <w:tr w:rsidR="000C0E25" w:rsidRPr="006559E7" w:rsidDel="0069200D" w14:paraId="202D0746" w14:textId="3EF7AFFF" w:rsidTr="00F44A29">
        <w:trPr>
          <w:del w:id="4021" w:author="Author"/>
        </w:trPr>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884B65A" w14:textId="4D72EA6E" w:rsidR="000C0E25" w:rsidRPr="006559E7" w:rsidDel="0069200D" w:rsidRDefault="000C2EC1" w:rsidP="00952655">
            <w:pPr>
              <w:rPr>
                <w:del w:id="4022" w:author="Author"/>
                <w:rFonts w:asciiTheme="minorHAnsi" w:hAnsiTheme="minorHAnsi" w:cstheme="minorHAnsi"/>
                <w:b/>
                <w:sz w:val="20"/>
                <w:szCs w:val="20"/>
                <w:lang w:eastAsia="en-US"/>
              </w:rPr>
            </w:pPr>
            <w:del w:id="4023" w:author="Author">
              <w:r w:rsidRPr="006559E7" w:rsidDel="0069200D">
                <w:rPr>
                  <w:rFonts w:asciiTheme="minorHAnsi" w:hAnsiTheme="minorHAnsi" w:cstheme="minorHAnsi"/>
                  <w:b/>
                  <w:sz w:val="20"/>
                  <w:szCs w:val="20"/>
                  <w:lang w:eastAsia="en-US"/>
                </w:rPr>
                <w:delText>Fond</w:delText>
              </w:r>
            </w:del>
          </w:p>
        </w:tc>
        <w:customXmlDelRangeStart w:id="4024" w:author="Author"/>
        <w:sdt>
          <w:sdtPr>
            <w:rPr>
              <w:rFonts w:asciiTheme="minorHAnsi" w:hAnsiTheme="minorHAnsi" w:cstheme="minorHAnsi"/>
              <w:sz w:val="20"/>
              <w:szCs w:val="20"/>
              <w:lang w:eastAsia="en-US"/>
            </w:rPr>
            <w:id w:val="937723617"/>
            <w:placeholder>
              <w:docPart w:val="D29233FA58F94FB3AF7AC8B7FA26790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Content>
            <w:customXmlDelRangeEnd w:id="4024"/>
            <w:tc>
              <w:tcPr>
                <w:tcW w:w="5103" w:type="dxa"/>
                <w:gridSpan w:val="2"/>
                <w:tcBorders>
                  <w:top w:val="single" w:sz="4" w:space="0" w:color="auto"/>
                  <w:left w:val="single" w:sz="4" w:space="0" w:color="auto"/>
                  <w:bottom w:val="single" w:sz="4" w:space="0" w:color="auto"/>
                  <w:right w:val="single" w:sz="4" w:space="0" w:color="auto"/>
                </w:tcBorders>
                <w:vAlign w:val="center"/>
              </w:tcPr>
              <w:p w14:paraId="76546ED6" w14:textId="1A28ACCB" w:rsidR="000C0E25" w:rsidRPr="006559E7" w:rsidDel="0069200D" w:rsidRDefault="00F26321" w:rsidP="005B0097">
                <w:pPr>
                  <w:rPr>
                    <w:del w:id="4025" w:author="Author"/>
                    <w:rFonts w:asciiTheme="minorHAnsi" w:hAnsiTheme="minorHAnsi" w:cstheme="minorHAnsi"/>
                    <w:sz w:val="20"/>
                    <w:szCs w:val="20"/>
                    <w:lang w:eastAsia="en-US"/>
                  </w:rPr>
                </w:pPr>
                <w:del w:id="4026" w:author="Author">
                  <w:r w:rsidRPr="006559E7" w:rsidDel="0069200D">
                    <w:rPr>
                      <w:rFonts w:asciiTheme="minorHAnsi" w:hAnsiTheme="minorHAnsi" w:cstheme="minorHAnsi"/>
                      <w:sz w:val="20"/>
                      <w:szCs w:val="20"/>
                      <w:lang w:eastAsia="en-US"/>
                    </w:rPr>
                    <w:delText>Európsky fond regionálneho rozvoja</w:delText>
                  </w:r>
                </w:del>
              </w:p>
            </w:tc>
            <w:customXmlDelRangeStart w:id="4027" w:author="Author"/>
          </w:sdtContent>
        </w:sdt>
        <w:customXmlDelRangeEnd w:id="4027"/>
      </w:tr>
      <w:tr w:rsidR="00FC32E1" w:rsidRPr="006559E7" w:rsidDel="0069200D" w14:paraId="07F52A18" w14:textId="374D56F8" w:rsidTr="00140DF8">
        <w:trPr>
          <w:trHeight w:val="39"/>
          <w:del w:id="4028" w:author="Author"/>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0E43F3F7" w14:textId="297897CA" w:rsidR="00FC32E1" w:rsidRPr="006559E7" w:rsidDel="0069200D" w:rsidRDefault="00FC32E1" w:rsidP="00FC32E1">
            <w:pPr>
              <w:rPr>
                <w:del w:id="4029" w:author="Author"/>
                <w:rFonts w:asciiTheme="minorHAnsi" w:hAnsiTheme="minorHAnsi" w:cstheme="minorHAnsi"/>
                <w:b/>
                <w:sz w:val="20"/>
                <w:szCs w:val="20"/>
                <w:lang w:eastAsia="en-US"/>
              </w:rPr>
            </w:pPr>
            <w:del w:id="4030" w:author="Author">
              <w:r w:rsidRPr="006559E7" w:rsidDel="0069200D">
                <w:rPr>
                  <w:rFonts w:asciiTheme="minorHAnsi" w:hAnsiTheme="minorHAnsi" w:cstheme="minorHAnsi"/>
                  <w:b/>
                  <w:sz w:val="20"/>
                  <w:szCs w:val="20"/>
                  <w:lang w:eastAsia="en-US"/>
                </w:rPr>
                <w:delText>Celkové oprávnené výdavky NP podľa kategórie regiónu</w:delText>
              </w:r>
              <w:r w:rsidRPr="006559E7" w:rsidDel="0069200D">
                <w:rPr>
                  <w:rStyle w:val="FootnoteReference"/>
                  <w:rFonts w:asciiTheme="minorHAnsi" w:hAnsiTheme="minorHAnsi" w:cstheme="minorHAnsi"/>
                  <w:b/>
                  <w:sz w:val="20"/>
                  <w:szCs w:val="20"/>
                  <w:lang w:eastAsia="en-US"/>
                </w:rPr>
                <w:footnoteReference w:id="32"/>
              </w:r>
              <w:r w:rsidRPr="006559E7" w:rsidDel="0069200D">
                <w:rPr>
                  <w:rFonts w:asciiTheme="minorHAnsi" w:hAnsiTheme="minorHAnsi" w:cstheme="minorHAnsi"/>
                  <w:b/>
                  <w:sz w:val="20"/>
                  <w:szCs w:val="20"/>
                  <w:lang w:eastAsia="en-US"/>
                </w:rPr>
                <w:delText xml:space="preserve"> (v EUR)</w:delText>
              </w:r>
            </w:del>
          </w:p>
        </w:tc>
        <w:customXmlDelRangeStart w:id="4033" w:author="Author"/>
        <w:sdt>
          <w:sdtPr>
            <w:rPr>
              <w:rFonts w:asciiTheme="minorHAnsi" w:hAnsiTheme="minorHAnsi" w:cstheme="minorHAnsi"/>
              <w:sz w:val="20"/>
              <w:szCs w:val="20"/>
              <w:lang w:eastAsia="en-US"/>
            </w:rPr>
            <w:id w:val="949436096"/>
            <w:placeholder>
              <w:docPart w:val="95773FA5698D4BD9AE17E25E7153348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4033"/>
            <w:tc>
              <w:tcPr>
                <w:tcW w:w="2549" w:type="dxa"/>
                <w:tcBorders>
                  <w:top w:val="single" w:sz="4" w:space="0" w:color="auto"/>
                  <w:left w:val="single" w:sz="4" w:space="0" w:color="auto"/>
                  <w:bottom w:val="single" w:sz="4" w:space="0" w:color="auto"/>
                  <w:right w:val="single" w:sz="4" w:space="0" w:color="auto"/>
                </w:tcBorders>
                <w:vAlign w:val="center"/>
              </w:tcPr>
              <w:p w14:paraId="58EC97CC" w14:textId="2BCA0849" w:rsidR="00FC32E1" w:rsidRPr="006559E7" w:rsidDel="0069200D" w:rsidRDefault="00FC32E1" w:rsidP="00FC32E1">
                <w:pPr>
                  <w:rPr>
                    <w:del w:id="4034" w:author="Author"/>
                    <w:rFonts w:asciiTheme="minorHAnsi" w:hAnsiTheme="minorHAnsi" w:cstheme="minorHAnsi"/>
                    <w:sz w:val="20"/>
                    <w:szCs w:val="20"/>
                    <w:lang w:eastAsia="en-US"/>
                  </w:rPr>
                </w:pPr>
                <w:del w:id="4035" w:author="Author">
                  <w:r w:rsidRPr="006559E7" w:rsidDel="0069200D">
                    <w:rPr>
                      <w:rFonts w:asciiTheme="minorHAnsi" w:hAnsiTheme="minorHAnsi" w:cstheme="minorHAnsi"/>
                      <w:sz w:val="20"/>
                      <w:szCs w:val="20"/>
                      <w:lang w:eastAsia="en-US"/>
                    </w:rPr>
                    <w:delText>menej rozvinutý región</w:delText>
                  </w:r>
                </w:del>
              </w:p>
            </w:tc>
            <w:customXmlDelRangeStart w:id="4036" w:author="Author"/>
          </w:sdtContent>
        </w:sdt>
        <w:customXmlDelRangeEnd w:id="4036"/>
        <w:tc>
          <w:tcPr>
            <w:tcW w:w="2554" w:type="dxa"/>
            <w:tcBorders>
              <w:top w:val="single" w:sz="4" w:space="0" w:color="auto"/>
              <w:left w:val="single" w:sz="4" w:space="0" w:color="auto"/>
              <w:bottom w:val="single" w:sz="4" w:space="0" w:color="auto"/>
              <w:right w:val="single" w:sz="4" w:space="0" w:color="auto"/>
            </w:tcBorders>
            <w:vAlign w:val="center"/>
          </w:tcPr>
          <w:p w14:paraId="5FF2FD88" w14:textId="2C258ADF" w:rsidR="00FC32E1" w:rsidRPr="006559E7" w:rsidDel="0069200D" w:rsidRDefault="009A6232" w:rsidP="00FC32E1">
            <w:pPr>
              <w:jc w:val="right"/>
              <w:rPr>
                <w:del w:id="4037" w:author="Author"/>
                <w:rFonts w:asciiTheme="minorHAnsi" w:hAnsiTheme="minorHAnsi" w:cstheme="minorHAnsi"/>
                <w:sz w:val="20"/>
                <w:szCs w:val="20"/>
                <w:lang w:eastAsia="en-US"/>
              </w:rPr>
            </w:pPr>
            <w:ins w:id="4038" w:author="Author">
              <w:del w:id="4039" w:author="Author">
                <w:r w:rsidRPr="006559E7" w:rsidDel="0069200D">
                  <w:rPr>
                    <w:rFonts w:asciiTheme="minorHAnsi" w:hAnsiTheme="minorHAnsi" w:cstheme="minorHAnsi"/>
                    <w:sz w:val="20"/>
                    <w:szCs w:val="20"/>
                    <w:lang w:eastAsia="en-US"/>
                  </w:rPr>
                  <w:delText>11 000 000</w:delText>
                </w:r>
              </w:del>
            </w:ins>
          </w:p>
        </w:tc>
      </w:tr>
      <w:tr w:rsidR="00FC32E1" w:rsidRPr="006559E7" w:rsidDel="0069200D" w14:paraId="1941ADD2" w14:textId="70EBAF81" w:rsidTr="00140DF8">
        <w:trPr>
          <w:trHeight w:val="39"/>
          <w:del w:id="4040"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74978731" w14:textId="2D0E2649" w:rsidR="00FC32E1" w:rsidRPr="006559E7" w:rsidDel="0069200D" w:rsidRDefault="00FC32E1" w:rsidP="00FC32E1">
            <w:pPr>
              <w:rPr>
                <w:del w:id="4041" w:author="Author"/>
                <w:rFonts w:asciiTheme="minorHAnsi" w:hAnsiTheme="minorHAnsi" w:cstheme="minorHAnsi"/>
                <w:b/>
                <w:sz w:val="20"/>
                <w:szCs w:val="20"/>
                <w:lang w:eastAsia="en-US"/>
              </w:rPr>
            </w:pPr>
          </w:p>
        </w:tc>
        <w:customXmlDelRangeStart w:id="4042" w:author="Author"/>
        <w:sdt>
          <w:sdtPr>
            <w:rPr>
              <w:rFonts w:asciiTheme="minorHAnsi" w:hAnsiTheme="minorHAnsi" w:cstheme="minorHAnsi"/>
              <w:sz w:val="20"/>
              <w:szCs w:val="20"/>
              <w:lang w:eastAsia="en-US"/>
            </w:rPr>
            <w:id w:val="841902314"/>
            <w:placeholder>
              <w:docPart w:val="04B355CD9F684B57AFB478B9CC13E6E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4042"/>
            <w:tc>
              <w:tcPr>
                <w:tcW w:w="2549" w:type="dxa"/>
                <w:tcBorders>
                  <w:top w:val="single" w:sz="4" w:space="0" w:color="auto"/>
                  <w:left w:val="single" w:sz="4" w:space="0" w:color="auto"/>
                  <w:bottom w:val="single" w:sz="4" w:space="0" w:color="auto"/>
                  <w:right w:val="single" w:sz="4" w:space="0" w:color="auto"/>
                </w:tcBorders>
                <w:vAlign w:val="center"/>
              </w:tcPr>
              <w:p w14:paraId="7983670A" w14:textId="3CC614D9" w:rsidR="00FC32E1" w:rsidRPr="006559E7" w:rsidDel="0069200D" w:rsidRDefault="00FC32E1" w:rsidP="00FC32E1">
                <w:pPr>
                  <w:rPr>
                    <w:del w:id="4043" w:author="Author"/>
                    <w:rFonts w:asciiTheme="minorHAnsi" w:hAnsiTheme="minorHAnsi" w:cstheme="minorHAnsi"/>
                    <w:sz w:val="20"/>
                    <w:szCs w:val="20"/>
                    <w:lang w:eastAsia="en-US"/>
                  </w:rPr>
                </w:pPr>
                <w:del w:id="4044" w:author="Author">
                  <w:r w:rsidRPr="006559E7" w:rsidDel="0069200D">
                    <w:rPr>
                      <w:rFonts w:asciiTheme="minorHAnsi" w:hAnsiTheme="minorHAnsi" w:cstheme="minorHAnsi"/>
                      <w:sz w:val="20"/>
                      <w:szCs w:val="20"/>
                      <w:lang w:eastAsia="en-US"/>
                    </w:rPr>
                    <w:delText>viac rozvinutý región</w:delText>
                  </w:r>
                </w:del>
              </w:p>
            </w:tc>
            <w:customXmlDelRangeStart w:id="4045" w:author="Author"/>
          </w:sdtContent>
        </w:sdt>
        <w:customXmlDelRangeEnd w:id="4045"/>
        <w:tc>
          <w:tcPr>
            <w:tcW w:w="2554" w:type="dxa"/>
            <w:tcBorders>
              <w:top w:val="single" w:sz="4" w:space="0" w:color="auto"/>
              <w:left w:val="single" w:sz="4" w:space="0" w:color="auto"/>
              <w:bottom w:val="single" w:sz="4" w:space="0" w:color="auto"/>
              <w:right w:val="single" w:sz="4" w:space="0" w:color="auto"/>
            </w:tcBorders>
            <w:vAlign w:val="center"/>
          </w:tcPr>
          <w:p w14:paraId="742A63C0" w14:textId="70831C90" w:rsidR="00FC32E1" w:rsidRPr="006559E7" w:rsidDel="0069200D" w:rsidRDefault="009A6232" w:rsidP="00FC32E1">
            <w:pPr>
              <w:jc w:val="right"/>
              <w:rPr>
                <w:del w:id="4046" w:author="Author"/>
                <w:rFonts w:asciiTheme="minorHAnsi" w:hAnsiTheme="minorHAnsi" w:cstheme="minorHAnsi"/>
                <w:sz w:val="20"/>
                <w:szCs w:val="20"/>
                <w:lang w:eastAsia="en-US"/>
              </w:rPr>
            </w:pPr>
            <w:ins w:id="4047" w:author="Author">
              <w:del w:id="4048" w:author="Author">
                <w:r w:rsidRPr="006559E7" w:rsidDel="0069200D">
                  <w:rPr>
                    <w:rFonts w:asciiTheme="minorHAnsi" w:hAnsiTheme="minorHAnsi" w:cstheme="minorHAnsi"/>
                    <w:sz w:val="20"/>
                    <w:szCs w:val="20"/>
                    <w:lang w:eastAsia="en-US"/>
                  </w:rPr>
                  <w:delText xml:space="preserve">7 000 000 </w:delText>
                </w:r>
              </w:del>
            </w:ins>
          </w:p>
        </w:tc>
      </w:tr>
      <w:tr w:rsidR="00FC32E1" w:rsidRPr="006559E7" w:rsidDel="0069200D" w14:paraId="3E8D43B4" w14:textId="5DC621E5" w:rsidTr="00140DF8">
        <w:trPr>
          <w:trHeight w:val="39"/>
          <w:del w:id="4049" w:author="Author"/>
        </w:trPr>
        <w:tc>
          <w:tcPr>
            <w:tcW w:w="3964" w:type="dxa"/>
            <w:vMerge w:val="restart"/>
            <w:tcBorders>
              <w:left w:val="single" w:sz="4" w:space="0" w:color="auto"/>
              <w:right w:val="single" w:sz="4" w:space="0" w:color="auto"/>
            </w:tcBorders>
            <w:shd w:val="clear" w:color="auto" w:fill="FFE599" w:themeFill="accent4" w:themeFillTint="66"/>
            <w:vAlign w:val="center"/>
          </w:tcPr>
          <w:p w14:paraId="4D4D8897" w14:textId="6B6907BD" w:rsidR="00FC32E1" w:rsidRPr="006559E7" w:rsidDel="0069200D" w:rsidRDefault="00FC32E1" w:rsidP="00FC32E1">
            <w:pPr>
              <w:rPr>
                <w:del w:id="4050" w:author="Author"/>
                <w:rFonts w:asciiTheme="minorHAnsi" w:hAnsiTheme="minorHAnsi" w:cstheme="minorHAnsi"/>
                <w:b/>
                <w:sz w:val="20"/>
                <w:szCs w:val="20"/>
                <w:lang w:eastAsia="en-US"/>
              </w:rPr>
            </w:pPr>
            <w:del w:id="4051" w:author="Author">
              <w:r w:rsidRPr="006559E7" w:rsidDel="0069200D">
                <w:rPr>
                  <w:rFonts w:asciiTheme="minorHAnsi" w:hAnsiTheme="minorHAnsi" w:cstheme="minorHAnsi"/>
                  <w:b/>
                  <w:sz w:val="20"/>
                  <w:szCs w:val="20"/>
                  <w:lang w:eastAsia="en-US"/>
                </w:rPr>
                <w:delText>Zdroj EÚ podľa kategórie regiónu</w:delText>
              </w:r>
              <w:r w:rsidRPr="006559E7" w:rsidDel="0069200D">
                <w:rPr>
                  <w:rStyle w:val="FootnoteReference"/>
                  <w:rFonts w:asciiTheme="minorHAnsi" w:hAnsiTheme="minorHAnsi" w:cstheme="minorHAnsi"/>
                  <w:b/>
                  <w:sz w:val="20"/>
                  <w:szCs w:val="20"/>
                  <w:lang w:eastAsia="en-US"/>
                </w:rPr>
                <w:footnoteReference w:id="33"/>
              </w:r>
              <w:r w:rsidRPr="006559E7" w:rsidDel="0069200D">
                <w:rPr>
                  <w:rFonts w:asciiTheme="minorHAnsi" w:hAnsiTheme="minorHAnsi" w:cstheme="minorHAnsi"/>
                  <w:b/>
                  <w:sz w:val="20"/>
                  <w:szCs w:val="20"/>
                  <w:lang w:eastAsia="en-US"/>
                </w:rPr>
                <w:delText xml:space="preserve"> (v EUR)</w:delText>
              </w:r>
            </w:del>
          </w:p>
        </w:tc>
        <w:customXmlDelRangeStart w:id="4054" w:author="Author"/>
        <w:sdt>
          <w:sdtPr>
            <w:rPr>
              <w:rFonts w:asciiTheme="minorHAnsi" w:hAnsiTheme="minorHAnsi" w:cstheme="minorHAnsi"/>
              <w:sz w:val="20"/>
              <w:szCs w:val="20"/>
              <w:lang w:eastAsia="en-US"/>
            </w:rPr>
            <w:id w:val="1646165975"/>
            <w:placeholder>
              <w:docPart w:val="B2FA70D78E214D7CB4110C9E18B9898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4054"/>
            <w:tc>
              <w:tcPr>
                <w:tcW w:w="2549" w:type="dxa"/>
                <w:tcBorders>
                  <w:top w:val="single" w:sz="4" w:space="0" w:color="auto"/>
                  <w:left w:val="single" w:sz="4" w:space="0" w:color="auto"/>
                  <w:bottom w:val="single" w:sz="4" w:space="0" w:color="auto"/>
                  <w:right w:val="single" w:sz="4" w:space="0" w:color="auto"/>
                </w:tcBorders>
                <w:vAlign w:val="center"/>
              </w:tcPr>
              <w:p w14:paraId="327DF3C7" w14:textId="2784AA06" w:rsidR="00FC32E1" w:rsidRPr="006559E7" w:rsidDel="0069200D" w:rsidRDefault="00FC32E1" w:rsidP="00FC32E1">
                <w:pPr>
                  <w:rPr>
                    <w:del w:id="4055" w:author="Author"/>
                    <w:rFonts w:asciiTheme="minorHAnsi" w:hAnsiTheme="minorHAnsi" w:cstheme="minorHAnsi"/>
                    <w:sz w:val="20"/>
                    <w:szCs w:val="20"/>
                    <w:lang w:eastAsia="en-US"/>
                  </w:rPr>
                </w:pPr>
                <w:del w:id="4056" w:author="Author">
                  <w:r w:rsidRPr="006559E7" w:rsidDel="0069200D">
                    <w:rPr>
                      <w:rFonts w:asciiTheme="minorHAnsi" w:hAnsiTheme="minorHAnsi" w:cstheme="minorHAnsi"/>
                      <w:sz w:val="20"/>
                      <w:szCs w:val="20"/>
                      <w:lang w:eastAsia="en-US"/>
                    </w:rPr>
                    <w:delText>menej rozvinutý región</w:delText>
                  </w:r>
                </w:del>
              </w:p>
            </w:tc>
            <w:customXmlDelRangeStart w:id="4057" w:author="Author"/>
          </w:sdtContent>
        </w:sdt>
        <w:customXmlDelRangeEnd w:id="4057"/>
        <w:tc>
          <w:tcPr>
            <w:tcW w:w="2554" w:type="dxa"/>
            <w:tcBorders>
              <w:top w:val="single" w:sz="4" w:space="0" w:color="auto"/>
              <w:left w:val="single" w:sz="4" w:space="0" w:color="auto"/>
              <w:bottom w:val="single" w:sz="4" w:space="0" w:color="auto"/>
              <w:right w:val="single" w:sz="4" w:space="0" w:color="auto"/>
            </w:tcBorders>
            <w:vAlign w:val="center"/>
          </w:tcPr>
          <w:p w14:paraId="24FDFADA" w14:textId="03E0AFD5" w:rsidR="00FC32E1" w:rsidRPr="006559E7" w:rsidDel="0069200D" w:rsidRDefault="009A6232" w:rsidP="00FC32E1">
            <w:pPr>
              <w:jc w:val="right"/>
              <w:rPr>
                <w:del w:id="4058" w:author="Author"/>
                <w:rFonts w:asciiTheme="minorHAnsi" w:hAnsiTheme="minorHAnsi" w:cstheme="minorHAnsi"/>
                <w:sz w:val="20"/>
                <w:szCs w:val="20"/>
                <w:lang w:eastAsia="en-US"/>
              </w:rPr>
            </w:pPr>
            <w:ins w:id="4059" w:author="Author">
              <w:del w:id="4060" w:author="Author">
                <w:r w:rsidRPr="006559E7" w:rsidDel="0069200D">
                  <w:rPr>
                    <w:rFonts w:asciiTheme="minorHAnsi" w:hAnsiTheme="minorHAnsi" w:cstheme="minorHAnsi"/>
                    <w:sz w:val="20"/>
                    <w:szCs w:val="20"/>
                    <w:lang w:eastAsia="en-US"/>
                  </w:rPr>
                  <w:delText xml:space="preserve">11 000 000 </w:delText>
                </w:r>
              </w:del>
            </w:ins>
          </w:p>
        </w:tc>
      </w:tr>
      <w:tr w:rsidR="00FC32E1" w:rsidRPr="006559E7" w:rsidDel="0069200D" w14:paraId="72508D51" w14:textId="25369455" w:rsidTr="00140DF8">
        <w:trPr>
          <w:trHeight w:val="39"/>
          <w:del w:id="4061" w:author="Author"/>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20C28F3A" w14:textId="150F2BC8" w:rsidR="00FC32E1" w:rsidRPr="006559E7" w:rsidDel="0069200D" w:rsidRDefault="00FC32E1" w:rsidP="00FC32E1">
            <w:pPr>
              <w:rPr>
                <w:del w:id="4062" w:author="Author"/>
                <w:rFonts w:asciiTheme="minorHAnsi" w:hAnsiTheme="minorHAnsi" w:cstheme="minorHAnsi"/>
                <w:b/>
                <w:sz w:val="20"/>
                <w:szCs w:val="20"/>
                <w:lang w:eastAsia="en-US"/>
              </w:rPr>
            </w:pPr>
          </w:p>
        </w:tc>
        <w:customXmlDelRangeStart w:id="4063" w:author="Author"/>
        <w:sdt>
          <w:sdtPr>
            <w:rPr>
              <w:rFonts w:asciiTheme="minorHAnsi" w:hAnsiTheme="minorHAnsi" w:cstheme="minorHAnsi"/>
              <w:sz w:val="20"/>
              <w:szCs w:val="20"/>
              <w:lang w:eastAsia="en-US"/>
            </w:rPr>
            <w:id w:val="-1173646033"/>
            <w:placeholder>
              <w:docPart w:val="EB4802D222124357BC707546BBBADA2D"/>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4063"/>
            <w:tc>
              <w:tcPr>
                <w:tcW w:w="2549" w:type="dxa"/>
                <w:tcBorders>
                  <w:top w:val="single" w:sz="4" w:space="0" w:color="auto"/>
                  <w:left w:val="single" w:sz="4" w:space="0" w:color="auto"/>
                  <w:bottom w:val="single" w:sz="4" w:space="0" w:color="auto"/>
                  <w:right w:val="single" w:sz="4" w:space="0" w:color="auto"/>
                </w:tcBorders>
                <w:vAlign w:val="center"/>
              </w:tcPr>
              <w:p w14:paraId="62FD6435" w14:textId="0AA0D4E7" w:rsidR="00FC32E1" w:rsidRPr="006559E7" w:rsidDel="0069200D" w:rsidRDefault="00FC32E1" w:rsidP="00FC32E1">
                <w:pPr>
                  <w:rPr>
                    <w:del w:id="4064" w:author="Author"/>
                    <w:rFonts w:asciiTheme="minorHAnsi" w:hAnsiTheme="minorHAnsi" w:cstheme="minorHAnsi"/>
                    <w:sz w:val="20"/>
                    <w:szCs w:val="20"/>
                    <w:lang w:eastAsia="en-US"/>
                  </w:rPr>
                </w:pPr>
                <w:del w:id="4065" w:author="Author">
                  <w:r w:rsidRPr="006559E7" w:rsidDel="0069200D">
                    <w:rPr>
                      <w:rFonts w:asciiTheme="minorHAnsi" w:hAnsiTheme="minorHAnsi" w:cstheme="minorHAnsi"/>
                      <w:sz w:val="20"/>
                      <w:szCs w:val="20"/>
                      <w:lang w:eastAsia="en-US"/>
                    </w:rPr>
                    <w:delText>viac rozvinutý región</w:delText>
                  </w:r>
                </w:del>
              </w:p>
            </w:tc>
            <w:customXmlDelRangeStart w:id="4066" w:author="Author"/>
          </w:sdtContent>
        </w:sdt>
        <w:customXmlDelRangeEnd w:id="4066"/>
        <w:tc>
          <w:tcPr>
            <w:tcW w:w="2554" w:type="dxa"/>
            <w:tcBorders>
              <w:top w:val="single" w:sz="4" w:space="0" w:color="auto"/>
              <w:left w:val="single" w:sz="4" w:space="0" w:color="auto"/>
              <w:bottom w:val="single" w:sz="4" w:space="0" w:color="auto"/>
              <w:right w:val="single" w:sz="4" w:space="0" w:color="auto"/>
            </w:tcBorders>
            <w:vAlign w:val="center"/>
          </w:tcPr>
          <w:p w14:paraId="2DFA31AD" w14:textId="78E9322B" w:rsidR="00FC32E1" w:rsidRPr="006559E7" w:rsidDel="0069200D" w:rsidRDefault="009A6232" w:rsidP="00FC32E1">
            <w:pPr>
              <w:jc w:val="right"/>
              <w:rPr>
                <w:del w:id="4067" w:author="Author"/>
                <w:rFonts w:asciiTheme="minorHAnsi" w:hAnsiTheme="minorHAnsi" w:cstheme="minorHAnsi"/>
                <w:sz w:val="20"/>
                <w:szCs w:val="20"/>
                <w:lang w:eastAsia="en-US"/>
              </w:rPr>
            </w:pPr>
            <w:ins w:id="4068" w:author="Author">
              <w:del w:id="4069" w:author="Author">
                <w:r w:rsidRPr="006559E7" w:rsidDel="0069200D">
                  <w:rPr>
                    <w:rFonts w:asciiTheme="minorHAnsi" w:hAnsiTheme="minorHAnsi" w:cstheme="minorHAnsi"/>
                    <w:sz w:val="20"/>
                    <w:szCs w:val="20"/>
                    <w:lang w:eastAsia="en-US"/>
                  </w:rPr>
                  <w:delText>7 000 000</w:delText>
                </w:r>
              </w:del>
            </w:ins>
          </w:p>
        </w:tc>
      </w:tr>
      <w:tr w:rsidR="00F26321" w:rsidRPr="006559E7" w:rsidDel="0069200D" w14:paraId="095B9F42" w14:textId="3BBEDB60" w:rsidTr="00F44A29">
        <w:trPr>
          <w:trHeight w:val="39"/>
          <w:del w:id="4070" w:author="Author"/>
        </w:trPr>
        <w:tc>
          <w:tcPr>
            <w:tcW w:w="3964" w:type="dxa"/>
            <w:vMerge w:val="restart"/>
            <w:shd w:val="clear" w:color="auto" w:fill="FFE599" w:themeFill="accent4" w:themeFillTint="66"/>
          </w:tcPr>
          <w:p w14:paraId="5088840E" w14:textId="79ADE34F" w:rsidR="00F26321" w:rsidRPr="006559E7" w:rsidDel="0069200D" w:rsidRDefault="00F26321" w:rsidP="00F26321">
            <w:pPr>
              <w:rPr>
                <w:del w:id="4071" w:author="Author"/>
                <w:rFonts w:asciiTheme="minorHAnsi" w:hAnsiTheme="minorHAnsi" w:cstheme="minorHAnsi"/>
                <w:b/>
                <w:sz w:val="20"/>
                <w:szCs w:val="20"/>
                <w:lang w:eastAsia="en-US"/>
              </w:rPr>
            </w:pPr>
            <w:del w:id="4072" w:author="Author">
              <w:r w:rsidRPr="006559E7" w:rsidDel="0069200D">
                <w:rPr>
                  <w:rFonts w:asciiTheme="minorHAnsi" w:hAnsiTheme="minorHAnsi" w:cstheme="minorHAnsi"/>
                  <w:b/>
                  <w:sz w:val="20"/>
                  <w:szCs w:val="20"/>
                  <w:lang w:eastAsia="en-US"/>
                </w:rPr>
                <w:delText>Vlastné zdroje prijímateľa</w:delText>
              </w:r>
              <w:r w:rsidRPr="006559E7" w:rsidDel="0069200D">
                <w:rPr>
                  <w:rStyle w:val="FootnoteReference"/>
                  <w:rFonts w:asciiTheme="minorHAnsi" w:hAnsiTheme="minorHAnsi" w:cstheme="minorHAnsi"/>
                  <w:b/>
                  <w:sz w:val="20"/>
                  <w:szCs w:val="20"/>
                  <w:lang w:eastAsia="en-US"/>
                </w:rPr>
                <w:footnoteReference w:id="34"/>
              </w:r>
              <w:r w:rsidRPr="006559E7" w:rsidDel="0069200D">
                <w:rPr>
                  <w:rFonts w:asciiTheme="minorHAnsi" w:hAnsiTheme="minorHAnsi" w:cstheme="minorHAnsi"/>
                  <w:b/>
                  <w:sz w:val="20"/>
                  <w:szCs w:val="20"/>
                  <w:lang w:eastAsia="en-US"/>
                </w:rPr>
                <w:delText xml:space="preserve"> podľa kategórie regiónu</w:delText>
              </w:r>
              <w:r w:rsidRPr="006559E7" w:rsidDel="0069200D">
                <w:rPr>
                  <w:rStyle w:val="FootnoteReference"/>
                  <w:rFonts w:asciiTheme="minorHAnsi" w:hAnsiTheme="minorHAnsi" w:cstheme="minorHAnsi"/>
                  <w:b/>
                  <w:sz w:val="20"/>
                  <w:szCs w:val="20"/>
                  <w:lang w:eastAsia="en-US"/>
                </w:rPr>
                <w:footnoteReference w:id="35"/>
              </w:r>
              <w:r w:rsidRPr="006559E7" w:rsidDel="0069200D">
                <w:rPr>
                  <w:rFonts w:asciiTheme="minorHAnsi" w:hAnsiTheme="minorHAnsi" w:cstheme="minorHAnsi"/>
                  <w:b/>
                  <w:sz w:val="20"/>
                  <w:szCs w:val="20"/>
                  <w:lang w:eastAsia="en-US"/>
                </w:rPr>
                <w:delText xml:space="preserve"> (v EUR)</w:delText>
              </w:r>
            </w:del>
          </w:p>
        </w:tc>
        <w:customXmlDelRangeStart w:id="4077" w:author="Author"/>
        <w:sdt>
          <w:sdtPr>
            <w:rPr>
              <w:rFonts w:asciiTheme="minorHAnsi" w:hAnsiTheme="minorHAnsi" w:cstheme="minorHAnsi"/>
              <w:sz w:val="20"/>
              <w:szCs w:val="20"/>
              <w:lang w:eastAsia="en-US"/>
            </w:rPr>
            <w:id w:val="-1125385470"/>
            <w:placeholder>
              <w:docPart w:val="BE806ED2E3E946DBA38349AB60461BE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4077"/>
            <w:tc>
              <w:tcPr>
                <w:tcW w:w="2549" w:type="dxa"/>
              </w:tcPr>
              <w:p w14:paraId="203EEA26" w14:textId="0406D277" w:rsidR="00F26321" w:rsidRPr="006559E7" w:rsidDel="0069200D" w:rsidRDefault="00D46106" w:rsidP="00F26321">
                <w:pPr>
                  <w:rPr>
                    <w:del w:id="4078" w:author="Author"/>
                    <w:rFonts w:asciiTheme="minorHAnsi" w:hAnsiTheme="minorHAnsi" w:cstheme="minorHAnsi"/>
                    <w:sz w:val="20"/>
                    <w:szCs w:val="20"/>
                    <w:lang w:eastAsia="en-US"/>
                  </w:rPr>
                </w:pPr>
                <w:del w:id="4079" w:author="Author">
                  <w:r w:rsidRPr="006559E7" w:rsidDel="0069200D">
                    <w:rPr>
                      <w:rFonts w:asciiTheme="minorHAnsi" w:hAnsiTheme="minorHAnsi" w:cstheme="minorHAnsi"/>
                      <w:sz w:val="20"/>
                      <w:szCs w:val="20"/>
                      <w:lang w:eastAsia="en-US"/>
                    </w:rPr>
                    <w:delText>neaplikuje sa</w:delText>
                  </w:r>
                </w:del>
              </w:p>
            </w:tc>
            <w:customXmlDelRangeStart w:id="4080" w:author="Author"/>
          </w:sdtContent>
        </w:sdt>
        <w:customXmlDelRangeEnd w:id="4080"/>
        <w:tc>
          <w:tcPr>
            <w:tcW w:w="2554" w:type="dxa"/>
          </w:tcPr>
          <w:p w14:paraId="28A97E36" w14:textId="2A5C8DF6" w:rsidR="00F26321" w:rsidRPr="006559E7" w:rsidDel="0069200D" w:rsidRDefault="00F26321" w:rsidP="00F26321">
            <w:pPr>
              <w:jc w:val="right"/>
              <w:rPr>
                <w:del w:id="4081" w:author="Author"/>
                <w:rFonts w:asciiTheme="minorHAnsi" w:hAnsiTheme="minorHAnsi" w:cstheme="minorHAnsi"/>
                <w:sz w:val="20"/>
                <w:szCs w:val="20"/>
                <w:lang w:eastAsia="en-US"/>
              </w:rPr>
            </w:pPr>
          </w:p>
        </w:tc>
      </w:tr>
      <w:tr w:rsidR="00F26321" w:rsidRPr="006559E7" w:rsidDel="0069200D" w14:paraId="6F356C1B" w14:textId="0A1D065D" w:rsidTr="00F44A29">
        <w:trPr>
          <w:trHeight w:val="39"/>
          <w:del w:id="4082" w:author="Author"/>
        </w:trPr>
        <w:tc>
          <w:tcPr>
            <w:tcW w:w="3964" w:type="dxa"/>
            <w:vMerge/>
            <w:shd w:val="clear" w:color="auto" w:fill="FFE599" w:themeFill="accent4" w:themeFillTint="66"/>
          </w:tcPr>
          <w:p w14:paraId="1AF95EF3" w14:textId="23F2D6E1" w:rsidR="00F26321" w:rsidRPr="006559E7" w:rsidDel="0069200D" w:rsidRDefault="00F26321" w:rsidP="00F26321">
            <w:pPr>
              <w:rPr>
                <w:del w:id="4083" w:author="Author"/>
                <w:rFonts w:asciiTheme="minorHAnsi" w:hAnsiTheme="minorHAnsi" w:cstheme="minorHAnsi"/>
                <w:sz w:val="20"/>
                <w:szCs w:val="20"/>
                <w:lang w:eastAsia="en-US"/>
              </w:rPr>
            </w:pPr>
          </w:p>
        </w:tc>
        <w:customXmlDelRangeStart w:id="4084" w:author="Author"/>
        <w:sdt>
          <w:sdtPr>
            <w:rPr>
              <w:rFonts w:asciiTheme="minorHAnsi" w:hAnsiTheme="minorHAnsi" w:cstheme="minorHAnsi"/>
              <w:sz w:val="20"/>
              <w:szCs w:val="20"/>
              <w:lang w:eastAsia="en-US"/>
            </w:rPr>
            <w:id w:val="-86080750"/>
            <w:placeholder>
              <w:docPart w:val="9C44940F15E74A46BDA0F9C9922DD46D"/>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4084"/>
            <w:tc>
              <w:tcPr>
                <w:tcW w:w="2549" w:type="dxa"/>
              </w:tcPr>
              <w:p w14:paraId="6BBC5E0D" w14:textId="16512AC3" w:rsidR="00F26321" w:rsidRPr="006559E7" w:rsidDel="0069200D" w:rsidRDefault="00D46106" w:rsidP="00F26321">
                <w:pPr>
                  <w:rPr>
                    <w:del w:id="4085" w:author="Author"/>
                    <w:rFonts w:asciiTheme="minorHAnsi" w:hAnsiTheme="minorHAnsi" w:cstheme="minorHAnsi"/>
                    <w:sz w:val="20"/>
                    <w:szCs w:val="20"/>
                    <w:lang w:eastAsia="en-US"/>
                  </w:rPr>
                </w:pPr>
                <w:del w:id="4086" w:author="Author">
                  <w:r w:rsidRPr="006559E7" w:rsidDel="0069200D">
                    <w:rPr>
                      <w:rFonts w:asciiTheme="minorHAnsi" w:hAnsiTheme="minorHAnsi" w:cstheme="minorHAnsi"/>
                      <w:sz w:val="20"/>
                      <w:szCs w:val="20"/>
                      <w:lang w:eastAsia="en-US"/>
                    </w:rPr>
                    <w:delText>neaplikuje sa</w:delText>
                  </w:r>
                </w:del>
              </w:p>
            </w:tc>
            <w:customXmlDelRangeStart w:id="4087" w:author="Author"/>
          </w:sdtContent>
        </w:sdt>
        <w:customXmlDelRangeEnd w:id="4087"/>
        <w:tc>
          <w:tcPr>
            <w:tcW w:w="2554" w:type="dxa"/>
          </w:tcPr>
          <w:p w14:paraId="34710765" w14:textId="4C8E4C96" w:rsidR="00F26321" w:rsidRPr="006559E7" w:rsidDel="0069200D" w:rsidRDefault="00F26321" w:rsidP="00F26321">
            <w:pPr>
              <w:jc w:val="right"/>
              <w:rPr>
                <w:del w:id="4088" w:author="Author"/>
                <w:rFonts w:asciiTheme="minorHAnsi" w:hAnsiTheme="minorHAnsi" w:cstheme="minorHAnsi"/>
                <w:sz w:val="20"/>
                <w:szCs w:val="20"/>
                <w:lang w:eastAsia="en-US"/>
              </w:rPr>
            </w:pPr>
          </w:p>
        </w:tc>
      </w:tr>
    </w:tbl>
    <w:p w14:paraId="64401269" w14:textId="1689D888" w:rsidR="004C7DFF" w:rsidRPr="006559E7" w:rsidDel="0069200D" w:rsidRDefault="004C7DFF" w:rsidP="004C7DFF">
      <w:pPr>
        <w:keepNext/>
        <w:jc w:val="both"/>
        <w:rPr>
          <w:del w:id="4089" w:author="Author"/>
          <w:rFonts w:asciiTheme="minorHAnsi" w:hAnsiTheme="minorHAnsi" w:cstheme="minorHAnsi"/>
          <w:sz w:val="22"/>
          <w:szCs w:val="22"/>
          <w:lang w:eastAsia="en-US"/>
        </w:rPr>
      </w:pPr>
    </w:p>
    <w:p w14:paraId="6A72682C" w14:textId="15B3A718" w:rsidR="005D482D" w:rsidRPr="006559E7" w:rsidRDefault="005D482D" w:rsidP="004C7DFF">
      <w:pPr>
        <w:keepNext/>
        <w:jc w:val="both"/>
        <w:rPr>
          <w:rFonts w:asciiTheme="minorHAnsi" w:hAnsiTheme="minorHAnsi" w:cstheme="minorHAnsi"/>
          <w:sz w:val="22"/>
          <w:szCs w:val="22"/>
          <w:lang w:eastAsia="en-US"/>
        </w:rPr>
      </w:pPr>
      <w:r w:rsidRPr="006559E7">
        <w:rPr>
          <w:rFonts w:asciiTheme="minorHAnsi" w:hAnsiTheme="minorHAnsi" w:cstheme="minorHAnsi"/>
          <w:sz w:val="22"/>
          <w:szCs w:val="22"/>
          <w:lang w:eastAsia="en-US"/>
        </w:rPr>
        <w:t>Identifikácia zdroja pre VRR bola stanovená podľa identifikácie nákladov na budovanie infraštruktúry.</w:t>
      </w:r>
      <w:ins w:id="4090" w:author="Author">
        <w:r w:rsidR="009A6232" w:rsidRPr="006559E7">
          <w:rPr>
            <w:rFonts w:asciiTheme="minorHAnsi" w:hAnsiTheme="minorHAnsi" w:cstheme="minorHAnsi"/>
            <w:sz w:val="22"/>
            <w:szCs w:val="22"/>
            <w:lang w:eastAsia="en-US"/>
          </w:rPr>
          <w:t xml:space="preserve"> Financovanie reflektuje zapojenie projektu do iniciatívy STEP.</w:t>
        </w:r>
      </w:ins>
    </w:p>
    <w:p w14:paraId="3957C7FA" w14:textId="77777777" w:rsidR="004C7DFF" w:rsidRPr="006559E7" w:rsidRDefault="004C7DFF" w:rsidP="004C7DFF">
      <w:pPr>
        <w:keepNext/>
        <w:jc w:val="both"/>
        <w:rPr>
          <w:rFonts w:asciiTheme="minorHAnsi" w:hAnsiTheme="minorHAnsi" w:cstheme="minorHAnsi"/>
          <w:sz w:val="22"/>
          <w:szCs w:val="22"/>
          <w:lang w:eastAsia="en-US"/>
        </w:rPr>
      </w:pPr>
    </w:p>
    <w:p w14:paraId="54F8499A" w14:textId="1A40DF5C" w:rsidR="005D482D" w:rsidRPr="006559E7" w:rsidRDefault="005D482D" w:rsidP="007C3F01">
      <w:pPr>
        <w:keepNext/>
        <w:jc w:val="both"/>
        <w:rPr>
          <w:rFonts w:asciiTheme="minorHAnsi" w:hAnsiTheme="minorHAnsi" w:cstheme="minorHAnsi"/>
          <w:sz w:val="22"/>
          <w:szCs w:val="22"/>
          <w:lang w:eastAsia="en-US"/>
        </w:rPr>
      </w:pPr>
      <w:r w:rsidRPr="006559E7">
        <w:rPr>
          <w:rFonts w:asciiTheme="minorHAnsi" w:hAnsiTheme="minorHAnsi" w:cstheme="minorHAnsi"/>
          <w:sz w:val="22"/>
          <w:szCs w:val="22"/>
          <w:lang w:eastAsia="en-US"/>
        </w:rPr>
        <w:t xml:space="preserve">V projekte boli identifikované náklady na realizáciu IKT v zmysle vyhlášky 401/2023 vo výške </w:t>
      </w:r>
      <w:ins w:id="4091" w:author="Author">
        <w:del w:id="4092" w:author="Author">
          <w:r w:rsidR="009A6232" w:rsidRPr="006559E7" w:rsidDel="001D4AFD">
            <w:rPr>
              <w:rFonts w:asciiTheme="minorHAnsi" w:hAnsiTheme="minorHAnsi" w:cstheme="minorHAnsi"/>
              <w:sz w:val="22"/>
              <w:szCs w:val="22"/>
              <w:lang w:eastAsia="en-US"/>
            </w:rPr>
            <w:delText>1</w:delText>
          </w:r>
        </w:del>
      </w:ins>
      <w:del w:id="4093" w:author="Author">
        <w:r w:rsidRPr="006559E7" w:rsidDel="001D4AFD">
          <w:rPr>
            <w:rFonts w:asciiTheme="minorHAnsi" w:hAnsiTheme="minorHAnsi" w:cstheme="minorHAnsi"/>
            <w:sz w:val="22"/>
            <w:szCs w:val="22"/>
            <w:lang w:eastAsia="en-US"/>
          </w:rPr>
          <w:delText xml:space="preserve">80 </w:delText>
        </w:r>
      </w:del>
      <w:ins w:id="4094" w:author="Author">
        <w:r w:rsidR="001D4AFD" w:rsidRPr="006559E7">
          <w:rPr>
            <w:rFonts w:asciiTheme="minorHAnsi" w:hAnsiTheme="minorHAnsi" w:cstheme="minorHAnsi"/>
            <w:sz w:val="22"/>
            <w:szCs w:val="22"/>
            <w:lang w:eastAsia="en-US"/>
          </w:rPr>
          <w:t>1</w:t>
        </w:r>
        <w:r w:rsidR="001D4AFD">
          <w:rPr>
            <w:rFonts w:asciiTheme="minorHAnsi" w:hAnsiTheme="minorHAnsi" w:cstheme="minorHAnsi"/>
            <w:sz w:val="22"/>
            <w:szCs w:val="22"/>
            <w:lang w:eastAsia="en-US"/>
          </w:rPr>
          <w:t>45</w:t>
        </w:r>
        <w:r w:rsidR="001D4AFD" w:rsidRPr="006559E7">
          <w:rPr>
            <w:rFonts w:asciiTheme="minorHAnsi" w:hAnsiTheme="minorHAnsi" w:cstheme="minorHAnsi"/>
            <w:sz w:val="22"/>
            <w:szCs w:val="22"/>
            <w:lang w:eastAsia="en-US"/>
          </w:rPr>
          <w:t xml:space="preserve"> </w:t>
        </w:r>
      </w:ins>
      <w:r w:rsidR="00433BF1" w:rsidRPr="006559E7">
        <w:rPr>
          <w:rFonts w:asciiTheme="minorHAnsi" w:hAnsiTheme="minorHAnsi" w:cstheme="minorHAnsi"/>
          <w:sz w:val="22"/>
          <w:szCs w:val="22"/>
          <w:lang w:eastAsia="en-US"/>
        </w:rPr>
        <w:t>000 EUR</w:t>
      </w:r>
      <w:r w:rsidRPr="006559E7">
        <w:rPr>
          <w:rFonts w:asciiTheme="minorHAnsi" w:hAnsiTheme="minorHAnsi" w:cstheme="minorHAnsi"/>
          <w:sz w:val="22"/>
          <w:szCs w:val="22"/>
          <w:lang w:eastAsia="en-US"/>
        </w:rPr>
        <w:t xml:space="preserve">, celkové výdavky na IKT neprekračujú sumu 200 000 </w:t>
      </w:r>
      <w:r w:rsidR="00433BF1" w:rsidRPr="006559E7">
        <w:rPr>
          <w:rFonts w:asciiTheme="minorHAnsi" w:hAnsiTheme="minorHAnsi" w:cstheme="minorHAnsi"/>
          <w:sz w:val="22"/>
          <w:szCs w:val="22"/>
          <w:lang w:eastAsia="en-US"/>
        </w:rPr>
        <w:t>EUR</w:t>
      </w:r>
      <w:r w:rsidRPr="006559E7">
        <w:rPr>
          <w:rFonts w:asciiTheme="minorHAnsi" w:hAnsiTheme="minorHAnsi" w:cstheme="minorHAnsi"/>
          <w:sz w:val="22"/>
          <w:szCs w:val="22"/>
          <w:lang w:eastAsia="en-US"/>
        </w:rPr>
        <w:t>, projekt teda nespadá pod režim evidencie v systéme METAIS a nevyžaduje identifikáciu mieru vplyvu na informatizáciu spoločnosti.</w:t>
      </w:r>
    </w:p>
    <w:p w14:paraId="58A0F9D1" w14:textId="77777777" w:rsidR="00737DB0" w:rsidRPr="006559E7" w:rsidRDefault="00737DB0" w:rsidP="007C3F01">
      <w:pPr>
        <w:keepNext/>
        <w:jc w:val="both"/>
        <w:rPr>
          <w:rFonts w:asciiTheme="minorHAnsi" w:hAnsiTheme="minorHAnsi" w:cstheme="minorHAnsi"/>
          <w:sz w:val="22"/>
          <w:szCs w:val="22"/>
          <w:lang w:eastAsia="en-US"/>
        </w:rPr>
      </w:pPr>
    </w:p>
    <w:p w14:paraId="33442EF5" w14:textId="0C5F656E" w:rsidR="00517A82" w:rsidRPr="006559E7" w:rsidRDefault="00A40D88" w:rsidP="007C3F01">
      <w:pPr>
        <w:pStyle w:val="ListParagraph"/>
        <w:keepNext/>
        <w:numPr>
          <w:ilvl w:val="0"/>
          <w:numId w:val="5"/>
        </w:numPr>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 xml:space="preserve"> </w:t>
      </w:r>
      <w:r w:rsidR="00517A82" w:rsidRPr="006559E7">
        <w:rPr>
          <w:rFonts w:asciiTheme="minorHAnsi" w:hAnsiTheme="minorHAnsi" w:cstheme="minorHAnsi"/>
          <w:b/>
          <w:sz w:val="22"/>
          <w:szCs w:val="22"/>
          <w:lang w:eastAsia="en-US"/>
        </w:rPr>
        <w:t xml:space="preserve">Rozpočet </w:t>
      </w:r>
    </w:p>
    <w:p w14:paraId="13274447" w14:textId="77777777" w:rsidR="00737DB0" w:rsidRPr="006559E7" w:rsidRDefault="00737DB0" w:rsidP="007C3F01">
      <w:pPr>
        <w:jc w:val="both"/>
        <w:rPr>
          <w:rFonts w:asciiTheme="minorHAnsi" w:hAnsiTheme="minorHAnsi" w:cstheme="minorHAnsi"/>
          <w:i/>
          <w:sz w:val="22"/>
          <w:szCs w:val="22"/>
        </w:rPr>
      </w:pPr>
    </w:p>
    <w:p w14:paraId="59CA4CB0" w14:textId="24600833" w:rsidR="00517A82" w:rsidRPr="006559E7" w:rsidRDefault="00A06DD6" w:rsidP="007C3F01">
      <w:pPr>
        <w:jc w:val="both"/>
        <w:rPr>
          <w:rFonts w:asciiTheme="minorHAnsi" w:hAnsiTheme="minorHAnsi" w:cstheme="minorHAnsi"/>
          <w:i/>
          <w:sz w:val="22"/>
          <w:szCs w:val="22"/>
        </w:rPr>
      </w:pPr>
      <w:r w:rsidRPr="006559E7">
        <w:rPr>
          <w:rFonts w:asciiTheme="minorHAnsi" w:hAnsiTheme="minorHAnsi" w:cstheme="minorHAnsi"/>
          <w:i/>
          <w:sz w:val="22"/>
          <w:szCs w:val="22"/>
        </w:rPr>
        <w:t>V tejto časti</w:t>
      </w:r>
      <w:r w:rsidR="00517A82" w:rsidRPr="006559E7">
        <w:rPr>
          <w:rFonts w:asciiTheme="minorHAnsi" w:hAnsiTheme="minorHAnsi" w:cstheme="minorHAnsi"/>
          <w:i/>
          <w:sz w:val="22"/>
          <w:szCs w:val="22"/>
        </w:rPr>
        <w:t xml:space="preserve"> uveďte, ako bol pripravovaný indikatívny rozpočet a ako spĺňa kritérium „hodnota za</w:t>
      </w:r>
      <w:r w:rsidR="00D201E8" w:rsidRPr="006559E7">
        <w:rPr>
          <w:rFonts w:asciiTheme="minorHAnsi" w:hAnsiTheme="minorHAnsi" w:cstheme="minorHAnsi"/>
          <w:i/>
          <w:sz w:val="22"/>
          <w:szCs w:val="22"/>
        </w:rPr>
        <w:t> </w:t>
      </w:r>
      <w:r w:rsidR="00517A82" w:rsidRPr="006559E7">
        <w:rPr>
          <w:rFonts w:asciiTheme="minorHAnsi" w:hAnsiTheme="minorHAnsi" w:cstheme="minorHAnsi"/>
          <w:i/>
          <w:sz w:val="22"/>
          <w:szCs w:val="22"/>
        </w:rPr>
        <w:t>peniaze“, t. j. akým spôsobom bola odhadnutá cena za každú položku, napr. prieskum trhu, analýza minulých výdavkov spojených s podobnými aktivitami, nezávislý znalecký posudok</w:t>
      </w:r>
      <w:r w:rsidRPr="006559E7">
        <w:rPr>
          <w:rFonts w:asciiTheme="minorHAnsi" w:hAnsiTheme="minorHAnsi" w:cstheme="minorHAnsi"/>
          <w:i/>
          <w:sz w:val="22"/>
          <w:szCs w:val="22"/>
        </w:rPr>
        <w:t>.</w:t>
      </w:r>
      <w:r w:rsidR="00517A82"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V</w:t>
      </w:r>
      <w:r w:rsidR="00952655" w:rsidRPr="006559E7">
        <w:rPr>
          <w:rFonts w:asciiTheme="minorHAnsi" w:hAnsiTheme="minorHAnsi" w:cstheme="minorHAnsi"/>
          <w:i/>
          <w:sz w:val="22"/>
          <w:szCs w:val="22"/>
        </w:rPr>
        <w:t> </w:t>
      </w:r>
      <w:r w:rsidR="00517A82" w:rsidRPr="006559E7">
        <w:rPr>
          <w:rFonts w:asciiTheme="minorHAnsi" w:hAnsiTheme="minorHAnsi" w:cstheme="minorHAnsi"/>
          <w:i/>
          <w:sz w:val="22"/>
          <w:szCs w:val="22"/>
        </w:rPr>
        <w:t>prípade, ak</w:t>
      </w:r>
      <w:r w:rsidR="00D201E8" w:rsidRPr="006559E7">
        <w:rPr>
          <w:rFonts w:asciiTheme="minorHAnsi" w:hAnsiTheme="minorHAnsi" w:cstheme="minorHAnsi"/>
          <w:i/>
          <w:sz w:val="22"/>
          <w:szCs w:val="22"/>
        </w:rPr>
        <w:t> </w:t>
      </w:r>
      <w:r w:rsidR="00517A82" w:rsidRPr="006559E7">
        <w:rPr>
          <w:rFonts w:asciiTheme="minorHAnsi" w:hAnsiTheme="minorHAnsi" w:cstheme="minorHAnsi"/>
          <w:i/>
          <w:sz w:val="22"/>
          <w:szCs w:val="22"/>
        </w:rPr>
        <w:t>príprave projektu predchádza vypracovanie štúdie uskutočniteľnosti, ktorej výsledkom je, o</w:t>
      </w:r>
      <w:r w:rsidR="00527A2D" w:rsidRPr="006559E7">
        <w:rPr>
          <w:rFonts w:asciiTheme="minorHAnsi" w:hAnsiTheme="minorHAnsi" w:cstheme="minorHAnsi"/>
          <w:i/>
          <w:sz w:val="22"/>
          <w:szCs w:val="22"/>
        </w:rPr>
        <w:t>krem</w:t>
      </w:r>
      <w:r w:rsidR="00517A82" w:rsidRPr="006559E7">
        <w:rPr>
          <w:rFonts w:asciiTheme="minorHAnsi" w:hAnsiTheme="minorHAnsi" w:cstheme="minorHAnsi"/>
          <w:i/>
          <w:sz w:val="22"/>
          <w:szCs w:val="22"/>
        </w:rPr>
        <w:t xml:space="preserve"> i</w:t>
      </w:r>
      <w:r w:rsidR="00527A2D" w:rsidRPr="006559E7">
        <w:rPr>
          <w:rFonts w:asciiTheme="minorHAnsi" w:hAnsiTheme="minorHAnsi" w:cstheme="minorHAnsi"/>
          <w:i/>
          <w:sz w:val="22"/>
          <w:szCs w:val="22"/>
        </w:rPr>
        <w:t>ného</w:t>
      </w:r>
      <w:r w:rsidR="00517A82" w:rsidRPr="006559E7">
        <w:rPr>
          <w:rFonts w:asciiTheme="minorHAnsi" w:hAnsiTheme="minorHAnsi" w:cstheme="minorHAnsi"/>
          <w:i/>
          <w:sz w:val="22"/>
          <w:szCs w:val="22"/>
        </w:rPr>
        <w:t xml:space="preserve"> aj určenie výšky alokácie, je potrebné uviesť túto štúdiu ako zdroj určenia výšky finančných prostriedkov. Skupiny výdavkov doplňte v súlade s Príručk</w:t>
      </w:r>
      <w:r w:rsidRPr="006559E7">
        <w:rPr>
          <w:rFonts w:asciiTheme="minorHAnsi" w:hAnsiTheme="minorHAnsi" w:cstheme="minorHAnsi"/>
          <w:i/>
          <w:sz w:val="22"/>
          <w:szCs w:val="22"/>
        </w:rPr>
        <w:t>o</w:t>
      </w:r>
      <w:r w:rsidR="00517A82" w:rsidRPr="006559E7">
        <w:rPr>
          <w:rFonts w:asciiTheme="minorHAnsi" w:hAnsiTheme="minorHAnsi" w:cstheme="minorHAnsi"/>
          <w:i/>
          <w:sz w:val="22"/>
          <w:szCs w:val="22"/>
        </w:rPr>
        <w:t>u oprávnenosti výdavkov v platnom znení. V</w:t>
      </w:r>
      <w:r w:rsidR="00D201E8" w:rsidRPr="006559E7">
        <w:rPr>
          <w:rFonts w:asciiTheme="minorHAnsi" w:hAnsiTheme="minorHAnsi" w:cstheme="minorHAnsi"/>
          <w:i/>
          <w:sz w:val="22"/>
          <w:szCs w:val="22"/>
        </w:rPr>
        <w:t> </w:t>
      </w:r>
      <w:r w:rsidR="00517A82" w:rsidRPr="006559E7">
        <w:rPr>
          <w:rFonts w:asciiTheme="minorHAnsi" w:hAnsiTheme="minorHAnsi" w:cstheme="minorHAnsi"/>
          <w:i/>
          <w:sz w:val="22"/>
          <w:szCs w:val="22"/>
        </w:rPr>
        <w:t>prípade infraštruktúrnych projektov, ako aj projektov súvisiacich s obnovou mobilných prostriedkov, sa do ukončenia verejného obstarávania uvádzajú položky rozpočtu len do</w:t>
      </w:r>
      <w:r w:rsidR="00A439C6" w:rsidRPr="006559E7">
        <w:rPr>
          <w:rFonts w:asciiTheme="minorHAnsi" w:hAnsiTheme="minorHAnsi" w:cstheme="minorHAnsi"/>
          <w:i/>
          <w:sz w:val="22"/>
          <w:szCs w:val="22"/>
        </w:rPr>
        <w:t> </w:t>
      </w:r>
      <w:r w:rsidR="00517A82" w:rsidRPr="006559E7">
        <w:rPr>
          <w:rFonts w:asciiTheme="minorHAnsi" w:hAnsiTheme="minorHAnsi" w:cstheme="minorHAnsi"/>
          <w:i/>
          <w:sz w:val="22"/>
          <w:szCs w:val="22"/>
        </w:rPr>
        <w:t>úrovne aktivít.</w:t>
      </w:r>
    </w:p>
    <w:p w14:paraId="482EF3D4" w14:textId="51893E3A" w:rsidR="00C15390" w:rsidRPr="006559E7" w:rsidRDefault="00C15390" w:rsidP="004C7DFF">
      <w:pPr>
        <w:jc w:val="both"/>
        <w:rPr>
          <w:rFonts w:asciiTheme="minorHAnsi" w:hAnsiTheme="minorHAnsi" w:cstheme="minorHAnsi"/>
          <w:i/>
          <w:sz w:val="22"/>
          <w:szCs w:val="22"/>
        </w:rPr>
      </w:pPr>
      <w:r w:rsidRPr="006559E7">
        <w:rPr>
          <w:rFonts w:asciiTheme="minorHAnsi" w:hAnsiTheme="minorHAnsi" w:cstheme="minorHAnsi"/>
          <w:i/>
          <w:sz w:val="22"/>
          <w:szCs w:val="22"/>
        </w:rPr>
        <w:t>Uveďte, či bude v národnom projekte využité zjednodušené vykazovanie výdavkov a ak áno, ktorá forma. V prípade využitia paušálnej sadzby ktorej výška je stanovená v nariadení sa spôsob stanovenia sadzby nepožaduje.</w:t>
      </w:r>
    </w:p>
    <w:p w14:paraId="1925109D" w14:textId="77777777" w:rsidR="006D2F59" w:rsidRPr="006559E7" w:rsidRDefault="006D2F59" w:rsidP="004C7DFF">
      <w:pPr>
        <w:jc w:val="both"/>
        <w:rPr>
          <w:rFonts w:asciiTheme="minorHAnsi" w:hAnsiTheme="minorHAnsi" w:cstheme="minorHAnsi"/>
          <w:i/>
          <w:sz w:val="22"/>
          <w:szCs w:val="22"/>
        </w:rPr>
      </w:pPr>
    </w:p>
    <w:p w14:paraId="0E4EC9DF" w14:textId="1F1BEC88" w:rsidR="00FE21A2" w:rsidRPr="006559E7" w:rsidRDefault="00FE21A2" w:rsidP="004C7DFF">
      <w:pPr>
        <w:jc w:val="both"/>
        <w:rPr>
          <w:rFonts w:asciiTheme="minorHAnsi" w:hAnsiTheme="minorHAnsi" w:cstheme="minorHAnsi"/>
          <w:sz w:val="22"/>
          <w:szCs w:val="22"/>
        </w:rPr>
      </w:pPr>
      <w:r w:rsidRPr="006559E7">
        <w:rPr>
          <w:rFonts w:asciiTheme="minorHAnsi" w:hAnsiTheme="minorHAnsi" w:cstheme="minorHAnsi"/>
          <w:sz w:val="22"/>
          <w:szCs w:val="22"/>
        </w:rPr>
        <w:t xml:space="preserve">Indikatívny rozpočet vychádza z analýzy výdavkov spojených s podobnými aktivitami v rámci projektov </w:t>
      </w:r>
      <w:r w:rsidR="00AA6B5E" w:rsidRPr="006559E7">
        <w:rPr>
          <w:rFonts w:asciiTheme="minorHAnsi" w:hAnsiTheme="minorHAnsi" w:cstheme="minorHAnsi"/>
          <w:sz w:val="22"/>
          <w:szCs w:val="22"/>
        </w:rPr>
        <w:t xml:space="preserve">financovaných z prostriedkov </w:t>
      </w:r>
      <w:r w:rsidRPr="006559E7">
        <w:rPr>
          <w:rFonts w:asciiTheme="minorHAnsi" w:hAnsiTheme="minorHAnsi" w:cstheme="minorHAnsi"/>
          <w:sz w:val="22"/>
          <w:szCs w:val="22"/>
        </w:rPr>
        <w:t>EŠIF, ktoré úspešne implementoval žiadateľ a na základe série konzultácií s panelom expertov z</w:t>
      </w:r>
      <w:r w:rsidR="00AA6B5E" w:rsidRPr="006559E7">
        <w:rPr>
          <w:rFonts w:asciiTheme="minorHAnsi" w:hAnsiTheme="minorHAnsi" w:cstheme="minorHAnsi"/>
          <w:sz w:val="22"/>
          <w:szCs w:val="22"/>
        </w:rPr>
        <w:t> </w:t>
      </w:r>
      <w:r w:rsidRPr="006559E7">
        <w:rPr>
          <w:rFonts w:asciiTheme="minorHAnsi" w:hAnsiTheme="minorHAnsi" w:cstheme="minorHAnsi"/>
          <w:sz w:val="22"/>
          <w:szCs w:val="22"/>
        </w:rPr>
        <w:t xml:space="preserve">organizácií SAV. Výsledkom týchto konzultácií </w:t>
      </w:r>
      <w:del w:id="4095" w:author="Author">
        <w:r w:rsidRPr="006559E7" w:rsidDel="00657D93">
          <w:rPr>
            <w:rFonts w:asciiTheme="minorHAnsi" w:hAnsiTheme="minorHAnsi" w:cstheme="minorHAnsi"/>
            <w:sz w:val="22"/>
            <w:szCs w:val="22"/>
          </w:rPr>
          <w:delText xml:space="preserve">je </w:delText>
        </w:r>
      </w:del>
      <w:ins w:id="4096" w:author="Author">
        <w:r w:rsidR="00657D93">
          <w:rPr>
            <w:rFonts w:asciiTheme="minorHAnsi" w:hAnsiTheme="minorHAnsi" w:cstheme="minorHAnsi"/>
            <w:sz w:val="22"/>
            <w:szCs w:val="22"/>
          </w:rPr>
          <w:t>v prvom kole</w:t>
        </w:r>
        <w:r w:rsidR="00657D93" w:rsidRPr="006559E7">
          <w:rPr>
            <w:rFonts w:asciiTheme="minorHAnsi" w:hAnsiTheme="minorHAnsi" w:cstheme="minorHAnsi"/>
            <w:sz w:val="22"/>
            <w:szCs w:val="22"/>
          </w:rPr>
          <w:t xml:space="preserve"> </w:t>
        </w:r>
      </w:ins>
      <w:r w:rsidRPr="006559E7">
        <w:rPr>
          <w:rFonts w:asciiTheme="minorHAnsi" w:hAnsiTheme="minorHAnsi" w:cstheme="minorHAnsi"/>
          <w:sz w:val="22"/>
          <w:szCs w:val="22"/>
        </w:rPr>
        <w:t>predbežný návrh viac ako 55 otvorených laboratórií</w:t>
      </w:r>
      <w:ins w:id="4097" w:author="Author">
        <w:r w:rsidR="00657D93">
          <w:rPr>
            <w:rFonts w:asciiTheme="minorHAnsi" w:hAnsiTheme="minorHAnsi" w:cstheme="minorHAnsi"/>
            <w:sz w:val="22"/>
            <w:szCs w:val="22"/>
          </w:rPr>
          <w:t xml:space="preserve"> a v druhom kole cez 30</w:t>
        </w:r>
      </w:ins>
      <w:r w:rsidRPr="006559E7">
        <w:rPr>
          <w:rFonts w:asciiTheme="minorHAnsi" w:hAnsiTheme="minorHAnsi" w:cstheme="minorHAnsi"/>
          <w:sz w:val="22"/>
          <w:szCs w:val="22"/>
        </w:rPr>
        <w:t>, vrátane indikatívneho rozpočtu potrebnej novej infraštruktúry na základe kvalifikovaného odhadu zainteresovaných výskumníkov. Cieľom predloženého projektu je vytvoriť v rámci SR 20 kľúčových otvorených laboratórií na základe existujúcej infraštruktúry SAV a jej organizácií po jej efektívnom doplnení na základe princípu hodnoty za peniaze. Konkrétne zloženie kľúčových laboratórií bude určené na základe výberu panelom expertov z budúcich používateľov (z</w:t>
      </w:r>
      <w:r w:rsidR="00A56038" w:rsidRPr="006559E7">
        <w:rPr>
          <w:rFonts w:asciiTheme="minorHAnsi" w:hAnsiTheme="minorHAnsi" w:cstheme="minorHAnsi"/>
          <w:sz w:val="22"/>
          <w:szCs w:val="22"/>
        </w:rPr>
        <w:t> </w:t>
      </w:r>
      <w:r w:rsidRPr="006559E7">
        <w:rPr>
          <w:rFonts w:asciiTheme="minorHAnsi" w:hAnsiTheme="minorHAnsi" w:cstheme="minorHAnsi"/>
          <w:sz w:val="22"/>
          <w:szCs w:val="22"/>
        </w:rPr>
        <w:t>podnikateľského prostredia a verejnej sféry) a poskytovateľov existujúcej infraštruktúry (SAV a jej organizácie). Z uvedených dôvodov sa indikatívny rozpočet projektu zatiaľ uvádza iba na úrovni aktivít.</w:t>
      </w:r>
    </w:p>
    <w:p w14:paraId="29EC2090" w14:textId="77777777" w:rsidR="006D2F59" w:rsidRPr="006559E7" w:rsidRDefault="006D2F59" w:rsidP="004C7DFF">
      <w:pPr>
        <w:jc w:val="both"/>
        <w:rPr>
          <w:rFonts w:asciiTheme="minorHAnsi" w:hAnsiTheme="minorHAnsi" w:cstheme="minorHAnsi"/>
          <w:sz w:val="22"/>
          <w:szCs w:val="22"/>
        </w:rPr>
      </w:pPr>
    </w:p>
    <w:p w14:paraId="2157E3A5" w14:textId="22984F91" w:rsidR="003B5F0C" w:rsidRPr="006559E7" w:rsidRDefault="00FE21A2" w:rsidP="004C7DFF">
      <w:pPr>
        <w:jc w:val="both"/>
        <w:rPr>
          <w:rFonts w:asciiTheme="minorHAnsi" w:hAnsiTheme="minorHAnsi" w:cstheme="minorHAnsi"/>
          <w:sz w:val="22"/>
          <w:szCs w:val="22"/>
        </w:rPr>
      </w:pPr>
      <w:r w:rsidRPr="006559E7">
        <w:rPr>
          <w:rFonts w:asciiTheme="minorHAnsi" w:hAnsiTheme="minorHAnsi" w:cstheme="minorHAnsi"/>
          <w:sz w:val="22"/>
          <w:szCs w:val="22"/>
        </w:rPr>
        <w:t>Paušálna sadzba na nepriame výdavky projektu sa určuje vo výške 7 % oprávnených priamych výdavkov - skupina výdavkov 907 (podľa čl. 54 písm. a) nariadenia 2021/1060).</w:t>
      </w:r>
    </w:p>
    <w:p w14:paraId="48312798" w14:textId="77777777" w:rsidR="006D2F59" w:rsidRPr="006559E7" w:rsidRDefault="006D2F59" w:rsidP="004C7DFF">
      <w:pPr>
        <w:jc w:val="both"/>
        <w:rPr>
          <w:rFonts w:asciiTheme="minorHAnsi" w:hAnsiTheme="minorHAnsi" w:cstheme="minorHAnsi"/>
          <w:sz w:val="22"/>
          <w:szCs w:val="22"/>
        </w:rPr>
      </w:pPr>
    </w:p>
    <w:p w14:paraId="7D6E180F" w14:textId="749A094C" w:rsidR="00252617" w:rsidRDefault="003901BC" w:rsidP="0028207E">
      <w:pPr>
        <w:jc w:val="both"/>
        <w:rPr>
          <w:rFonts w:asciiTheme="minorHAnsi" w:hAnsiTheme="minorHAnsi" w:cstheme="minorHAnsi"/>
          <w:i/>
          <w:sz w:val="22"/>
          <w:szCs w:val="22"/>
        </w:rPr>
      </w:pPr>
      <w:r w:rsidRPr="006559E7">
        <w:rPr>
          <w:rFonts w:asciiTheme="minorHAnsi" w:hAnsiTheme="minorHAnsi" w:cstheme="minorHAnsi"/>
          <w:b/>
          <w:i/>
          <w:sz w:val="22"/>
          <w:szCs w:val="22"/>
        </w:rPr>
        <w:t>Indikatívna výška finančných prostriedkov určených na realizáciu národného projektu a ich výstižné zdôvodnenie</w:t>
      </w:r>
    </w:p>
    <w:p w14:paraId="3308D772" w14:textId="77777777" w:rsidR="00B637CB" w:rsidRPr="00977CD9" w:rsidRDefault="00B637CB" w:rsidP="00B637CB">
      <w:pPr>
        <w:jc w:val="both"/>
        <w:rPr>
          <w:ins w:id="4098" w:author="Author"/>
          <w:rFonts w:asciiTheme="minorHAnsi" w:hAnsiTheme="minorHAnsi" w:cstheme="minorHAnsi"/>
          <w:b/>
          <w:i/>
          <w:sz w:val="18"/>
          <w:szCs w:val="18"/>
        </w:rPr>
      </w:pPr>
    </w:p>
    <w:tbl>
      <w:tblPr>
        <w:tblStyle w:val="TableGrid"/>
        <w:tblW w:w="9062" w:type="dxa"/>
        <w:tblInd w:w="113" w:type="dxa"/>
        <w:tblLayout w:type="fixed"/>
        <w:tblLook w:val="04A0" w:firstRow="1" w:lastRow="0" w:firstColumn="1" w:lastColumn="0" w:noHBand="0" w:noVBand="1"/>
        <w:tblPrChange w:id="4099" w:author="Author">
          <w:tblPr>
            <w:tblStyle w:val="TableGrid"/>
            <w:tblW w:w="9062" w:type="dxa"/>
            <w:tblInd w:w="113" w:type="dxa"/>
            <w:tblLayout w:type="fixed"/>
            <w:tblLook w:val="04A0" w:firstRow="1" w:lastRow="0" w:firstColumn="1" w:lastColumn="0" w:noHBand="0" w:noVBand="1"/>
          </w:tblPr>
        </w:tblPrChange>
      </w:tblPr>
      <w:tblGrid>
        <w:gridCol w:w="4560"/>
        <w:gridCol w:w="1134"/>
        <w:gridCol w:w="3368"/>
        <w:tblGridChange w:id="4100">
          <w:tblGrid>
            <w:gridCol w:w="3681"/>
            <w:gridCol w:w="879"/>
            <w:gridCol w:w="397"/>
            <w:gridCol w:w="737"/>
            <w:gridCol w:w="3368"/>
          </w:tblGrid>
        </w:tblGridChange>
      </w:tblGrid>
      <w:tr w:rsidR="00B637CB" w:rsidRPr="00977CD9" w14:paraId="7C580D8D" w14:textId="77777777" w:rsidTr="00691EC4">
        <w:trPr>
          <w:cantSplit/>
          <w:ins w:id="4101" w:author="Author"/>
          <w:trPrChange w:id="410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Change w:id="410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tcPrChange>
          </w:tcPr>
          <w:p w14:paraId="753E03BB" w14:textId="77777777" w:rsidR="00B637CB" w:rsidRPr="00977CD9" w:rsidRDefault="00B637CB" w:rsidP="00021422">
            <w:pPr>
              <w:jc w:val="both"/>
              <w:rPr>
                <w:ins w:id="4104" w:author="Author"/>
                <w:rFonts w:asciiTheme="minorHAnsi" w:hAnsiTheme="minorHAnsi" w:cstheme="minorHAnsi"/>
                <w:i/>
                <w:sz w:val="18"/>
                <w:szCs w:val="18"/>
              </w:rPr>
            </w:pPr>
            <w:ins w:id="4105" w:author="Author">
              <w:r w:rsidRPr="00977CD9">
                <w:rPr>
                  <w:rFonts w:asciiTheme="minorHAnsi" w:hAnsiTheme="minorHAnsi" w:cstheme="minorHAnsi"/>
                  <w:b/>
                  <w:i/>
                  <w:sz w:val="18"/>
                  <w:szCs w:val="18"/>
                </w:rPr>
                <w:t>Predpokladané finančné prostriedky na aktivity NP</w:t>
              </w:r>
            </w:ins>
          </w:p>
        </w:tc>
        <w:tc>
          <w:tcPr>
            <w:tcW w:w="113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Change w:id="4106" w:author="Author">
              <w:tcPr>
                <w:tcW w:w="1276"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tcPrChange>
          </w:tcPr>
          <w:p w14:paraId="67221C89" w14:textId="77777777" w:rsidR="00B637CB" w:rsidRPr="00977CD9" w:rsidRDefault="00B637CB" w:rsidP="00021422">
            <w:pPr>
              <w:jc w:val="both"/>
              <w:rPr>
                <w:ins w:id="4107" w:author="Author"/>
                <w:rFonts w:asciiTheme="minorHAnsi" w:hAnsiTheme="minorHAnsi" w:cstheme="minorHAnsi"/>
                <w:b/>
                <w:i/>
                <w:sz w:val="18"/>
                <w:szCs w:val="18"/>
              </w:rPr>
            </w:pPr>
            <w:ins w:id="4108" w:author="Author">
              <w:r w:rsidRPr="00977CD9">
                <w:rPr>
                  <w:rFonts w:asciiTheme="minorHAnsi" w:hAnsiTheme="minorHAnsi" w:cstheme="minorHAnsi"/>
                  <w:b/>
                  <w:i/>
                  <w:sz w:val="18"/>
                  <w:szCs w:val="18"/>
                </w:rPr>
                <w:t>Celkové oprávnené výdavky</w:t>
              </w:r>
            </w:ins>
          </w:p>
          <w:p w14:paraId="22AD9A80" w14:textId="77777777" w:rsidR="00B637CB" w:rsidRPr="00977CD9" w:rsidRDefault="00B637CB" w:rsidP="00021422">
            <w:pPr>
              <w:jc w:val="both"/>
              <w:rPr>
                <w:ins w:id="4109" w:author="Author"/>
                <w:rFonts w:asciiTheme="minorHAnsi" w:hAnsiTheme="minorHAnsi" w:cstheme="minorHAnsi"/>
                <w:b/>
                <w:i/>
                <w:sz w:val="18"/>
                <w:szCs w:val="18"/>
              </w:rPr>
            </w:pPr>
            <w:ins w:id="4110" w:author="Author">
              <w:r w:rsidRPr="00977CD9">
                <w:rPr>
                  <w:rFonts w:asciiTheme="minorHAnsi" w:hAnsiTheme="minorHAnsi" w:cstheme="minorHAnsi"/>
                  <w:b/>
                  <w:i/>
                  <w:sz w:val="18"/>
                  <w:szCs w:val="18"/>
                </w:rPr>
                <w:t>(v EUR)</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Change w:id="4111"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tcPrChange>
          </w:tcPr>
          <w:p w14:paraId="790CD519" w14:textId="77777777" w:rsidR="00B637CB" w:rsidRPr="00977CD9" w:rsidRDefault="00B637CB" w:rsidP="00021422">
            <w:pPr>
              <w:jc w:val="both"/>
              <w:rPr>
                <w:ins w:id="4112" w:author="Author"/>
                <w:rFonts w:asciiTheme="minorHAnsi" w:hAnsiTheme="minorHAnsi" w:cstheme="minorHAnsi"/>
                <w:b/>
                <w:i/>
                <w:sz w:val="18"/>
                <w:szCs w:val="18"/>
              </w:rPr>
            </w:pPr>
            <w:ins w:id="4113" w:author="Author">
              <w:r w:rsidRPr="00977CD9">
                <w:rPr>
                  <w:rFonts w:asciiTheme="minorHAnsi" w:hAnsiTheme="minorHAnsi" w:cstheme="minorHAnsi"/>
                  <w:b/>
                  <w:i/>
                  <w:sz w:val="18"/>
                  <w:szCs w:val="18"/>
                </w:rPr>
                <w:t>Plánované vecné vymedzenie</w:t>
              </w:r>
            </w:ins>
          </w:p>
        </w:tc>
      </w:tr>
      <w:tr w:rsidR="00B637CB" w:rsidRPr="00977CD9" w14:paraId="59924278" w14:textId="77777777" w:rsidTr="00021422">
        <w:trPr>
          <w:cantSplit/>
          <w:ins w:id="4114" w:author="Author"/>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90CC299" w14:textId="77777777" w:rsidR="00B637CB" w:rsidRPr="00977CD9" w:rsidRDefault="00B637CB" w:rsidP="00021422">
            <w:pPr>
              <w:jc w:val="both"/>
              <w:rPr>
                <w:ins w:id="4115" w:author="Author"/>
                <w:rFonts w:asciiTheme="minorHAnsi" w:hAnsiTheme="minorHAnsi" w:cstheme="minorHAnsi"/>
                <w:b/>
                <w:i/>
                <w:sz w:val="18"/>
                <w:szCs w:val="18"/>
              </w:rPr>
            </w:pPr>
            <w:ins w:id="4116" w:author="Author">
              <w:r w:rsidRPr="00977CD9">
                <w:rPr>
                  <w:rFonts w:asciiTheme="minorHAnsi" w:hAnsiTheme="minorHAnsi" w:cstheme="minorHAnsi"/>
                  <w:b/>
                  <w:i/>
                  <w:sz w:val="18"/>
                  <w:szCs w:val="18"/>
                </w:rPr>
                <w:t>Hlavné aktivity</w:t>
              </w:r>
            </w:ins>
          </w:p>
        </w:tc>
      </w:tr>
      <w:tr w:rsidR="00B637CB" w:rsidRPr="00977CD9" w14:paraId="7959F308" w14:textId="77777777" w:rsidTr="00691EC4">
        <w:trPr>
          <w:cantSplit/>
          <w:ins w:id="4117" w:author="Author"/>
          <w:trPrChange w:id="411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11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5B0CDC18" w14:textId="77777777" w:rsidR="00B637CB" w:rsidRPr="00977CD9" w:rsidRDefault="00B637CB" w:rsidP="00021422">
            <w:pPr>
              <w:jc w:val="both"/>
              <w:rPr>
                <w:ins w:id="4120" w:author="Author"/>
                <w:rFonts w:asciiTheme="minorHAnsi" w:hAnsiTheme="minorHAnsi" w:cstheme="minorHAnsi"/>
                <w:b/>
                <w:i/>
                <w:sz w:val="18"/>
                <w:szCs w:val="18"/>
              </w:rPr>
            </w:pPr>
            <w:ins w:id="4121" w:author="Author">
              <w:r w:rsidRPr="00977CD9">
                <w:rPr>
                  <w:rFonts w:asciiTheme="minorHAnsi" w:hAnsiTheme="minorHAnsi" w:cstheme="minorHAnsi"/>
                  <w:b/>
                  <w:i/>
                  <w:sz w:val="18"/>
                  <w:szCs w:val="18"/>
                </w:rPr>
                <w:t>Aktivita 1 MRR</w:t>
              </w:r>
              <w:r>
                <w:rPr>
                  <w:rFonts w:asciiTheme="minorHAnsi" w:hAnsiTheme="minorHAnsi" w:cstheme="minorHAnsi"/>
                  <w:b/>
                  <w:i/>
                  <w:sz w:val="18"/>
                  <w:szCs w:val="18"/>
                </w:rPr>
                <w:t xml:space="preserve"> - </w:t>
              </w:r>
              <w:r w:rsidRPr="00977CD9">
                <w:rPr>
                  <w:rFonts w:asciiTheme="minorHAnsi" w:hAnsiTheme="minorHAnsi" w:cstheme="minorHAnsi"/>
                  <w:b/>
                  <w:i/>
                  <w:sz w:val="18"/>
                  <w:szCs w:val="18"/>
                </w:rPr>
                <w:t>Adaptácia koncepčných rámcov a vytvorenie spoločných pravidiel využívania výskumnej infraštruktúry (RI)</w:t>
              </w:r>
            </w:ins>
          </w:p>
        </w:tc>
        <w:tc>
          <w:tcPr>
            <w:tcW w:w="1134" w:type="dxa"/>
            <w:tcBorders>
              <w:top w:val="single" w:sz="4" w:space="0" w:color="auto"/>
              <w:left w:val="single" w:sz="4" w:space="0" w:color="auto"/>
              <w:bottom w:val="single" w:sz="4" w:space="0" w:color="auto"/>
              <w:right w:val="single" w:sz="4" w:space="0" w:color="auto"/>
            </w:tcBorders>
            <w:tcPrChange w:id="412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7647125" w14:textId="77777777" w:rsidR="00B637CB" w:rsidRPr="00977CD9" w:rsidRDefault="00B637CB" w:rsidP="00021422">
            <w:pPr>
              <w:jc w:val="right"/>
              <w:rPr>
                <w:ins w:id="4123" w:author="Author"/>
                <w:rFonts w:asciiTheme="minorHAnsi" w:hAnsiTheme="minorHAnsi" w:cstheme="minorHAnsi"/>
                <w:b/>
                <w:i/>
                <w:sz w:val="18"/>
                <w:szCs w:val="18"/>
              </w:rPr>
            </w:pPr>
            <w:ins w:id="4124" w:author="Author">
              <w:r w:rsidRPr="00977CD9">
                <w:rPr>
                  <w:rFonts w:asciiTheme="minorHAnsi" w:hAnsiTheme="minorHAnsi" w:cstheme="minorHAnsi"/>
                  <w:b/>
                  <w:i/>
                  <w:sz w:val="18"/>
                  <w:szCs w:val="18"/>
                </w:rPr>
                <w:t>254 952</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125"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355458D" w14:textId="77777777" w:rsidR="00B637CB" w:rsidRPr="00977CD9" w:rsidRDefault="00B637CB" w:rsidP="00021422">
            <w:pPr>
              <w:jc w:val="both"/>
              <w:rPr>
                <w:ins w:id="4126" w:author="Author"/>
                <w:rFonts w:asciiTheme="minorHAnsi" w:hAnsiTheme="minorHAnsi" w:cstheme="minorHAnsi"/>
                <w:i/>
                <w:sz w:val="18"/>
                <w:szCs w:val="18"/>
              </w:rPr>
            </w:pPr>
          </w:p>
        </w:tc>
      </w:tr>
      <w:tr w:rsidR="00B637CB" w:rsidRPr="00977CD9" w14:paraId="7E9100D6" w14:textId="77777777" w:rsidTr="00691EC4">
        <w:trPr>
          <w:cantSplit/>
          <w:ins w:id="4127" w:author="Author"/>
          <w:trPrChange w:id="412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12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0ACD7EAF" w14:textId="77777777" w:rsidR="00B637CB" w:rsidRPr="00977CD9" w:rsidRDefault="00B637CB" w:rsidP="00021422">
            <w:pPr>
              <w:jc w:val="both"/>
              <w:rPr>
                <w:ins w:id="4130" w:author="Author"/>
                <w:rFonts w:asciiTheme="minorHAnsi" w:hAnsiTheme="minorHAnsi" w:cstheme="minorHAnsi"/>
                <w:bCs/>
                <w:i/>
                <w:sz w:val="18"/>
                <w:szCs w:val="18"/>
              </w:rPr>
            </w:pPr>
            <w:ins w:id="4131"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13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881C509" w14:textId="77777777" w:rsidR="00B637CB" w:rsidRPr="00977CD9" w:rsidRDefault="00B637CB" w:rsidP="00021422">
            <w:pPr>
              <w:jc w:val="right"/>
              <w:rPr>
                <w:ins w:id="4133" w:author="Author"/>
                <w:rFonts w:asciiTheme="minorHAnsi" w:hAnsiTheme="minorHAnsi" w:cstheme="minorHAnsi"/>
                <w:bCs/>
                <w:i/>
                <w:sz w:val="18"/>
                <w:szCs w:val="18"/>
              </w:rPr>
            </w:pPr>
            <w:ins w:id="4134" w:author="Author">
              <w:r w:rsidRPr="00977CD9">
                <w:rPr>
                  <w:rFonts w:asciiTheme="minorHAnsi" w:hAnsiTheme="minorHAnsi" w:cstheme="minorHAnsi"/>
                  <w:bCs/>
                  <w:i/>
                  <w:sz w:val="18"/>
                  <w:szCs w:val="18"/>
                </w:rPr>
                <w:t>254 952</w:t>
              </w:r>
            </w:ins>
          </w:p>
        </w:tc>
        <w:tc>
          <w:tcPr>
            <w:tcW w:w="3368" w:type="dxa"/>
            <w:tcBorders>
              <w:top w:val="single" w:sz="4" w:space="0" w:color="auto"/>
              <w:left w:val="single" w:sz="4" w:space="0" w:color="auto"/>
              <w:bottom w:val="single" w:sz="4" w:space="0" w:color="auto"/>
              <w:right w:val="single" w:sz="4" w:space="0" w:color="auto"/>
            </w:tcBorders>
            <w:hideMark/>
            <w:tcPrChange w:id="4135"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7570AC5A" w14:textId="77777777" w:rsidR="00B637CB" w:rsidRPr="00977CD9" w:rsidRDefault="00B637CB" w:rsidP="00021422">
            <w:pPr>
              <w:jc w:val="both"/>
              <w:rPr>
                <w:ins w:id="4136" w:author="Author"/>
                <w:rFonts w:asciiTheme="minorHAnsi" w:hAnsiTheme="minorHAnsi" w:cstheme="minorHAnsi"/>
                <w:i/>
                <w:sz w:val="18"/>
                <w:szCs w:val="18"/>
              </w:rPr>
            </w:pPr>
            <w:ins w:id="4137" w:author="Author">
              <w:r w:rsidRPr="00977CD9">
                <w:rPr>
                  <w:rFonts w:asciiTheme="minorHAnsi" w:hAnsiTheme="minorHAnsi" w:cstheme="minorHAnsi"/>
                  <w:i/>
                  <w:sz w:val="18"/>
                  <w:szCs w:val="18"/>
                </w:rPr>
                <w:t>na základe obsahovej a personálnej matice</w:t>
              </w:r>
            </w:ins>
          </w:p>
        </w:tc>
      </w:tr>
      <w:tr w:rsidR="00B637CB" w:rsidRPr="00977CD9" w14:paraId="18BFF3AE" w14:textId="77777777" w:rsidTr="00691EC4">
        <w:trPr>
          <w:cantSplit/>
          <w:ins w:id="4138" w:author="Author"/>
          <w:trPrChange w:id="413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14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1BDA1398" w14:textId="77777777" w:rsidR="00B637CB" w:rsidRPr="00977CD9" w:rsidRDefault="00B637CB" w:rsidP="00021422">
            <w:pPr>
              <w:jc w:val="both"/>
              <w:rPr>
                <w:ins w:id="4141" w:author="Author"/>
                <w:rFonts w:asciiTheme="minorHAnsi" w:hAnsiTheme="minorHAnsi" w:cstheme="minorHAnsi"/>
                <w:b/>
                <w:i/>
                <w:sz w:val="18"/>
                <w:szCs w:val="18"/>
              </w:rPr>
            </w:pPr>
            <w:ins w:id="4142" w:author="Author">
              <w:r w:rsidRPr="00977CD9">
                <w:rPr>
                  <w:rFonts w:asciiTheme="minorHAnsi" w:hAnsiTheme="minorHAnsi" w:cstheme="minorHAnsi"/>
                  <w:b/>
                  <w:i/>
                  <w:sz w:val="18"/>
                  <w:szCs w:val="18"/>
                </w:rPr>
                <w:t>Aktivita 2 VRR</w:t>
              </w:r>
              <w:r>
                <w:rPr>
                  <w:rFonts w:asciiTheme="minorHAnsi" w:hAnsiTheme="minorHAnsi" w:cstheme="minorHAnsi"/>
                  <w:b/>
                  <w:i/>
                  <w:sz w:val="18"/>
                  <w:szCs w:val="18"/>
                </w:rPr>
                <w:t xml:space="preserve"> - </w:t>
              </w:r>
              <w:r w:rsidRPr="00977CD9">
                <w:rPr>
                  <w:rFonts w:asciiTheme="minorHAnsi" w:hAnsiTheme="minorHAnsi" w:cstheme="minorHAnsi"/>
                  <w:b/>
                  <w:i/>
                  <w:sz w:val="18"/>
                  <w:szCs w:val="18"/>
                </w:rPr>
                <w:t>Adaptácia koncepčných rámcov a vytvorenie spoločných pravidiel využívania výskumnej infraštruktúry (RI)</w:t>
              </w:r>
            </w:ins>
          </w:p>
        </w:tc>
        <w:tc>
          <w:tcPr>
            <w:tcW w:w="1134" w:type="dxa"/>
            <w:tcBorders>
              <w:top w:val="single" w:sz="4" w:space="0" w:color="auto"/>
              <w:left w:val="single" w:sz="4" w:space="0" w:color="auto"/>
              <w:bottom w:val="single" w:sz="4" w:space="0" w:color="auto"/>
              <w:right w:val="single" w:sz="4" w:space="0" w:color="auto"/>
            </w:tcBorders>
            <w:tcPrChange w:id="414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82E7FD2" w14:textId="77777777" w:rsidR="00B637CB" w:rsidRPr="00977CD9" w:rsidRDefault="00B637CB" w:rsidP="00021422">
            <w:pPr>
              <w:jc w:val="right"/>
              <w:rPr>
                <w:ins w:id="4144" w:author="Author"/>
                <w:rFonts w:asciiTheme="minorHAnsi" w:hAnsiTheme="minorHAnsi" w:cstheme="minorHAnsi"/>
                <w:b/>
                <w:i/>
                <w:sz w:val="18"/>
                <w:szCs w:val="18"/>
              </w:rPr>
            </w:pPr>
            <w:ins w:id="4145" w:author="Author">
              <w:r w:rsidRPr="00977CD9">
                <w:rPr>
                  <w:rFonts w:asciiTheme="minorHAnsi" w:hAnsiTheme="minorHAnsi" w:cstheme="minorHAnsi"/>
                  <w:b/>
                  <w:i/>
                  <w:sz w:val="18"/>
                  <w:szCs w:val="18"/>
                </w:rPr>
                <w:t>254 952</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146"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AEA4759" w14:textId="77777777" w:rsidR="00B637CB" w:rsidRPr="00977CD9" w:rsidRDefault="00B637CB" w:rsidP="00021422">
            <w:pPr>
              <w:jc w:val="both"/>
              <w:rPr>
                <w:ins w:id="4147" w:author="Author"/>
                <w:rFonts w:asciiTheme="minorHAnsi" w:hAnsiTheme="minorHAnsi" w:cstheme="minorHAnsi"/>
                <w:i/>
                <w:sz w:val="18"/>
                <w:szCs w:val="18"/>
              </w:rPr>
            </w:pPr>
          </w:p>
        </w:tc>
      </w:tr>
      <w:tr w:rsidR="00B637CB" w:rsidRPr="00977CD9" w14:paraId="17CAF0B9" w14:textId="77777777" w:rsidTr="00691EC4">
        <w:trPr>
          <w:cantSplit/>
          <w:ins w:id="4148" w:author="Author"/>
          <w:trPrChange w:id="414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15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16F42597" w14:textId="77777777" w:rsidR="00B637CB" w:rsidRPr="00977CD9" w:rsidRDefault="00B637CB" w:rsidP="00021422">
            <w:pPr>
              <w:jc w:val="both"/>
              <w:rPr>
                <w:ins w:id="4151" w:author="Author"/>
                <w:rFonts w:asciiTheme="minorHAnsi" w:hAnsiTheme="minorHAnsi" w:cstheme="minorHAnsi"/>
                <w:b/>
                <w:i/>
                <w:sz w:val="18"/>
                <w:szCs w:val="18"/>
              </w:rPr>
            </w:pPr>
            <w:ins w:id="4152"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15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F52E15B" w14:textId="77777777" w:rsidR="00B637CB" w:rsidRPr="00977CD9" w:rsidRDefault="00B637CB" w:rsidP="00021422">
            <w:pPr>
              <w:jc w:val="right"/>
              <w:rPr>
                <w:ins w:id="4154" w:author="Author"/>
                <w:rFonts w:asciiTheme="minorHAnsi" w:hAnsiTheme="minorHAnsi" w:cstheme="minorHAnsi"/>
                <w:bCs/>
                <w:i/>
                <w:sz w:val="18"/>
                <w:szCs w:val="18"/>
              </w:rPr>
            </w:pPr>
            <w:ins w:id="4155" w:author="Author">
              <w:r w:rsidRPr="00977CD9">
                <w:rPr>
                  <w:rFonts w:asciiTheme="minorHAnsi" w:hAnsiTheme="minorHAnsi" w:cstheme="minorHAnsi"/>
                  <w:bCs/>
                  <w:i/>
                  <w:sz w:val="18"/>
                  <w:szCs w:val="18"/>
                </w:rPr>
                <w:t>254 952</w:t>
              </w:r>
            </w:ins>
          </w:p>
        </w:tc>
        <w:tc>
          <w:tcPr>
            <w:tcW w:w="3368" w:type="dxa"/>
            <w:tcBorders>
              <w:top w:val="single" w:sz="4" w:space="0" w:color="auto"/>
              <w:left w:val="single" w:sz="4" w:space="0" w:color="auto"/>
              <w:bottom w:val="single" w:sz="4" w:space="0" w:color="auto"/>
              <w:right w:val="single" w:sz="4" w:space="0" w:color="auto"/>
            </w:tcBorders>
            <w:hideMark/>
            <w:tcPrChange w:id="4156"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199C2F2F" w14:textId="77777777" w:rsidR="00B637CB" w:rsidRPr="00977CD9" w:rsidRDefault="00B637CB" w:rsidP="00021422">
            <w:pPr>
              <w:jc w:val="both"/>
              <w:rPr>
                <w:ins w:id="4157" w:author="Author"/>
                <w:rFonts w:asciiTheme="minorHAnsi" w:hAnsiTheme="minorHAnsi" w:cstheme="minorHAnsi"/>
                <w:i/>
                <w:sz w:val="18"/>
                <w:szCs w:val="18"/>
              </w:rPr>
            </w:pPr>
            <w:ins w:id="4158" w:author="Author">
              <w:r w:rsidRPr="00977CD9">
                <w:rPr>
                  <w:rFonts w:asciiTheme="minorHAnsi" w:hAnsiTheme="minorHAnsi" w:cstheme="minorHAnsi"/>
                  <w:i/>
                  <w:sz w:val="18"/>
                  <w:szCs w:val="18"/>
                </w:rPr>
                <w:t>na základe obsahovej a personálnej matice</w:t>
              </w:r>
            </w:ins>
          </w:p>
        </w:tc>
      </w:tr>
      <w:tr w:rsidR="00B637CB" w:rsidRPr="00977CD9" w14:paraId="1CB71751" w14:textId="77777777" w:rsidTr="00691EC4">
        <w:trPr>
          <w:cantSplit/>
          <w:ins w:id="4159" w:author="Author"/>
          <w:trPrChange w:id="416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16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5F81AA18" w14:textId="77777777" w:rsidR="00B637CB" w:rsidRPr="00977CD9" w:rsidRDefault="00B637CB" w:rsidP="00021422">
            <w:pPr>
              <w:jc w:val="both"/>
              <w:rPr>
                <w:ins w:id="4162" w:author="Author"/>
                <w:rFonts w:asciiTheme="minorHAnsi" w:hAnsiTheme="minorHAnsi" w:cstheme="minorHAnsi"/>
                <w:b/>
                <w:i/>
                <w:sz w:val="18"/>
                <w:szCs w:val="18"/>
              </w:rPr>
            </w:pPr>
            <w:ins w:id="4163" w:author="Author">
              <w:r w:rsidRPr="00977CD9">
                <w:rPr>
                  <w:rFonts w:asciiTheme="minorHAnsi" w:hAnsiTheme="minorHAnsi" w:cstheme="minorHAnsi"/>
                  <w:b/>
                  <w:i/>
                  <w:sz w:val="18"/>
                  <w:szCs w:val="18"/>
                </w:rPr>
                <w:lastRenderedPageBreak/>
                <w:t>Aktivita 3 MRR</w:t>
              </w:r>
              <w:r>
                <w:rPr>
                  <w:rFonts w:asciiTheme="minorHAnsi" w:hAnsiTheme="minorHAnsi" w:cstheme="minorHAnsi"/>
                  <w:b/>
                  <w:i/>
                  <w:sz w:val="18"/>
                  <w:szCs w:val="18"/>
                </w:rPr>
                <w:t xml:space="preserve"> - </w:t>
              </w:r>
              <w:r w:rsidRPr="00977CD9">
                <w:rPr>
                  <w:rFonts w:asciiTheme="minorHAnsi" w:hAnsiTheme="minorHAnsi" w:cstheme="minorHAnsi"/>
                  <w:b/>
                  <w:i/>
                  <w:sz w:val="18"/>
                  <w:szCs w:val="18"/>
                </w:rPr>
                <w:t>Konceptuálna identifikácia potreby bazálneho prístrojového vybavenia v identifikovaných multidisciplinárnych oblastiach výskumu</w:t>
              </w:r>
            </w:ins>
          </w:p>
        </w:tc>
        <w:tc>
          <w:tcPr>
            <w:tcW w:w="1134" w:type="dxa"/>
            <w:tcBorders>
              <w:top w:val="single" w:sz="4" w:space="0" w:color="auto"/>
              <w:left w:val="single" w:sz="4" w:space="0" w:color="auto"/>
              <w:bottom w:val="single" w:sz="4" w:space="0" w:color="auto"/>
              <w:right w:val="single" w:sz="4" w:space="0" w:color="auto"/>
            </w:tcBorders>
            <w:tcPrChange w:id="416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C67401A" w14:textId="77777777" w:rsidR="00B637CB" w:rsidRPr="00977CD9" w:rsidRDefault="00B637CB" w:rsidP="00021422">
            <w:pPr>
              <w:jc w:val="right"/>
              <w:rPr>
                <w:ins w:id="4165" w:author="Author"/>
                <w:rFonts w:asciiTheme="minorHAnsi" w:hAnsiTheme="minorHAnsi" w:cstheme="minorHAnsi"/>
                <w:b/>
                <w:bCs/>
                <w:i/>
                <w:sz w:val="18"/>
                <w:szCs w:val="18"/>
              </w:rPr>
            </w:pPr>
            <w:ins w:id="4166" w:author="Author">
              <w:r w:rsidRPr="00977CD9">
                <w:rPr>
                  <w:rFonts w:asciiTheme="minorHAnsi" w:hAnsiTheme="minorHAnsi" w:cstheme="minorHAnsi"/>
                  <w:b/>
                  <w:bCs/>
                  <w:i/>
                  <w:sz w:val="18"/>
                  <w:szCs w:val="18"/>
                </w:rPr>
                <w:t>430 614</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167"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012CFB4" w14:textId="77777777" w:rsidR="00B637CB" w:rsidRPr="00977CD9" w:rsidRDefault="00B637CB" w:rsidP="00021422">
            <w:pPr>
              <w:jc w:val="both"/>
              <w:rPr>
                <w:ins w:id="4168" w:author="Author"/>
                <w:rFonts w:asciiTheme="minorHAnsi" w:hAnsiTheme="minorHAnsi" w:cstheme="minorHAnsi"/>
                <w:i/>
                <w:sz w:val="18"/>
                <w:szCs w:val="18"/>
              </w:rPr>
            </w:pPr>
          </w:p>
        </w:tc>
      </w:tr>
      <w:tr w:rsidR="00B637CB" w:rsidRPr="00977CD9" w14:paraId="0CAE4234" w14:textId="77777777" w:rsidTr="00691EC4">
        <w:trPr>
          <w:cantSplit/>
          <w:ins w:id="4169" w:author="Author"/>
          <w:trPrChange w:id="417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17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370639B2" w14:textId="77777777" w:rsidR="00B637CB" w:rsidRPr="00977CD9" w:rsidRDefault="00B637CB" w:rsidP="00021422">
            <w:pPr>
              <w:jc w:val="both"/>
              <w:rPr>
                <w:ins w:id="4172" w:author="Author"/>
                <w:rFonts w:asciiTheme="minorHAnsi" w:hAnsiTheme="minorHAnsi" w:cstheme="minorHAnsi"/>
                <w:bCs/>
                <w:i/>
                <w:sz w:val="18"/>
                <w:szCs w:val="18"/>
              </w:rPr>
            </w:pPr>
            <w:ins w:id="4173"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17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4E02F25" w14:textId="77777777" w:rsidR="00B637CB" w:rsidRPr="00977CD9" w:rsidRDefault="00B637CB" w:rsidP="00021422">
            <w:pPr>
              <w:jc w:val="right"/>
              <w:rPr>
                <w:ins w:id="4175" w:author="Author"/>
                <w:rFonts w:asciiTheme="minorHAnsi" w:hAnsiTheme="minorHAnsi" w:cstheme="minorHAnsi"/>
                <w:i/>
                <w:sz w:val="18"/>
                <w:szCs w:val="18"/>
              </w:rPr>
            </w:pPr>
            <w:ins w:id="4176" w:author="Author">
              <w:r w:rsidRPr="00977CD9">
                <w:rPr>
                  <w:rFonts w:asciiTheme="minorHAnsi" w:hAnsiTheme="minorHAnsi" w:cstheme="minorHAnsi"/>
                  <w:i/>
                  <w:sz w:val="18"/>
                  <w:szCs w:val="18"/>
                </w:rPr>
                <w:t>430 614</w:t>
              </w:r>
            </w:ins>
          </w:p>
        </w:tc>
        <w:tc>
          <w:tcPr>
            <w:tcW w:w="3368" w:type="dxa"/>
            <w:tcBorders>
              <w:top w:val="single" w:sz="4" w:space="0" w:color="auto"/>
              <w:left w:val="single" w:sz="4" w:space="0" w:color="auto"/>
              <w:bottom w:val="single" w:sz="4" w:space="0" w:color="auto"/>
              <w:right w:val="single" w:sz="4" w:space="0" w:color="auto"/>
            </w:tcBorders>
            <w:hideMark/>
            <w:tcPrChange w:id="4177"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277D4AE0" w14:textId="77777777" w:rsidR="00B637CB" w:rsidRPr="00977CD9" w:rsidRDefault="00B637CB" w:rsidP="00021422">
            <w:pPr>
              <w:jc w:val="both"/>
              <w:rPr>
                <w:ins w:id="4178" w:author="Author"/>
                <w:rFonts w:asciiTheme="minorHAnsi" w:hAnsiTheme="minorHAnsi" w:cstheme="minorHAnsi"/>
                <w:bCs/>
                <w:i/>
                <w:sz w:val="18"/>
                <w:szCs w:val="18"/>
              </w:rPr>
            </w:pPr>
            <w:ins w:id="4179" w:author="Author">
              <w:r w:rsidRPr="00977CD9">
                <w:rPr>
                  <w:rFonts w:asciiTheme="minorHAnsi" w:hAnsiTheme="minorHAnsi" w:cstheme="minorHAnsi"/>
                  <w:i/>
                  <w:sz w:val="18"/>
                  <w:szCs w:val="18"/>
                </w:rPr>
                <w:t>na základe obsahovej a personálnej matice</w:t>
              </w:r>
            </w:ins>
          </w:p>
        </w:tc>
      </w:tr>
      <w:tr w:rsidR="00B637CB" w:rsidRPr="00977CD9" w14:paraId="37B6CE5C" w14:textId="77777777" w:rsidTr="00691EC4">
        <w:trPr>
          <w:cantSplit/>
          <w:ins w:id="4180" w:author="Author"/>
          <w:trPrChange w:id="418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18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42E7BAB" w14:textId="77777777" w:rsidR="00B637CB" w:rsidRPr="00977CD9" w:rsidRDefault="00B637CB" w:rsidP="00021422">
            <w:pPr>
              <w:jc w:val="both"/>
              <w:rPr>
                <w:ins w:id="4183" w:author="Author"/>
                <w:rFonts w:asciiTheme="minorHAnsi" w:hAnsiTheme="minorHAnsi" w:cstheme="minorHAnsi"/>
                <w:b/>
                <w:i/>
                <w:sz w:val="18"/>
                <w:szCs w:val="18"/>
              </w:rPr>
            </w:pPr>
            <w:ins w:id="4184" w:author="Author">
              <w:r w:rsidRPr="00977CD9">
                <w:rPr>
                  <w:rFonts w:asciiTheme="minorHAnsi" w:hAnsiTheme="minorHAnsi" w:cstheme="minorHAnsi"/>
                  <w:b/>
                  <w:i/>
                  <w:sz w:val="18"/>
                  <w:szCs w:val="18"/>
                </w:rPr>
                <w:t>Aktivita 4 VRR</w:t>
              </w:r>
              <w:r>
                <w:rPr>
                  <w:rFonts w:asciiTheme="minorHAnsi" w:hAnsiTheme="minorHAnsi" w:cstheme="minorHAnsi"/>
                  <w:b/>
                  <w:i/>
                  <w:sz w:val="18"/>
                  <w:szCs w:val="18"/>
                </w:rPr>
                <w:t xml:space="preserve"> - </w:t>
              </w:r>
              <w:r w:rsidRPr="00977CD9">
                <w:rPr>
                  <w:rFonts w:asciiTheme="minorHAnsi" w:hAnsiTheme="minorHAnsi" w:cstheme="minorHAnsi"/>
                  <w:b/>
                  <w:i/>
                  <w:sz w:val="18"/>
                  <w:szCs w:val="18"/>
                </w:rPr>
                <w:t>Konceptuálna identifikácia potreby bazálneho prístrojového vybavenia v identifikovaných multidisciplinárnych oblastiach výskumu</w:t>
              </w:r>
            </w:ins>
          </w:p>
        </w:tc>
        <w:tc>
          <w:tcPr>
            <w:tcW w:w="1134" w:type="dxa"/>
            <w:tcBorders>
              <w:top w:val="single" w:sz="4" w:space="0" w:color="auto"/>
              <w:left w:val="single" w:sz="4" w:space="0" w:color="auto"/>
              <w:bottom w:val="single" w:sz="4" w:space="0" w:color="auto"/>
              <w:right w:val="single" w:sz="4" w:space="0" w:color="auto"/>
            </w:tcBorders>
            <w:tcPrChange w:id="418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64AFA21" w14:textId="77777777" w:rsidR="00B637CB" w:rsidRPr="00977CD9" w:rsidRDefault="00B637CB" w:rsidP="00021422">
            <w:pPr>
              <w:jc w:val="right"/>
              <w:rPr>
                <w:ins w:id="4186" w:author="Author"/>
                <w:rFonts w:asciiTheme="minorHAnsi" w:hAnsiTheme="minorHAnsi" w:cstheme="minorHAnsi"/>
                <w:b/>
                <w:bCs/>
                <w:i/>
                <w:sz w:val="18"/>
                <w:szCs w:val="18"/>
              </w:rPr>
            </w:pPr>
            <w:ins w:id="4187" w:author="Author">
              <w:r w:rsidRPr="00977CD9">
                <w:rPr>
                  <w:rFonts w:asciiTheme="minorHAnsi" w:hAnsiTheme="minorHAnsi" w:cstheme="minorHAnsi"/>
                  <w:b/>
                  <w:bCs/>
                  <w:i/>
                  <w:sz w:val="18"/>
                  <w:szCs w:val="18"/>
                </w:rPr>
                <w:t>207 036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188"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56AA7DF" w14:textId="77777777" w:rsidR="00B637CB" w:rsidRPr="00977CD9" w:rsidRDefault="00B637CB" w:rsidP="00021422">
            <w:pPr>
              <w:jc w:val="both"/>
              <w:rPr>
                <w:ins w:id="4189" w:author="Author"/>
                <w:rFonts w:asciiTheme="minorHAnsi" w:hAnsiTheme="minorHAnsi" w:cstheme="minorHAnsi"/>
                <w:i/>
                <w:sz w:val="18"/>
                <w:szCs w:val="18"/>
              </w:rPr>
            </w:pPr>
          </w:p>
        </w:tc>
      </w:tr>
      <w:tr w:rsidR="00B637CB" w:rsidRPr="00977CD9" w14:paraId="7C9C8779" w14:textId="77777777" w:rsidTr="00691EC4">
        <w:trPr>
          <w:cantSplit/>
          <w:ins w:id="4190" w:author="Author"/>
          <w:trPrChange w:id="419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19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7B1769AC" w14:textId="77777777" w:rsidR="00B637CB" w:rsidRPr="00977CD9" w:rsidRDefault="00B637CB" w:rsidP="00021422">
            <w:pPr>
              <w:jc w:val="both"/>
              <w:rPr>
                <w:ins w:id="4193" w:author="Author"/>
                <w:rFonts w:asciiTheme="minorHAnsi" w:hAnsiTheme="minorHAnsi" w:cstheme="minorHAnsi"/>
                <w:bCs/>
                <w:i/>
                <w:sz w:val="18"/>
                <w:szCs w:val="18"/>
              </w:rPr>
            </w:pPr>
            <w:ins w:id="4194"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19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C3DEBE9" w14:textId="77777777" w:rsidR="00B637CB" w:rsidRPr="00977CD9" w:rsidRDefault="00B637CB" w:rsidP="00021422">
            <w:pPr>
              <w:jc w:val="right"/>
              <w:rPr>
                <w:ins w:id="4196" w:author="Author"/>
                <w:rFonts w:asciiTheme="minorHAnsi" w:hAnsiTheme="minorHAnsi" w:cstheme="minorHAnsi"/>
                <w:i/>
                <w:sz w:val="18"/>
                <w:szCs w:val="18"/>
              </w:rPr>
            </w:pPr>
            <w:ins w:id="4197" w:author="Author">
              <w:r w:rsidRPr="00977CD9">
                <w:rPr>
                  <w:rFonts w:asciiTheme="minorHAnsi" w:hAnsiTheme="minorHAnsi" w:cstheme="minorHAnsi"/>
                  <w:i/>
                  <w:sz w:val="18"/>
                  <w:szCs w:val="18"/>
                </w:rPr>
                <w:t>207 036</w:t>
              </w:r>
            </w:ins>
          </w:p>
        </w:tc>
        <w:tc>
          <w:tcPr>
            <w:tcW w:w="3368" w:type="dxa"/>
            <w:tcBorders>
              <w:top w:val="single" w:sz="4" w:space="0" w:color="auto"/>
              <w:left w:val="single" w:sz="4" w:space="0" w:color="auto"/>
              <w:bottom w:val="single" w:sz="4" w:space="0" w:color="auto"/>
              <w:right w:val="single" w:sz="4" w:space="0" w:color="auto"/>
            </w:tcBorders>
            <w:hideMark/>
            <w:tcPrChange w:id="4198"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7E90305E" w14:textId="77777777" w:rsidR="00B637CB" w:rsidRPr="00977CD9" w:rsidRDefault="00B637CB" w:rsidP="00021422">
            <w:pPr>
              <w:jc w:val="both"/>
              <w:rPr>
                <w:ins w:id="4199" w:author="Author"/>
                <w:rFonts w:asciiTheme="minorHAnsi" w:hAnsiTheme="minorHAnsi" w:cstheme="minorHAnsi"/>
                <w:i/>
                <w:sz w:val="18"/>
                <w:szCs w:val="18"/>
              </w:rPr>
            </w:pPr>
            <w:ins w:id="4200" w:author="Author">
              <w:r w:rsidRPr="00977CD9">
                <w:rPr>
                  <w:rFonts w:asciiTheme="minorHAnsi" w:hAnsiTheme="minorHAnsi" w:cstheme="minorHAnsi"/>
                  <w:i/>
                  <w:sz w:val="18"/>
                  <w:szCs w:val="18"/>
                </w:rPr>
                <w:t>na základe obsahovej a personálnej matice</w:t>
              </w:r>
            </w:ins>
          </w:p>
        </w:tc>
      </w:tr>
      <w:tr w:rsidR="00B637CB" w:rsidRPr="00977CD9" w14:paraId="26A658DD" w14:textId="77777777" w:rsidTr="00691EC4">
        <w:trPr>
          <w:cantSplit/>
          <w:ins w:id="4201" w:author="Author"/>
          <w:trPrChange w:id="420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20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1C061A94" w14:textId="5710C4DF" w:rsidR="00B637CB" w:rsidRPr="00977CD9" w:rsidRDefault="00B637CB" w:rsidP="00021422">
            <w:pPr>
              <w:jc w:val="both"/>
              <w:rPr>
                <w:ins w:id="4204" w:author="Author"/>
                <w:rFonts w:asciiTheme="minorHAnsi" w:hAnsiTheme="minorHAnsi" w:cstheme="minorHAnsi"/>
                <w:i/>
                <w:sz w:val="18"/>
                <w:szCs w:val="18"/>
              </w:rPr>
            </w:pPr>
            <w:ins w:id="4205" w:author="Author">
              <w:r w:rsidRPr="00977CD9">
                <w:rPr>
                  <w:rFonts w:asciiTheme="minorHAnsi" w:hAnsiTheme="minorHAnsi" w:cstheme="minorHAnsi"/>
                  <w:b/>
                  <w:i/>
                  <w:sz w:val="18"/>
                  <w:szCs w:val="18"/>
                </w:rPr>
                <w:t xml:space="preserve">Aktivita 5.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STIM-LAB: Laboratórium pre kognitívne vedy (VRR)</w:t>
              </w:r>
            </w:ins>
          </w:p>
        </w:tc>
        <w:tc>
          <w:tcPr>
            <w:tcW w:w="1134" w:type="dxa"/>
            <w:tcBorders>
              <w:top w:val="single" w:sz="4" w:space="0" w:color="auto"/>
              <w:left w:val="single" w:sz="4" w:space="0" w:color="auto"/>
              <w:bottom w:val="single" w:sz="4" w:space="0" w:color="auto"/>
              <w:right w:val="single" w:sz="4" w:space="0" w:color="auto"/>
            </w:tcBorders>
            <w:tcPrChange w:id="420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1366FB7" w14:textId="77777777" w:rsidR="00B637CB" w:rsidRPr="00977CD9" w:rsidRDefault="00B637CB" w:rsidP="00021422">
            <w:pPr>
              <w:jc w:val="right"/>
              <w:rPr>
                <w:ins w:id="4207" w:author="Author"/>
                <w:rFonts w:asciiTheme="minorHAnsi" w:hAnsiTheme="minorHAnsi" w:cstheme="minorHAnsi"/>
                <w:b/>
                <w:bCs/>
                <w:i/>
                <w:sz w:val="18"/>
                <w:szCs w:val="18"/>
              </w:rPr>
            </w:pPr>
            <w:ins w:id="4208" w:author="Author">
              <w:r w:rsidRPr="00977CD9">
                <w:rPr>
                  <w:rFonts w:asciiTheme="minorHAnsi" w:hAnsiTheme="minorHAnsi" w:cstheme="minorHAnsi"/>
                  <w:b/>
                  <w:bCs/>
                  <w:i/>
                  <w:sz w:val="18"/>
                  <w:szCs w:val="18"/>
                </w:rPr>
                <w:t>609 226</w:t>
              </w:r>
            </w:ins>
          </w:p>
          <w:p w14:paraId="1068920E" w14:textId="77777777" w:rsidR="00B637CB" w:rsidRPr="00977CD9" w:rsidRDefault="00B637CB" w:rsidP="00021422">
            <w:pPr>
              <w:jc w:val="right"/>
              <w:rPr>
                <w:ins w:id="4209" w:author="Author"/>
                <w:rFonts w:asciiTheme="minorHAnsi" w:hAnsiTheme="minorHAnsi" w:cstheme="minorHAnsi"/>
                <w:i/>
                <w:sz w:val="18"/>
                <w:szCs w:val="18"/>
              </w:rPr>
            </w:pPr>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10"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6B7DD02" w14:textId="77777777" w:rsidR="00B637CB" w:rsidRPr="00977CD9" w:rsidRDefault="00B637CB" w:rsidP="00021422">
            <w:pPr>
              <w:jc w:val="both"/>
              <w:rPr>
                <w:ins w:id="4211" w:author="Author"/>
                <w:rFonts w:asciiTheme="minorHAnsi" w:hAnsiTheme="minorHAnsi" w:cstheme="minorHAnsi"/>
                <w:i/>
                <w:sz w:val="18"/>
                <w:szCs w:val="18"/>
              </w:rPr>
            </w:pPr>
          </w:p>
        </w:tc>
      </w:tr>
      <w:tr w:rsidR="00B637CB" w:rsidRPr="00977CD9" w14:paraId="1F59D246" w14:textId="77777777" w:rsidTr="00691EC4">
        <w:trPr>
          <w:cantSplit/>
          <w:ins w:id="4212" w:author="Author"/>
          <w:trPrChange w:id="421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21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56ABE688" w14:textId="77777777" w:rsidR="00B637CB" w:rsidRPr="00977CD9" w:rsidRDefault="00B637CB" w:rsidP="00021422">
            <w:pPr>
              <w:jc w:val="both"/>
              <w:rPr>
                <w:ins w:id="4215" w:author="Author"/>
                <w:rFonts w:asciiTheme="minorHAnsi" w:hAnsiTheme="minorHAnsi" w:cstheme="minorHAnsi"/>
                <w:i/>
                <w:sz w:val="18"/>
                <w:szCs w:val="18"/>
              </w:rPr>
            </w:pPr>
            <w:ins w:id="4216"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21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BB7DDDA" w14:textId="77777777" w:rsidR="00B637CB" w:rsidRPr="00977CD9" w:rsidRDefault="00B637CB" w:rsidP="00021422">
            <w:pPr>
              <w:jc w:val="right"/>
              <w:rPr>
                <w:ins w:id="4218" w:author="Author"/>
                <w:rFonts w:asciiTheme="minorHAnsi" w:hAnsiTheme="minorHAnsi" w:cstheme="minorHAnsi"/>
                <w:i/>
                <w:sz w:val="18"/>
                <w:szCs w:val="18"/>
              </w:rPr>
            </w:pPr>
            <w:ins w:id="4219" w:author="Author">
              <w:r w:rsidRPr="00977CD9">
                <w:rPr>
                  <w:rFonts w:asciiTheme="minorHAnsi" w:hAnsiTheme="minorHAnsi" w:cstheme="minorHAnsi"/>
                  <w:i/>
                  <w:sz w:val="18"/>
                  <w:szCs w:val="18"/>
                </w:rPr>
                <w:t>510 000</w:t>
              </w:r>
            </w:ins>
          </w:p>
        </w:tc>
        <w:tc>
          <w:tcPr>
            <w:tcW w:w="3368" w:type="dxa"/>
            <w:tcBorders>
              <w:top w:val="single" w:sz="4" w:space="0" w:color="auto"/>
              <w:left w:val="single" w:sz="4" w:space="0" w:color="auto"/>
              <w:bottom w:val="single" w:sz="4" w:space="0" w:color="auto"/>
              <w:right w:val="single" w:sz="4" w:space="0" w:color="auto"/>
            </w:tcBorders>
            <w:hideMark/>
            <w:tcPrChange w:id="4220"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77C6C3FE" w14:textId="77777777" w:rsidR="00B637CB" w:rsidRPr="00977CD9" w:rsidRDefault="00B637CB" w:rsidP="00021422">
            <w:pPr>
              <w:jc w:val="both"/>
              <w:rPr>
                <w:ins w:id="4221" w:author="Author"/>
                <w:rFonts w:asciiTheme="minorHAnsi" w:hAnsiTheme="minorHAnsi" w:cstheme="minorHAnsi"/>
                <w:i/>
                <w:sz w:val="18"/>
                <w:szCs w:val="18"/>
              </w:rPr>
            </w:pPr>
            <w:ins w:id="4222" w:author="Author">
              <w:r w:rsidRPr="00977CD9">
                <w:rPr>
                  <w:rFonts w:asciiTheme="minorHAnsi" w:hAnsiTheme="minorHAnsi" w:cstheme="minorHAnsi"/>
                  <w:i/>
                  <w:sz w:val="18"/>
                  <w:szCs w:val="18"/>
                </w:rPr>
                <w:t>výskumná infraštruktúra</w:t>
              </w:r>
            </w:ins>
          </w:p>
        </w:tc>
      </w:tr>
      <w:tr w:rsidR="00B637CB" w:rsidRPr="00977CD9" w14:paraId="2D4E49E0" w14:textId="77777777" w:rsidTr="00691EC4">
        <w:trPr>
          <w:cantSplit/>
          <w:ins w:id="4223" w:author="Author"/>
          <w:trPrChange w:id="422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422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53E48997" w14:textId="77777777" w:rsidR="00B637CB" w:rsidRPr="00977CD9" w:rsidRDefault="00B637CB" w:rsidP="00021422">
            <w:pPr>
              <w:jc w:val="both"/>
              <w:rPr>
                <w:ins w:id="4226" w:author="Author"/>
                <w:rFonts w:asciiTheme="minorHAnsi" w:hAnsiTheme="minorHAnsi" w:cstheme="minorHAnsi"/>
                <w:i/>
                <w:sz w:val="18"/>
                <w:szCs w:val="18"/>
              </w:rPr>
            </w:pPr>
            <w:ins w:id="4227"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22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17F4E9C" w14:textId="77777777" w:rsidR="00B637CB" w:rsidRPr="00977CD9" w:rsidRDefault="00B637CB" w:rsidP="00021422">
            <w:pPr>
              <w:jc w:val="right"/>
              <w:rPr>
                <w:ins w:id="4229" w:author="Author"/>
                <w:rFonts w:asciiTheme="minorHAnsi" w:hAnsiTheme="minorHAnsi" w:cstheme="minorHAnsi"/>
                <w:i/>
                <w:sz w:val="18"/>
                <w:szCs w:val="18"/>
              </w:rPr>
            </w:pPr>
            <w:ins w:id="4230"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hideMark/>
            <w:tcPrChange w:id="4231"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0BF7679B" w14:textId="77777777" w:rsidR="00B637CB" w:rsidRPr="00977CD9" w:rsidRDefault="00B637CB" w:rsidP="00021422">
            <w:pPr>
              <w:jc w:val="both"/>
              <w:rPr>
                <w:ins w:id="4232" w:author="Author"/>
                <w:rFonts w:asciiTheme="minorHAnsi" w:hAnsiTheme="minorHAnsi" w:cstheme="minorHAnsi"/>
                <w:i/>
                <w:sz w:val="18"/>
                <w:szCs w:val="18"/>
              </w:rPr>
            </w:pPr>
            <w:ins w:id="4233" w:author="Author">
              <w:r w:rsidRPr="00977CD9">
                <w:rPr>
                  <w:rFonts w:asciiTheme="minorHAnsi" w:hAnsiTheme="minorHAnsi" w:cstheme="minorHAnsi"/>
                  <w:i/>
                  <w:sz w:val="18"/>
                  <w:szCs w:val="18"/>
                </w:rPr>
                <w:t>na základe obsahovej a personálnej matice</w:t>
              </w:r>
            </w:ins>
          </w:p>
        </w:tc>
      </w:tr>
      <w:tr w:rsidR="00B637CB" w:rsidRPr="00977CD9" w14:paraId="0BDE567E" w14:textId="77777777" w:rsidTr="00691EC4">
        <w:trPr>
          <w:cantSplit/>
          <w:ins w:id="4234" w:author="Author"/>
          <w:trPrChange w:id="423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3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F74EDEE" w14:textId="77777777" w:rsidR="00B637CB" w:rsidRPr="00977CD9" w:rsidRDefault="00B637CB" w:rsidP="00021422">
            <w:pPr>
              <w:jc w:val="both"/>
              <w:rPr>
                <w:ins w:id="4237" w:author="Author"/>
                <w:rFonts w:asciiTheme="minorHAnsi" w:hAnsiTheme="minorHAnsi" w:cstheme="minorHAnsi"/>
                <w:i/>
                <w:sz w:val="18"/>
                <w:szCs w:val="18"/>
              </w:rPr>
            </w:pPr>
            <w:ins w:id="4238"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23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3D89399" w14:textId="77777777" w:rsidR="00B637CB" w:rsidRPr="00977CD9" w:rsidRDefault="00B637CB" w:rsidP="00021422">
            <w:pPr>
              <w:jc w:val="right"/>
              <w:rPr>
                <w:ins w:id="4240" w:author="Author"/>
                <w:rFonts w:asciiTheme="minorHAnsi" w:hAnsiTheme="minorHAnsi" w:cstheme="minorHAnsi"/>
                <w:i/>
                <w:sz w:val="18"/>
                <w:szCs w:val="18"/>
              </w:rPr>
            </w:pPr>
            <w:ins w:id="4241"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24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6A32565" w14:textId="77777777" w:rsidR="00B637CB" w:rsidRPr="00977CD9" w:rsidRDefault="00B637CB" w:rsidP="00021422">
            <w:pPr>
              <w:jc w:val="both"/>
              <w:rPr>
                <w:ins w:id="4243" w:author="Author"/>
                <w:rFonts w:asciiTheme="minorHAnsi" w:hAnsiTheme="minorHAnsi" w:cstheme="minorHAnsi"/>
                <w:i/>
                <w:sz w:val="18"/>
                <w:szCs w:val="18"/>
              </w:rPr>
            </w:pPr>
            <w:ins w:id="4244" w:author="Author">
              <w:r w:rsidRPr="00977CD9">
                <w:rPr>
                  <w:rFonts w:asciiTheme="minorHAnsi" w:hAnsiTheme="minorHAnsi" w:cstheme="minorHAnsi"/>
                  <w:i/>
                  <w:sz w:val="18"/>
                  <w:szCs w:val="18"/>
                </w:rPr>
                <w:t>prevádzková nádklady</w:t>
              </w:r>
            </w:ins>
          </w:p>
        </w:tc>
      </w:tr>
      <w:tr w:rsidR="00B637CB" w:rsidRPr="00977CD9" w14:paraId="0DCC30B4" w14:textId="77777777" w:rsidTr="00691EC4">
        <w:trPr>
          <w:cantSplit/>
          <w:ins w:id="4245" w:author="Author"/>
          <w:trPrChange w:id="424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4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BA8E3D8" w14:textId="5FF46C7B" w:rsidR="00B637CB" w:rsidRPr="00977CD9" w:rsidRDefault="00B637CB" w:rsidP="00021422">
            <w:pPr>
              <w:jc w:val="both"/>
              <w:rPr>
                <w:ins w:id="4248" w:author="Author"/>
                <w:rFonts w:asciiTheme="minorHAnsi" w:hAnsiTheme="minorHAnsi" w:cstheme="minorHAnsi"/>
                <w:bCs/>
                <w:i/>
                <w:sz w:val="18"/>
                <w:szCs w:val="18"/>
              </w:rPr>
            </w:pPr>
            <w:ins w:id="4249" w:author="Author">
              <w:r w:rsidRPr="00977CD9">
                <w:rPr>
                  <w:rFonts w:asciiTheme="minorHAnsi" w:hAnsiTheme="minorHAnsi" w:cstheme="minorHAnsi"/>
                  <w:b/>
                  <w:i/>
                  <w:sz w:val="18"/>
                  <w:szCs w:val="18"/>
                </w:rPr>
                <w:t>Aktivita 6.</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BEHAV-LAB: Laboratórium behaviorálnych štúdií (MRR)</w:t>
              </w:r>
            </w:ins>
          </w:p>
        </w:tc>
        <w:tc>
          <w:tcPr>
            <w:tcW w:w="1134" w:type="dxa"/>
            <w:tcBorders>
              <w:top w:val="single" w:sz="4" w:space="0" w:color="auto"/>
              <w:left w:val="single" w:sz="4" w:space="0" w:color="auto"/>
              <w:bottom w:val="single" w:sz="4" w:space="0" w:color="auto"/>
              <w:right w:val="single" w:sz="4" w:space="0" w:color="auto"/>
            </w:tcBorders>
            <w:tcPrChange w:id="425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939C347" w14:textId="77777777" w:rsidR="00B637CB" w:rsidRPr="00977CD9" w:rsidRDefault="00B637CB" w:rsidP="00021422">
            <w:pPr>
              <w:jc w:val="right"/>
              <w:rPr>
                <w:ins w:id="4251" w:author="Author"/>
                <w:rFonts w:asciiTheme="minorHAnsi" w:hAnsiTheme="minorHAnsi" w:cstheme="minorHAnsi"/>
                <w:b/>
                <w:bCs/>
                <w:i/>
                <w:sz w:val="18"/>
                <w:szCs w:val="18"/>
              </w:rPr>
            </w:pPr>
            <w:ins w:id="4252" w:author="Author">
              <w:r w:rsidRPr="00977CD9">
                <w:rPr>
                  <w:rFonts w:asciiTheme="minorHAnsi" w:hAnsiTheme="minorHAnsi" w:cstheme="minorHAnsi"/>
                  <w:b/>
                  <w:bCs/>
                  <w:i/>
                  <w:sz w:val="18"/>
                  <w:szCs w:val="18"/>
                </w:rPr>
                <w:t>249 495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53"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80548F1" w14:textId="77777777" w:rsidR="00B637CB" w:rsidRPr="00977CD9" w:rsidRDefault="00B637CB" w:rsidP="00021422">
            <w:pPr>
              <w:jc w:val="both"/>
              <w:rPr>
                <w:ins w:id="4254" w:author="Author"/>
                <w:rFonts w:asciiTheme="minorHAnsi" w:hAnsiTheme="minorHAnsi" w:cstheme="minorHAnsi"/>
                <w:i/>
                <w:sz w:val="18"/>
                <w:szCs w:val="18"/>
              </w:rPr>
            </w:pPr>
          </w:p>
        </w:tc>
      </w:tr>
      <w:tr w:rsidR="00B637CB" w:rsidRPr="00977CD9" w14:paraId="7E3D8193" w14:textId="77777777" w:rsidTr="00691EC4">
        <w:trPr>
          <w:cantSplit/>
          <w:ins w:id="4255" w:author="Author"/>
          <w:trPrChange w:id="425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5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D751320" w14:textId="77777777" w:rsidR="00B637CB" w:rsidRPr="00977CD9" w:rsidRDefault="00B637CB" w:rsidP="00021422">
            <w:pPr>
              <w:jc w:val="both"/>
              <w:rPr>
                <w:ins w:id="4258" w:author="Author"/>
                <w:rFonts w:asciiTheme="minorHAnsi" w:hAnsiTheme="minorHAnsi" w:cstheme="minorHAnsi"/>
                <w:bCs/>
                <w:i/>
                <w:sz w:val="18"/>
                <w:szCs w:val="18"/>
              </w:rPr>
            </w:pPr>
            <w:ins w:id="4259"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26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F6B9322" w14:textId="77777777" w:rsidR="00B637CB" w:rsidRPr="00977CD9" w:rsidRDefault="00B637CB" w:rsidP="00021422">
            <w:pPr>
              <w:jc w:val="right"/>
              <w:rPr>
                <w:ins w:id="4261" w:author="Author"/>
                <w:rFonts w:asciiTheme="minorHAnsi" w:hAnsiTheme="minorHAnsi" w:cstheme="minorHAnsi"/>
                <w:i/>
                <w:sz w:val="18"/>
                <w:szCs w:val="18"/>
              </w:rPr>
            </w:pPr>
            <w:ins w:id="4262" w:author="Author">
              <w:r w:rsidRPr="00977CD9">
                <w:rPr>
                  <w:rFonts w:asciiTheme="minorHAnsi" w:hAnsiTheme="minorHAnsi" w:cstheme="minorHAnsi"/>
                  <w:i/>
                  <w:sz w:val="18"/>
                  <w:szCs w:val="18"/>
                </w:rPr>
                <w:t>150 000</w:t>
              </w:r>
            </w:ins>
          </w:p>
        </w:tc>
        <w:tc>
          <w:tcPr>
            <w:tcW w:w="3368" w:type="dxa"/>
            <w:tcBorders>
              <w:top w:val="single" w:sz="4" w:space="0" w:color="auto"/>
              <w:left w:val="single" w:sz="4" w:space="0" w:color="auto"/>
              <w:bottom w:val="single" w:sz="4" w:space="0" w:color="auto"/>
              <w:right w:val="single" w:sz="4" w:space="0" w:color="auto"/>
            </w:tcBorders>
            <w:tcPrChange w:id="426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CF85765" w14:textId="77777777" w:rsidR="00B637CB" w:rsidRPr="00977CD9" w:rsidRDefault="00B637CB" w:rsidP="00021422">
            <w:pPr>
              <w:jc w:val="both"/>
              <w:rPr>
                <w:ins w:id="4264" w:author="Author"/>
                <w:rFonts w:asciiTheme="minorHAnsi" w:hAnsiTheme="minorHAnsi" w:cstheme="minorHAnsi"/>
                <w:i/>
                <w:sz w:val="18"/>
                <w:szCs w:val="18"/>
              </w:rPr>
            </w:pPr>
            <w:ins w:id="4265" w:author="Author">
              <w:r w:rsidRPr="00977CD9">
                <w:rPr>
                  <w:rFonts w:asciiTheme="minorHAnsi" w:hAnsiTheme="minorHAnsi" w:cstheme="minorHAnsi"/>
                  <w:i/>
                  <w:sz w:val="18"/>
                  <w:szCs w:val="18"/>
                </w:rPr>
                <w:t>výskumná infraštruktúra</w:t>
              </w:r>
            </w:ins>
          </w:p>
        </w:tc>
      </w:tr>
      <w:tr w:rsidR="00B637CB" w:rsidRPr="00977CD9" w14:paraId="45C4A781" w14:textId="77777777" w:rsidTr="00691EC4">
        <w:trPr>
          <w:cantSplit/>
          <w:ins w:id="4266" w:author="Author"/>
          <w:trPrChange w:id="426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6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8A0D3F9" w14:textId="77777777" w:rsidR="00B637CB" w:rsidRPr="00977CD9" w:rsidRDefault="00B637CB" w:rsidP="00021422">
            <w:pPr>
              <w:jc w:val="both"/>
              <w:rPr>
                <w:ins w:id="4269" w:author="Author"/>
                <w:rFonts w:asciiTheme="minorHAnsi" w:hAnsiTheme="minorHAnsi" w:cstheme="minorHAnsi"/>
                <w:bCs/>
                <w:i/>
                <w:sz w:val="18"/>
                <w:szCs w:val="18"/>
              </w:rPr>
            </w:pPr>
            <w:ins w:id="4270"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27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CF0BCC3" w14:textId="77777777" w:rsidR="00B637CB" w:rsidRPr="00977CD9" w:rsidRDefault="00B637CB" w:rsidP="00021422">
            <w:pPr>
              <w:jc w:val="right"/>
              <w:rPr>
                <w:ins w:id="4272" w:author="Author"/>
                <w:rFonts w:asciiTheme="minorHAnsi" w:hAnsiTheme="minorHAnsi" w:cstheme="minorHAnsi"/>
                <w:i/>
                <w:sz w:val="18"/>
                <w:szCs w:val="18"/>
              </w:rPr>
            </w:pPr>
            <w:ins w:id="4273"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27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A8685B7" w14:textId="77777777" w:rsidR="00B637CB" w:rsidRPr="00977CD9" w:rsidRDefault="00B637CB" w:rsidP="00021422">
            <w:pPr>
              <w:jc w:val="both"/>
              <w:rPr>
                <w:ins w:id="4275" w:author="Author"/>
                <w:rFonts w:asciiTheme="minorHAnsi" w:hAnsiTheme="minorHAnsi" w:cstheme="minorHAnsi"/>
                <w:i/>
                <w:sz w:val="18"/>
                <w:szCs w:val="18"/>
              </w:rPr>
            </w:pPr>
            <w:ins w:id="4276" w:author="Author">
              <w:r w:rsidRPr="00977CD9">
                <w:rPr>
                  <w:rFonts w:asciiTheme="minorHAnsi" w:hAnsiTheme="minorHAnsi" w:cstheme="minorHAnsi"/>
                  <w:i/>
                  <w:sz w:val="18"/>
                  <w:szCs w:val="18"/>
                </w:rPr>
                <w:t>na základe obsahovej a personálnej matice</w:t>
              </w:r>
            </w:ins>
          </w:p>
        </w:tc>
      </w:tr>
      <w:tr w:rsidR="00B637CB" w:rsidRPr="00977CD9" w14:paraId="09AB8E5A" w14:textId="77777777" w:rsidTr="00691EC4">
        <w:trPr>
          <w:cantSplit/>
          <w:ins w:id="4277" w:author="Author"/>
          <w:trPrChange w:id="427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7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45ADA87" w14:textId="77777777" w:rsidR="00B637CB" w:rsidRPr="00977CD9" w:rsidRDefault="00B637CB" w:rsidP="00021422">
            <w:pPr>
              <w:jc w:val="both"/>
              <w:rPr>
                <w:ins w:id="4280" w:author="Author"/>
                <w:rFonts w:asciiTheme="minorHAnsi" w:hAnsiTheme="minorHAnsi" w:cstheme="minorHAnsi"/>
                <w:bCs/>
                <w:i/>
                <w:sz w:val="18"/>
                <w:szCs w:val="18"/>
              </w:rPr>
            </w:pPr>
            <w:ins w:id="4281"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28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C7E3EA4" w14:textId="77777777" w:rsidR="00B637CB" w:rsidRPr="00977CD9" w:rsidRDefault="00B637CB" w:rsidP="00021422">
            <w:pPr>
              <w:jc w:val="right"/>
              <w:rPr>
                <w:ins w:id="4283" w:author="Author"/>
                <w:rFonts w:asciiTheme="minorHAnsi" w:hAnsiTheme="minorHAnsi" w:cstheme="minorHAnsi"/>
                <w:i/>
                <w:sz w:val="18"/>
                <w:szCs w:val="18"/>
              </w:rPr>
            </w:pPr>
            <w:ins w:id="4284"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28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235EC00" w14:textId="77777777" w:rsidR="00B637CB" w:rsidRPr="00977CD9" w:rsidRDefault="00B637CB" w:rsidP="00021422">
            <w:pPr>
              <w:jc w:val="both"/>
              <w:rPr>
                <w:ins w:id="4286" w:author="Author"/>
                <w:rFonts w:asciiTheme="minorHAnsi" w:hAnsiTheme="minorHAnsi" w:cstheme="minorHAnsi"/>
                <w:i/>
                <w:sz w:val="18"/>
                <w:szCs w:val="18"/>
              </w:rPr>
            </w:pPr>
            <w:ins w:id="4287" w:author="Author">
              <w:r w:rsidRPr="00977CD9">
                <w:rPr>
                  <w:rFonts w:asciiTheme="minorHAnsi" w:hAnsiTheme="minorHAnsi" w:cstheme="minorHAnsi"/>
                  <w:i/>
                  <w:sz w:val="18"/>
                  <w:szCs w:val="18"/>
                </w:rPr>
                <w:t>prevádzková nádklady</w:t>
              </w:r>
            </w:ins>
          </w:p>
        </w:tc>
      </w:tr>
      <w:tr w:rsidR="00B637CB" w:rsidRPr="00977CD9" w14:paraId="463F0353" w14:textId="77777777" w:rsidTr="00691EC4">
        <w:trPr>
          <w:cantSplit/>
          <w:ins w:id="4288" w:author="Author"/>
          <w:trPrChange w:id="428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9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580B7B6" w14:textId="4FF6A0CA" w:rsidR="00B637CB" w:rsidRPr="00977CD9" w:rsidRDefault="00B637CB" w:rsidP="00021422">
            <w:pPr>
              <w:jc w:val="both"/>
              <w:rPr>
                <w:ins w:id="4291" w:author="Author"/>
                <w:rFonts w:asciiTheme="minorHAnsi" w:hAnsiTheme="minorHAnsi" w:cstheme="minorHAnsi"/>
                <w:bCs/>
                <w:i/>
                <w:sz w:val="18"/>
                <w:szCs w:val="18"/>
              </w:rPr>
            </w:pPr>
            <w:ins w:id="4292" w:author="Author">
              <w:r w:rsidRPr="00977CD9">
                <w:rPr>
                  <w:rFonts w:asciiTheme="minorHAnsi" w:hAnsiTheme="minorHAnsi" w:cstheme="minorHAnsi"/>
                  <w:b/>
                  <w:i/>
                  <w:sz w:val="18"/>
                  <w:szCs w:val="18"/>
                </w:rPr>
                <w:t>Aktivita 7.</w:t>
              </w:r>
              <w:r w:rsidR="00065A27">
                <w:rPr>
                  <w:rFonts w:asciiTheme="minorHAnsi" w:hAnsiTheme="minorHAnsi" w:cstheme="minorHAnsi"/>
                  <w:b/>
                  <w:i/>
                  <w:sz w:val="18"/>
                  <w:szCs w:val="18"/>
                </w:rPr>
                <w:t xml:space="preserve">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del w:id="4293" w:author="Author">
                <w:r w:rsidRPr="00977CD9" w:rsidDel="00065A27">
                  <w:rPr>
                    <w:rFonts w:asciiTheme="minorHAnsi" w:hAnsiTheme="minorHAnsi" w:cstheme="minorHAnsi"/>
                    <w:b/>
                    <w:i/>
                    <w:sz w:val="18"/>
                    <w:szCs w:val="18"/>
                  </w:rPr>
                  <w:delText xml:space="preserve"> </w:delText>
                </w:r>
              </w:del>
              <w:r w:rsidRPr="00977CD9">
                <w:rPr>
                  <w:rFonts w:asciiTheme="minorHAnsi" w:hAnsiTheme="minorHAnsi" w:cstheme="minorHAnsi"/>
                  <w:b/>
                  <w:i/>
                  <w:sz w:val="18"/>
                  <w:szCs w:val="18"/>
                </w:rPr>
                <w:t>DV-LAB: Laboratórium experimentálnych štúdií in-vivo (MRR)</w:t>
              </w:r>
            </w:ins>
          </w:p>
        </w:tc>
        <w:tc>
          <w:tcPr>
            <w:tcW w:w="1134" w:type="dxa"/>
            <w:tcBorders>
              <w:top w:val="single" w:sz="4" w:space="0" w:color="auto"/>
              <w:left w:val="single" w:sz="4" w:space="0" w:color="auto"/>
              <w:bottom w:val="single" w:sz="4" w:space="0" w:color="auto"/>
              <w:right w:val="single" w:sz="4" w:space="0" w:color="auto"/>
            </w:tcBorders>
            <w:tcPrChange w:id="429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614909F" w14:textId="77777777" w:rsidR="00B637CB" w:rsidRPr="00977CD9" w:rsidRDefault="00B637CB" w:rsidP="00021422">
            <w:pPr>
              <w:jc w:val="right"/>
              <w:rPr>
                <w:ins w:id="4295" w:author="Author"/>
                <w:rFonts w:asciiTheme="minorHAnsi" w:hAnsiTheme="minorHAnsi" w:cstheme="minorHAnsi"/>
                <w:b/>
                <w:bCs/>
                <w:i/>
                <w:sz w:val="18"/>
                <w:szCs w:val="18"/>
              </w:rPr>
            </w:pPr>
            <w:ins w:id="4296" w:author="Author">
              <w:r w:rsidRPr="00977CD9">
                <w:rPr>
                  <w:rFonts w:asciiTheme="minorHAnsi" w:hAnsiTheme="minorHAnsi" w:cstheme="minorHAnsi"/>
                  <w:b/>
                  <w:bCs/>
                  <w:i/>
                  <w:sz w:val="18"/>
                  <w:szCs w:val="18"/>
                </w:rPr>
                <w:t>609 495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297"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DFCCC85" w14:textId="77777777" w:rsidR="00B637CB" w:rsidRPr="00977CD9" w:rsidRDefault="00B637CB" w:rsidP="00021422">
            <w:pPr>
              <w:jc w:val="both"/>
              <w:rPr>
                <w:ins w:id="4298" w:author="Author"/>
                <w:rFonts w:asciiTheme="minorHAnsi" w:hAnsiTheme="minorHAnsi" w:cstheme="minorHAnsi"/>
                <w:i/>
                <w:sz w:val="18"/>
                <w:szCs w:val="18"/>
              </w:rPr>
            </w:pPr>
          </w:p>
        </w:tc>
      </w:tr>
      <w:tr w:rsidR="00B637CB" w:rsidRPr="00977CD9" w14:paraId="65D984BA" w14:textId="77777777" w:rsidTr="00691EC4">
        <w:trPr>
          <w:cantSplit/>
          <w:ins w:id="4299" w:author="Author"/>
          <w:trPrChange w:id="430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0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A6F6E66" w14:textId="77777777" w:rsidR="00B637CB" w:rsidRPr="00977CD9" w:rsidRDefault="00B637CB" w:rsidP="00021422">
            <w:pPr>
              <w:jc w:val="both"/>
              <w:rPr>
                <w:ins w:id="4302" w:author="Author"/>
                <w:rFonts w:asciiTheme="minorHAnsi" w:hAnsiTheme="minorHAnsi" w:cstheme="minorHAnsi"/>
                <w:bCs/>
                <w:i/>
                <w:sz w:val="18"/>
                <w:szCs w:val="18"/>
              </w:rPr>
            </w:pPr>
            <w:ins w:id="4303"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30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FEB4ACC" w14:textId="77777777" w:rsidR="00B637CB" w:rsidRPr="00977CD9" w:rsidRDefault="00B637CB" w:rsidP="00021422">
            <w:pPr>
              <w:jc w:val="right"/>
              <w:rPr>
                <w:ins w:id="4305" w:author="Author"/>
                <w:rFonts w:asciiTheme="minorHAnsi" w:hAnsiTheme="minorHAnsi" w:cstheme="minorHAnsi"/>
                <w:i/>
                <w:sz w:val="18"/>
                <w:szCs w:val="18"/>
              </w:rPr>
            </w:pPr>
            <w:ins w:id="4306"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30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0A144CF" w14:textId="77777777" w:rsidR="00B637CB" w:rsidRPr="00977CD9" w:rsidRDefault="00B637CB" w:rsidP="00021422">
            <w:pPr>
              <w:jc w:val="both"/>
              <w:rPr>
                <w:ins w:id="4308" w:author="Author"/>
                <w:rFonts w:asciiTheme="minorHAnsi" w:hAnsiTheme="minorHAnsi" w:cstheme="minorHAnsi"/>
                <w:i/>
                <w:sz w:val="18"/>
                <w:szCs w:val="18"/>
              </w:rPr>
            </w:pPr>
            <w:ins w:id="4309" w:author="Author">
              <w:r w:rsidRPr="00977CD9">
                <w:rPr>
                  <w:rFonts w:asciiTheme="minorHAnsi" w:hAnsiTheme="minorHAnsi" w:cstheme="minorHAnsi"/>
                  <w:i/>
                  <w:sz w:val="18"/>
                  <w:szCs w:val="18"/>
                </w:rPr>
                <w:t>výskumná infraštruktúra</w:t>
              </w:r>
            </w:ins>
          </w:p>
        </w:tc>
      </w:tr>
      <w:tr w:rsidR="00B637CB" w:rsidRPr="00977CD9" w14:paraId="355DB062" w14:textId="77777777" w:rsidTr="00691EC4">
        <w:trPr>
          <w:cantSplit/>
          <w:ins w:id="4310" w:author="Author"/>
          <w:trPrChange w:id="431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1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4C5B101" w14:textId="77777777" w:rsidR="00B637CB" w:rsidRPr="00977CD9" w:rsidRDefault="00B637CB" w:rsidP="00021422">
            <w:pPr>
              <w:jc w:val="both"/>
              <w:rPr>
                <w:ins w:id="4313" w:author="Author"/>
                <w:rFonts w:asciiTheme="minorHAnsi" w:hAnsiTheme="minorHAnsi" w:cstheme="minorHAnsi"/>
                <w:bCs/>
                <w:i/>
                <w:sz w:val="18"/>
                <w:szCs w:val="18"/>
              </w:rPr>
            </w:pPr>
            <w:ins w:id="4314"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31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F24609D" w14:textId="77777777" w:rsidR="00B637CB" w:rsidRPr="00977CD9" w:rsidRDefault="00B637CB" w:rsidP="00021422">
            <w:pPr>
              <w:jc w:val="right"/>
              <w:rPr>
                <w:ins w:id="4316" w:author="Author"/>
                <w:rFonts w:asciiTheme="minorHAnsi" w:hAnsiTheme="minorHAnsi" w:cstheme="minorHAnsi"/>
                <w:i/>
                <w:sz w:val="18"/>
                <w:szCs w:val="18"/>
              </w:rPr>
            </w:pPr>
            <w:ins w:id="4317"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31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19B1412" w14:textId="77777777" w:rsidR="00B637CB" w:rsidRPr="00977CD9" w:rsidRDefault="00B637CB" w:rsidP="00021422">
            <w:pPr>
              <w:jc w:val="both"/>
              <w:rPr>
                <w:ins w:id="4319" w:author="Author"/>
                <w:rFonts w:asciiTheme="minorHAnsi" w:hAnsiTheme="minorHAnsi" w:cstheme="minorHAnsi"/>
                <w:i/>
                <w:sz w:val="18"/>
                <w:szCs w:val="18"/>
              </w:rPr>
            </w:pPr>
            <w:ins w:id="4320" w:author="Author">
              <w:r w:rsidRPr="00977CD9">
                <w:rPr>
                  <w:rFonts w:asciiTheme="minorHAnsi" w:hAnsiTheme="minorHAnsi" w:cstheme="minorHAnsi"/>
                  <w:i/>
                  <w:sz w:val="18"/>
                  <w:szCs w:val="18"/>
                </w:rPr>
                <w:t>na základe obsahovej a personálnej matice</w:t>
              </w:r>
            </w:ins>
          </w:p>
        </w:tc>
      </w:tr>
      <w:tr w:rsidR="00B637CB" w:rsidRPr="00977CD9" w14:paraId="5652489C" w14:textId="77777777" w:rsidTr="00691EC4">
        <w:trPr>
          <w:cantSplit/>
          <w:ins w:id="4321" w:author="Author"/>
          <w:trPrChange w:id="432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2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6448222" w14:textId="77777777" w:rsidR="00B637CB" w:rsidRPr="00977CD9" w:rsidRDefault="00B637CB" w:rsidP="00021422">
            <w:pPr>
              <w:jc w:val="both"/>
              <w:rPr>
                <w:ins w:id="4324" w:author="Author"/>
                <w:rFonts w:asciiTheme="minorHAnsi" w:hAnsiTheme="minorHAnsi" w:cstheme="minorHAnsi"/>
                <w:bCs/>
                <w:i/>
                <w:sz w:val="18"/>
                <w:szCs w:val="18"/>
              </w:rPr>
            </w:pPr>
            <w:ins w:id="4325"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32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D413238" w14:textId="77777777" w:rsidR="00B637CB" w:rsidRPr="00977CD9" w:rsidRDefault="00B637CB" w:rsidP="00021422">
            <w:pPr>
              <w:jc w:val="right"/>
              <w:rPr>
                <w:ins w:id="4327" w:author="Author"/>
                <w:rFonts w:asciiTheme="minorHAnsi" w:hAnsiTheme="minorHAnsi" w:cstheme="minorHAnsi"/>
                <w:i/>
                <w:sz w:val="18"/>
                <w:szCs w:val="18"/>
              </w:rPr>
            </w:pPr>
            <w:ins w:id="4328"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32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9308B05" w14:textId="77777777" w:rsidR="00B637CB" w:rsidRPr="00977CD9" w:rsidRDefault="00B637CB" w:rsidP="00021422">
            <w:pPr>
              <w:jc w:val="both"/>
              <w:rPr>
                <w:ins w:id="4330" w:author="Author"/>
                <w:rFonts w:asciiTheme="minorHAnsi" w:hAnsiTheme="minorHAnsi" w:cstheme="minorHAnsi"/>
                <w:i/>
                <w:sz w:val="18"/>
                <w:szCs w:val="18"/>
              </w:rPr>
            </w:pPr>
            <w:ins w:id="4331" w:author="Author">
              <w:r w:rsidRPr="00977CD9">
                <w:rPr>
                  <w:rFonts w:asciiTheme="minorHAnsi" w:hAnsiTheme="minorHAnsi" w:cstheme="minorHAnsi"/>
                  <w:i/>
                  <w:sz w:val="18"/>
                  <w:szCs w:val="18"/>
                </w:rPr>
                <w:t>prevádzková nádklady</w:t>
              </w:r>
            </w:ins>
          </w:p>
        </w:tc>
      </w:tr>
      <w:tr w:rsidR="00B637CB" w:rsidRPr="00977CD9" w14:paraId="5FACC436" w14:textId="77777777" w:rsidTr="00691EC4">
        <w:trPr>
          <w:cantSplit/>
          <w:ins w:id="4332" w:author="Author"/>
          <w:trPrChange w:id="433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3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DB86403" w14:textId="77777777" w:rsidR="00B637CB" w:rsidRPr="00977CD9" w:rsidRDefault="00B637CB" w:rsidP="00021422">
            <w:pPr>
              <w:jc w:val="both"/>
              <w:rPr>
                <w:ins w:id="4335" w:author="Author"/>
                <w:rFonts w:asciiTheme="minorHAnsi" w:hAnsiTheme="minorHAnsi" w:cstheme="minorHAnsi"/>
                <w:bCs/>
                <w:i/>
                <w:sz w:val="18"/>
                <w:szCs w:val="18"/>
              </w:rPr>
            </w:pPr>
            <w:ins w:id="4336"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33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5E18AAE" w14:textId="77777777" w:rsidR="00B637CB" w:rsidRPr="00977CD9" w:rsidRDefault="00B637CB" w:rsidP="00021422">
            <w:pPr>
              <w:jc w:val="right"/>
              <w:rPr>
                <w:ins w:id="4338" w:author="Author"/>
                <w:rFonts w:asciiTheme="minorHAnsi" w:hAnsiTheme="minorHAnsi" w:cstheme="minorHAnsi"/>
                <w:i/>
                <w:sz w:val="18"/>
                <w:szCs w:val="18"/>
              </w:rPr>
            </w:pPr>
            <w:ins w:id="4339" w:author="Author">
              <w:r w:rsidRPr="00977CD9">
                <w:rPr>
                  <w:rFonts w:asciiTheme="minorHAnsi" w:hAnsiTheme="minorHAnsi" w:cstheme="minorHAnsi"/>
                  <w:i/>
                  <w:sz w:val="18"/>
                  <w:szCs w:val="18"/>
                </w:rPr>
                <w:t>10 000</w:t>
              </w:r>
            </w:ins>
          </w:p>
        </w:tc>
        <w:tc>
          <w:tcPr>
            <w:tcW w:w="3368" w:type="dxa"/>
            <w:tcBorders>
              <w:top w:val="single" w:sz="4" w:space="0" w:color="auto"/>
              <w:left w:val="single" w:sz="4" w:space="0" w:color="auto"/>
              <w:bottom w:val="single" w:sz="4" w:space="0" w:color="auto"/>
              <w:right w:val="single" w:sz="4" w:space="0" w:color="auto"/>
            </w:tcBorders>
            <w:tcPrChange w:id="434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891E28C" w14:textId="77777777" w:rsidR="00B637CB" w:rsidRPr="00977CD9" w:rsidRDefault="00B637CB" w:rsidP="00021422">
            <w:pPr>
              <w:jc w:val="both"/>
              <w:rPr>
                <w:ins w:id="4341" w:author="Author"/>
                <w:rFonts w:asciiTheme="minorHAnsi" w:hAnsiTheme="minorHAnsi" w:cstheme="minorHAnsi"/>
                <w:i/>
                <w:sz w:val="18"/>
                <w:szCs w:val="18"/>
                <w:lang w:val="sk-SK"/>
              </w:rPr>
            </w:pPr>
            <w:ins w:id="4342"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1A30489F" w14:textId="77777777" w:rsidTr="00691EC4">
        <w:trPr>
          <w:cantSplit/>
          <w:ins w:id="4343" w:author="Author"/>
          <w:trPrChange w:id="434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4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1F04408" w14:textId="5CD68D65" w:rsidR="00B637CB" w:rsidRPr="00977CD9" w:rsidRDefault="00B637CB" w:rsidP="00021422">
            <w:pPr>
              <w:jc w:val="both"/>
              <w:rPr>
                <w:ins w:id="4346" w:author="Author"/>
                <w:rFonts w:asciiTheme="minorHAnsi" w:hAnsiTheme="minorHAnsi" w:cstheme="minorHAnsi"/>
                <w:bCs/>
                <w:i/>
                <w:sz w:val="18"/>
                <w:szCs w:val="18"/>
              </w:rPr>
            </w:pPr>
            <w:ins w:id="4347" w:author="Author">
              <w:r w:rsidRPr="00977CD9">
                <w:rPr>
                  <w:rFonts w:asciiTheme="minorHAnsi" w:hAnsiTheme="minorHAnsi" w:cstheme="minorHAnsi"/>
                  <w:b/>
                  <w:i/>
                  <w:sz w:val="18"/>
                  <w:szCs w:val="18"/>
                </w:rPr>
                <w:t>Aktivita 8.</w:t>
              </w:r>
              <w:r w:rsidR="00065A27">
                <w:rPr>
                  <w:rFonts w:asciiTheme="minorHAnsi" w:hAnsiTheme="minorHAnsi" w:cstheme="minorHAnsi"/>
                  <w:b/>
                  <w:i/>
                  <w:sz w:val="18"/>
                  <w:szCs w:val="18"/>
                </w:rPr>
                <w:t xml:space="preserve">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XRD-LAB: Laboratórium RTG štruktúrnej analýzy materiálov (VRR)</w:t>
              </w:r>
            </w:ins>
          </w:p>
        </w:tc>
        <w:tc>
          <w:tcPr>
            <w:tcW w:w="1134" w:type="dxa"/>
            <w:tcBorders>
              <w:top w:val="single" w:sz="4" w:space="0" w:color="auto"/>
              <w:left w:val="single" w:sz="4" w:space="0" w:color="auto"/>
              <w:bottom w:val="single" w:sz="4" w:space="0" w:color="auto"/>
              <w:right w:val="single" w:sz="4" w:space="0" w:color="auto"/>
            </w:tcBorders>
            <w:tcPrChange w:id="434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96E9668" w14:textId="77777777" w:rsidR="00B637CB" w:rsidRPr="00977CD9" w:rsidRDefault="00B637CB" w:rsidP="00021422">
            <w:pPr>
              <w:jc w:val="right"/>
              <w:rPr>
                <w:ins w:id="4349" w:author="Author"/>
                <w:rFonts w:asciiTheme="minorHAnsi" w:hAnsiTheme="minorHAnsi" w:cstheme="minorHAnsi"/>
                <w:b/>
                <w:bCs/>
                <w:i/>
                <w:sz w:val="18"/>
                <w:szCs w:val="18"/>
              </w:rPr>
            </w:pPr>
            <w:ins w:id="4350" w:author="Author">
              <w:r w:rsidRPr="00977CD9">
                <w:rPr>
                  <w:rFonts w:asciiTheme="minorHAnsi" w:hAnsiTheme="minorHAnsi" w:cstheme="minorHAnsi"/>
                  <w:b/>
                  <w:bCs/>
                  <w:i/>
                  <w:sz w:val="18"/>
                  <w:szCs w:val="18"/>
                </w:rPr>
                <w:t>619 226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51"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28D1A22" w14:textId="77777777" w:rsidR="00B637CB" w:rsidRPr="00977CD9" w:rsidRDefault="00B637CB" w:rsidP="00021422">
            <w:pPr>
              <w:jc w:val="both"/>
              <w:rPr>
                <w:ins w:id="4352" w:author="Author"/>
                <w:rFonts w:asciiTheme="minorHAnsi" w:hAnsiTheme="minorHAnsi" w:cstheme="minorHAnsi"/>
                <w:i/>
                <w:sz w:val="18"/>
                <w:szCs w:val="18"/>
              </w:rPr>
            </w:pPr>
          </w:p>
        </w:tc>
      </w:tr>
      <w:tr w:rsidR="00B637CB" w:rsidRPr="00977CD9" w14:paraId="299039EA" w14:textId="77777777" w:rsidTr="00691EC4">
        <w:trPr>
          <w:cantSplit/>
          <w:ins w:id="4353" w:author="Author"/>
          <w:trPrChange w:id="435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5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95EAD10" w14:textId="77777777" w:rsidR="00B637CB" w:rsidRPr="00977CD9" w:rsidRDefault="00B637CB" w:rsidP="00021422">
            <w:pPr>
              <w:jc w:val="both"/>
              <w:rPr>
                <w:ins w:id="4356" w:author="Author"/>
                <w:rFonts w:asciiTheme="minorHAnsi" w:hAnsiTheme="minorHAnsi" w:cstheme="minorHAnsi"/>
                <w:bCs/>
                <w:i/>
                <w:sz w:val="18"/>
                <w:szCs w:val="18"/>
              </w:rPr>
            </w:pPr>
            <w:ins w:id="4357"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35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0222C95" w14:textId="77777777" w:rsidR="00B637CB" w:rsidRPr="00977CD9" w:rsidRDefault="00B637CB" w:rsidP="00021422">
            <w:pPr>
              <w:jc w:val="right"/>
              <w:rPr>
                <w:ins w:id="4359" w:author="Author"/>
                <w:rFonts w:asciiTheme="minorHAnsi" w:hAnsiTheme="minorHAnsi" w:cstheme="minorHAnsi"/>
                <w:i/>
                <w:sz w:val="18"/>
                <w:szCs w:val="18"/>
              </w:rPr>
            </w:pPr>
            <w:ins w:id="4360"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36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A152DF0" w14:textId="77777777" w:rsidR="00B637CB" w:rsidRPr="00977CD9" w:rsidRDefault="00B637CB" w:rsidP="00021422">
            <w:pPr>
              <w:jc w:val="both"/>
              <w:rPr>
                <w:ins w:id="4362" w:author="Author"/>
                <w:rFonts w:asciiTheme="minorHAnsi" w:hAnsiTheme="minorHAnsi" w:cstheme="minorHAnsi"/>
                <w:i/>
                <w:sz w:val="18"/>
                <w:szCs w:val="18"/>
              </w:rPr>
            </w:pPr>
            <w:ins w:id="4363" w:author="Author">
              <w:r w:rsidRPr="00977CD9">
                <w:rPr>
                  <w:rFonts w:asciiTheme="minorHAnsi" w:hAnsiTheme="minorHAnsi" w:cstheme="minorHAnsi"/>
                  <w:i/>
                  <w:sz w:val="18"/>
                  <w:szCs w:val="18"/>
                </w:rPr>
                <w:t>výskumná infraštruktúra</w:t>
              </w:r>
            </w:ins>
          </w:p>
        </w:tc>
      </w:tr>
      <w:tr w:rsidR="00B637CB" w:rsidRPr="00977CD9" w14:paraId="7981C9A3" w14:textId="77777777" w:rsidTr="00691EC4">
        <w:trPr>
          <w:cantSplit/>
          <w:ins w:id="4364" w:author="Author"/>
          <w:trPrChange w:id="436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6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D0A84CD" w14:textId="77777777" w:rsidR="00B637CB" w:rsidRPr="00977CD9" w:rsidRDefault="00B637CB" w:rsidP="00021422">
            <w:pPr>
              <w:jc w:val="both"/>
              <w:rPr>
                <w:ins w:id="4367" w:author="Author"/>
                <w:rFonts w:asciiTheme="minorHAnsi" w:hAnsiTheme="minorHAnsi" w:cstheme="minorHAnsi"/>
                <w:i/>
                <w:sz w:val="18"/>
                <w:szCs w:val="18"/>
              </w:rPr>
            </w:pPr>
            <w:ins w:id="4368"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36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7956831" w14:textId="77777777" w:rsidR="00B637CB" w:rsidRPr="00977CD9" w:rsidRDefault="00B637CB" w:rsidP="00021422">
            <w:pPr>
              <w:jc w:val="right"/>
              <w:rPr>
                <w:ins w:id="4370" w:author="Author"/>
                <w:rFonts w:asciiTheme="minorHAnsi" w:hAnsiTheme="minorHAnsi" w:cstheme="minorHAnsi"/>
                <w:i/>
                <w:sz w:val="18"/>
                <w:szCs w:val="18"/>
              </w:rPr>
            </w:pPr>
            <w:ins w:id="4371" w:author="Author">
              <w:r>
                <w:rPr>
                  <w:rFonts w:asciiTheme="minorHAnsi" w:hAnsiTheme="minorHAnsi" w:cstheme="minorHAnsi"/>
                  <w:i/>
                  <w:sz w:val="18"/>
                  <w:szCs w:val="18"/>
                </w:rPr>
                <w:t>20</w:t>
              </w:r>
              <w:r w:rsidRPr="00977CD9">
                <w:rPr>
                  <w:rFonts w:asciiTheme="minorHAnsi" w:hAnsiTheme="minorHAnsi" w:cstheme="minorHAnsi"/>
                  <w:i/>
                  <w:sz w:val="18"/>
                  <w:szCs w:val="18"/>
                </w:rPr>
                <w:t xml:space="preserve"> 000</w:t>
              </w:r>
            </w:ins>
          </w:p>
        </w:tc>
        <w:tc>
          <w:tcPr>
            <w:tcW w:w="3368" w:type="dxa"/>
            <w:tcBorders>
              <w:top w:val="single" w:sz="4" w:space="0" w:color="auto"/>
              <w:left w:val="single" w:sz="4" w:space="0" w:color="auto"/>
              <w:bottom w:val="single" w:sz="4" w:space="0" w:color="auto"/>
              <w:right w:val="single" w:sz="4" w:space="0" w:color="auto"/>
            </w:tcBorders>
            <w:tcPrChange w:id="437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9CAF0B8" w14:textId="77777777" w:rsidR="00B637CB" w:rsidRPr="00977CD9" w:rsidRDefault="00B637CB" w:rsidP="00021422">
            <w:pPr>
              <w:jc w:val="both"/>
              <w:rPr>
                <w:ins w:id="4373" w:author="Author"/>
                <w:rFonts w:asciiTheme="minorHAnsi" w:hAnsiTheme="minorHAnsi" w:cstheme="minorHAnsi"/>
                <w:i/>
                <w:sz w:val="18"/>
                <w:szCs w:val="18"/>
              </w:rPr>
            </w:pPr>
            <w:ins w:id="4374"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491B3910" w14:textId="77777777" w:rsidTr="00691EC4">
        <w:trPr>
          <w:cantSplit/>
          <w:ins w:id="4375" w:author="Author"/>
          <w:trPrChange w:id="437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7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32169BB" w14:textId="77777777" w:rsidR="00B637CB" w:rsidRPr="00977CD9" w:rsidRDefault="00B637CB" w:rsidP="00021422">
            <w:pPr>
              <w:jc w:val="both"/>
              <w:rPr>
                <w:ins w:id="4378" w:author="Author"/>
                <w:rFonts w:asciiTheme="minorHAnsi" w:hAnsiTheme="minorHAnsi" w:cstheme="minorHAnsi"/>
                <w:bCs/>
                <w:i/>
                <w:sz w:val="18"/>
                <w:szCs w:val="18"/>
              </w:rPr>
            </w:pPr>
            <w:ins w:id="4379"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38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3E1D39F" w14:textId="77777777" w:rsidR="00B637CB" w:rsidRPr="00977CD9" w:rsidRDefault="00B637CB" w:rsidP="00021422">
            <w:pPr>
              <w:jc w:val="right"/>
              <w:rPr>
                <w:ins w:id="4381" w:author="Author"/>
                <w:rFonts w:asciiTheme="minorHAnsi" w:hAnsiTheme="minorHAnsi" w:cstheme="minorHAnsi"/>
                <w:i/>
                <w:sz w:val="18"/>
                <w:szCs w:val="18"/>
              </w:rPr>
            </w:pPr>
            <w:ins w:id="4382"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438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9804670" w14:textId="77777777" w:rsidR="00B637CB" w:rsidRPr="00977CD9" w:rsidRDefault="00B637CB" w:rsidP="00021422">
            <w:pPr>
              <w:jc w:val="both"/>
              <w:rPr>
                <w:ins w:id="4384" w:author="Author"/>
                <w:rFonts w:asciiTheme="minorHAnsi" w:hAnsiTheme="minorHAnsi" w:cstheme="minorHAnsi"/>
                <w:i/>
                <w:sz w:val="18"/>
                <w:szCs w:val="18"/>
              </w:rPr>
            </w:pPr>
            <w:ins w:id="4385" w:author="Author">
              <w:r w:rsidRPr="00977CD9">
                <w:rPr>
                  <w:rFonts w:asciiTheme="minorHAnsi" w:hAnsiTheme="minorHAnsi" w:cstheme="minorHAnsi"/>
                  <w:i/>
                  <w:sz w:val="18"/>
                  <w:szCs w:val="18"/>
                </w:rPr>
                <w:t>na základe obsahovej a personálnej matice</w:t>
              </w:r>
            </w:ins>
          </w:p>
        </w:tc>
      </w:tr>
      <w:tr w:rsidR="00B637CB" w:rsidRPr="00977CD9" w14:paraId="315A408A" w14:textId="77777777" w:rsidTr="00691EC4">
        <w:trPr>
          <w:cantSplit/>
          <w:ins w:id="4386" w:author="Author"/>
          <w:trPrChange w:id="438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8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468F6C0" w14:textId="77777777" w:rsidR="00B637CB" w:rsidRPr="00977CD9" w:rsidRDefault="00B637CB" w:rsidP="00021422">
            <w:pPr>
              <w:jc w:val="both"/>
              <w:rPr>
                <w:ins w:id="4389" w:author="Author"/>
                <w:rFonts w:asciiTheme="minorHAnsi" w:hAnsiTheme="minorHAnsi" w:cstheme="minorHAnsi"/>
                <w:bCs/>
                <w:i/>
                <w:sz w:val="18"/>
                <w:szCs w:val="18"/>
              </w:rPr>
            </w:pPr>
            <w:ins w:id="4390"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39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9CEF8B8" w14:textId="77777777" w:rsidR="00B637CB" w:rsidRPr="00977CD9" w:rsidRDefault="00B637CB" w:rsidP="00021422">
            <w:pPr>
              <w:jc w:val="right"/>
              <w:rPr>
                <w:ins w:id="4392" w:author="Author"/>
                <w:rFonts w:asciiTheme="minorHAnsi" w:hAnsiTheme="minorHAnsi" w:cstheme="minorHAnsi"/>
                <w:i/>
                <w:sz w:val="18"/>
                <w:szCs w:val="18"/>
              </w:rPr>
            </w:pPr>
            <w:ins w:id="4393"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39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542883EF" w14:textId="77777777" w:rsidR="00B637CB" w:rsidRPr="00977CD9" w:rsidRDefault="00B637CB" w:rsidP="00021422">
            <w:pPr>
              <w:jc w:val="both"/>
              <w:rPr>
                <w:ins w:id="4395" w:author="Author"/>
                <w:rFonts w:asciiTheme="minorHAnsi" w:hAnsiTheme="minorHAnsi" w:cstheme="minorHAnsi"/>
                <w:i/>
                <w:sz w:val="18"/>
                <w:szCs w:val="18"/>
              </w:rPr>
            </w:pPr>
            <w:ins w:id="4396" w:author="Author">
              <w:r w:rsidRPr="00977CD9">
                <w:rPr>
                  <w:rFonts w:asciiTheme="minorHAnsi" w:hAnsiTheme="minorHAnsi" w:cstheme="minorHAnsi"/>
                  <w:i/>
                  <w:sz w:val="18"/>
                  <w:szCs w:val="18"/>
                </w:rPr>
                <w:t>prevádzková nádklady</w:t>
              </w:r>
            </w:ins>
          </w:p>
        </w:tc>
      </w:tr>
      <w:tr w:rsidR="00B637CB" w:rsidRPr="00977CD9" w14:paraId="524871B1" w14:textId="77777777" w:rsidTr="00691EC4">
        <w:trPr>
          <w:cantSplit/>
          <w:ins w:id="4397" w:author="Author"/>
          <w:trPrChange w:id="439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39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E6ACA5E" w14:textId="53423EB0" w:rsidR="00B637CB" w:rsidRPr="00977CD9" w:rsidRDefault="00B637CB" w:rsidP="00021422">
            <w:pPr>
              <w:jc w:val="both"/>
              <w:rPr>
                <w:ins w:id="4400" w:author="Author"/>
                <w:rFonts w:asciiTheme="minorHAnsi" w:hAnsiTheme="minorHAnsi" w:cstheme="minorHAnsi"/>
                <w:bCs/>
                <w:i/>
                <w:sz w:val="18"/>
                <w:szCs w:val="18"/>
              </w:rPr>
            </w:pPr>
            <w:ins w:id="4401" w:author="Author">
              <w:r w:rsidRPr="00977CD9">
                <w:rPr>
                  <w:rFonts w:asciiTheme="minorHAnsi" w:hAnsiTheme="minorHAnsi" w:cstheme="minorHAnsi"/>
                  <w:b/>
                  <w:i/>
                  <w:sz w:val="18"/>
                  <w:szCs w:val="18"/>
                </w:rPr>
                <w:t>Aktivita 9.</w:t>
              </w:r>
              <w:r w:rsidR="00065A27">
                <w:rPr>
                  <w:rFonts w:asciiTheme="minorHAnsi" w:hAnsiTheme="minorHAnsi" w:cstheme="minorHAnsi"/>
                  <w:b/>
                  <w:i/>
                  <w:sz w:val="18"/>
                  <w:szCs w:val="18"/>
                </w:rPr>
                <w:t xml:space="preserve">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MATERIAL-LAB: Laboratórium prírodných a antropogénnych materiálov (MRR</w:t>
              </w:r>
              <w:r w:rsidRPr="00977CD9">
                <w:rPr>
                  <w:rFonts w:asciiTheme="minorHAnsi" w:hAnsiTheme="minorHAnsi" w:cstheme="minorHAnsi"/>
                  <w:bCs/>
                  <w:i/>
                  <w:sz w:val="18"/>
                  <w:szCs w:val="18"/>
                </w:rPr>
                <w:t>)</w:t>
              </w:r>
            </w:ins>
          </w:p>
        </w:tc>
        <w:tc>
          <w:tcPr>
            <w:tcW w:w="1134" w:type="dxa"/>
            <w:tcBorders>
              <w:top w:val="single" w:sz="4" w:space="0" w:color="auto"/>
              <w:left w:val="single" w:sz="4" w:space="0" w:color="auto"/>
              <w:bottom w:val="single" w:sz="4" w:space="0" w:color="auto"/>
              <w:right w:val="single" w:sz="4" w:space="0" w:color="auto"/>
            </w:tcBorders>
            <w:tcPrChange w:id="440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1E268FE" w14:textId="77777777" w:rsidR="00B637CB" w:rsidRPr="00977CD9" w:rsidRDefault="00B637CB" w:rsidP="00021422">
            <w:pPr>
              <w:jc w:val="right"/>
              <w:rPr>
                <w:ins w:id="4403" w:author="Author"/>
                <w:rFonts w:asciiTheme="minorHAnsi" w:hAnsiTheme="minorHAnsi" w:cstheme="minorHAnsi"/>
                <w:b/>
                <w:bCs/>
                <w:i/>
                <w:sz w:val="18"/>
                <w:szCs w:val="18"/>
              </w:rPr>
            </w:pPr>
            <w:ins w:id="4404" w:author="Author">
              <w:r w:rsidRPr="00977CD9">
                <w:rPr>
                  <w:rFonts w:asciiTheme="minorHAnsi" w:hAnsiTheme="minorHAnsi" w:cstheme="minorHAnsi"/>
                  <w:b/>
                  <w:bCs/>
                  <w:i/>
                  <w:sz w:val="18"/>
                  <w:szCs w:val="18"/>
                </w:rPr>
                <w:t>609 495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05"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5E2A108" w14:textId="77777777" w:rsidR="00B637CB" w:rsidRPr="00977CD9" w:rsidRDefault="00B637CB" w:rsidP="00021422">
            <w:pPr>
              <w:jc w:val="both"/>
              <w:rPr>
                <w:ins w:id="4406" w:author="Author"/>
                <w:rFonts w:asciiTheme="minorHAnsi" w:hAnsiTheme="minorHAnsi" w:cstheme="minorHAnsi"/>
                <w:i/>
                <w:sz w:val="18"/>
                <w:szCs w:val="18"/>
              </w:rPr>
            </w:pPr>
          </w:p>
        </w:tc>
      </w:tr>
      <w:tr w:rsidR="00B637CB" w:rsidRPr="00977CD9" w14:paraId="2CAA8F2F" w14:textId="77777777" w:rsidTr="00691EC4">
        <w:trPr>
          <w:cantSplit/>
          <w:ins w:id="4407" w:author="Author"/>
          <w:trPrChange w:id="440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0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03E7F93" w14:textId="77777777" w:rsidR="00B637CB" w:rsidRPr="00977CD9" w:rsidRDefault="00B637CB" w:rsidP="00021422">
            <w:pPr>
              <w:jc w:val="both"/>
              <w:rPr>
                <w:ins w:id="4410" w:author="Author"/>
                <w:rFonts w:asciiTheme="minorHAnsi" w:hAnsiTheme="minorHAnsi" w:cstheme="minorHAnsi"/>
                <w:bCs/>
                <w:i/>
                <w:sz w:val="18"/>
                <w:szCs w:val="18"/>
              </w:rPr>
            </w:pPr>
            <w:ins w:id="4411"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41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8B0EFF0" w14:textId="77777777" w:rsidR="00B637CB" w:rsidRPr="00977CD9" w:rsidRDefault="00B637CB" w:rsidP="00021422">
            <w:pPr>
              <w:jc w:val="right"/>
              <w:rPr>
                <w:ins w:id="4413" w:author="Author"/>
                <w:rFonts w:asciiTheme="minorHAnsi" w:hAnsiTheme="minorHAnsi" w:cstheme="minorHAnsi"/>
                <w:i/>
                <w:sz w:val="18"/>
                <w:szCs w:val="18"/>
              </w:rPr>
            </w:pPr>
            <w:ins w:id="4414"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41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6F1933D" w14:textId="77777777" w:rsidR="00B637CB" w:rsidRPr="00977CD9" w:rsidRDefault="00B637CB" w:rsidP="00021422">
            <w:pPr>
              <w:jc w:val="both"/>
              <w:rPr>
                <w:ins w:id="4416" w:author="Author"/>
                <w:rFonts w:asciiTheme="minorHAnsi" w:hAnsiTheme="minorHAnsi" w:cstheme="minorHAnsi"/>
                <w:i/>
                <w:sz w:val="18"/>
                <w:szCs w:val="18"/>
              </w:rPr>
            </w:pPr>
            <w:ins w:id="4417" w:author="Author">
              <w:r w:rsidRPr="00977CD9">
                <w:rPr>
                  <w:rFonts w:asciiTheme="minorHAnsi" w:hAnsiTheme="minorHAnsi" w:cstheme="minorHAnsi"/>
                  <w:i/>
                  <w:sz w:val="18"/>
                  <w:szCs w:val="18"/>
                </w:rPr>
                <w:t>výskumná infraštruktúra</w:t>
              </w:r>
            </w:ins>
          </w:p>
        </w:tc>
      </w:tr>
      <w:tr w:rsidR="00B637CB" w:rsidRPr="00977CD9" w14:paraId="606608D9" w14:textId="77777777" w:rsidTr="00691EC4">
        <w:trPr>
          <w:cantSplit/>
          <w:ins w:id="4418" w:author="Author"/>
          <w:trPrChange w:id="441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2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643DA03" w14:textId="77777777" w:rsidR="00B637CB" w:rsidRPr="00977CD9" w:rsidRDefault="00B637CB" w:rsidP="00021422">
            <w:pPr>
              <w:jc w:val="both"/>
              <w:rPr>
                <w:ins w:id="4421" w:author="Author"/>
                <w:rFonts w:asciiTheme="minorHAnsi" w:hAnsiTheme="minorHAnsi" w:cstheme="minorHAnsi"/>
                <w:i/>
                <w:sz w:val="18"/>
                <w:szCs w:val="18"/>
              </w:rPr>
            </w:pPr>
            <w:ins w:id="4422"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42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40F7A10" w14:textId="77777777" w:rsidR="00B637CB" w:rsidRPr="00977CD9" w:rsidRDefault="00B637CB" w:rsidP="00021422">
            <w:pPr>
              <w:jc w:val="right"/>
              <w:rPr>
                <w:ins w:id="4424" w:author="Author"/>
                <w:rFonts w:asciiTheme="minorHAnsi" w:hAnsiTheme="minorHAnsi" w:cstheme="minorHAnsi"/>
                <w:i/>
                <w:sz w:val="18"/>
                <w:szCs w:val="18"/>
              </w:rPr>
            </w:pPr>
            <w:ins w:id="4425" w:author="Author">
              <w:r w:rsidRPr="00977CD9">
                <w:rPr>
                  <w:rFonts w:asciiTheme="minorHAnsi" w:hAnsiTheme="minorHAnsi" w:cstheme="minorHAnsi"/>
                  <w:i/>
                  <w:sz w:val="18"/>
                  <w:szCs w:val="18"/>
                </w:rPr>
                <w:t>10 000</w:t>
              </w:r>
            </w:ins>
          </w:p>
        </w:tc>
        <w:tc>
          <w:tcPr>
            <w:tcW w:w="3368" w:type="dxa"/>
            <w:tcBorders>
              <w:top w:val="single" w:sz="4" w:space="0" w:color="auto"/>
              <w:left w:val="single" w:sz="4" w:space="0" w:color="auto"/>
              <w:bottom w:val="single" w:sz="4" w:space="0" w:color="auto"/>
              <w:right w:val="single" w:sz="4" w:space="0" w:color="auto"/>
            </w:tcBorders>
            <w:tcPrChange w:id="4426"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0CA6A8A" w14:textId="77777777" w:rsidR="00B637CB" w:rsidRPr="00977CD9" w:rsidRDefault="00B637CB" w:rsidP="00021422">
            <w:pPr>
              <w:jc w:val="both"/>
              <w:rPr>
                <w:ins w:id="4427" w:author="Author"/>
                <w:rFonts w:asciiTheme="minorHAnsi" w:hAnsiTheme="minorHAnsi" w:cstheme="minorHAnsi"/>
                <w:i/>
                <w:sz w:val="18"/>
                <w:szCs w:val="18"/>
              </w:rPr>
            </w:pPr>
            <w:ins w:id="4428"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11D90374" w14:textId="77777777" w:rsidTr="00691EC4">
        <w:trPr>
          <w:cantSplit/>
          <w:ins w:id="4429" w:author="Author"/>
          <w:trPrChange w:id="443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3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56E4912" w14:textId="77777777" w:rsidR="00B637CB" w:rsidRPr="00977CD9" w:rsidRDefault="00B637CB" w:rsidP="00021422">
            <w:pPr>
              <w:jc w:val="both"/>
              <w:rPr>
                <w:ins w:id="4432" w:author="Author"/>
                <w:rFonts w:asciiTheme="minorHAnsi" w:hAnsiTheme="minorHAnsi" w:cstheme="minorHAnsi"/>
                <w:bCs/>
                <w:i/>
                <w:sz w:val="18"/>
                <w:szCs w:val="18"/>
              </w:rPr>
            </w:pPr>
            <w:ins w:id="4433"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43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2F60205" w14:textId="77777777" w:rsidR="00B637CB" w:rsidRPr="00977CD9" w:rsidRDefault="00B637CB" w:rsidP="00021422">
            <w:pPr>
              <w:jc w:val="right"/>
              <w:rPr>
                <w:ins w:id="4435" w:author="Author"/>
                <w:rFonts w:asciiTheme="minorHAnsi" w:hAnsiTheme="minorHAnsi" w:cstheme="minorHAnsi"/>
                <w:i/>
                <w:sz w:val="18"/>
                <w:szCs w:val="18"/>
              </w:rPr>
            </w:pPr>
            <w:ins w:id="4436"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43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2B8426D" w14:textId="77777777" w:rsidR="00B637CB" w:rsidRPr="00977CD9" w:rsidRDefault="00B637CB" w:rsidP="00021422">
            <w:pPr>
              <w:jc w:val="both"/>
              <w:rPr>
                <w:ins w:id="4438" w:author="Author"/>
                <w:rFonts w:asciiTheme="minorHAnsi" w:hAnsiTheme="minorHAnsi" w:cstheme="minorHAnsi"/>
                <w:i/>
                <w:sz w:val="18"/>
                <w:szCs w:val="18"/>
              </w:rPr>
            </w:pPr>
            <w:ins w:id="4439" w:author="Author">
              <w:r w:rsidRPr="00977CD9">
                <w:rPr>
                  <w:rFonts w:asciiTheme="minorHAnsi" w:hAnsiTheme="minorHAnsi" w:cstheme="minorHAnsi"/>
                  <w:i/>
                  <w:sz w:val="18"/>
                  <w:szCs w:val="18"/>
                </w:rPr>
                <w:t>na základe obsahovej a personálnej matice</w:t>
              </w:r>
            </w:ins>
          </w:p>
        </w:tc>
      </w:tr>
      <w:tr w:rsidR="00B637CB" w:rsidRPr="00977CD9" w14:paraId="57C0AB0E" w14:textId="77777777" w:rsidTr="00691EC4">
        <w:trPr>
          <w:cantSplit/>
          <w:ins w:id="4440" w:author="Author"/>
          <w:trPrChange w:id="444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4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D6620ED" w14:textId="77777777" w:rsidR="00B637CB" w:rsidRPr="00977CD9" w:rsidRDefault="00B637CB" w:rsidP="00021422">
            <w:pPr>
              <w:jc w:val="both"/>
              <w:rPr>
                <w:ins w:id="4443" w:author="Author"/>
                <w:rFonts w:asciiTheme="minorHAnsi" w:hAnsiTheme="minorHAnsi" w:cstheme="minorHAnsi"/>
                <w:bCs/>
                <w:i/>
                <w:sz w:val="18"/>
                <w:szCs w:val="18"/>
              </w:rPr>
            </w:pPr>
            <w:ins w:id="4444"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44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20A0F3E" w14:textId="77777777" w:rsidR="00B637CB" w:rsidRPr="00977CD9" w:rsidRDefault="00B637CB" w:rsidP="00021422">
            <w:pPr>
              <w:jc w:val="right"/>
              <w:rPr>
                <w:ins w:id="4446" w:author="Author"/>
                <w:rFonts w:asciiTheme="minorHAnsi" w:hAnsiTheme="minorHAnsi" w:cstheme="minorHAnsi"/>
                <w:i/>
                <w:sz w:val="18"/>
                <w:szCs w:val="18"/>
              </w:rPr>
            </w:pPr>
            <w:ins w:id="4447"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44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6F7B3FC" w14:textId="77777777" w:rsidR="00B637CB" w:rsidRPr="00977CD9" w:rsidRDefault="00B637CB" w:rsidP="00021422">
            <w:pPr>
              <w:jc w:val="both"/>
              <w:rPr>
                <w:ins w:id="4449" w:author="Author"/>
                <w:rFonts w:asciiTheme="minorHAnsi" w:hAnsiTheme="minorHAnsi" w:cstheme="minorHAnsi"/>
                <w:i/>
                <w:sz w:val="18"/>
                <w:szCs w:val="18"/>
              </w:rPr>
            </w:pPr>
            <w:ins w:id="4450" w:author="Author">
              <w:r w:rsidRPr="00977CD9">
                <w:rPr>
                  <w:rFonts w:asciiTheme="minorHAnsi" w:hAnsiTheme="minorHAnsi" w:cstheme="minorHAnsi"/>
                  <w:i/>
                  <w:sz w:val="18"/>
                  <w:szCs w:val="18"/>
                </w:rPr>
                <w:t>prevádzková nádklady</w:t>
              </w:r>
            </w:ins>
          </w:p>
        </w:tc>
      </w:tr>
      <w:tr w:rsidR="00B637CB" w:rsidRPr="00977CD9" w14:paraId="1A89385E" w14:textId="77777777" w:rsidTr="00691EC4">
        <w:trPr>
          <w:cantSplit/>
          <w:ins w:id="4451" w:author="Author"/>
          <w:trPrChange w:id="445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5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56F1021" w14:textId="7822504B" w:rsidR="00B637CB" w:rsidRPr="00977CD9" w:rsidRDefault="00B637CB" w:rsidP="00021422">
            <w:pPr>
              <w:jc w:val="both"/>
              <w:rPr>
                <w:ins w:id="4454" w:author="Author"/>
                <w:rFonts w:asciiTheme="minorHAnsi" w:hAnsiTheme="minorHAnsi" w:cstheme="minorHAnsi"/>
                <w:bCs/>
                <w:i/>
                <w:sz w:val="18"/>
                <w:szCs w:val="18"/>
              </w:rPr>
            </w:pPr>
            <w:ins w:id="4455" w:author="Author">
              <w:r w:rsidRPr="00977CD9">
                <w:rPr>
                  <w:rFonts w:asciiTheme="minorHAnsi" w:hAnsiTheme="minorHAnsi" w:cstheme="minorHAnsi"/>
                  <w:b/>
                  <w:i/>
                  <w:sz w:val="18"/>
                  <w:szCs w:val="18"/>
                </w:rPr>
                <w:t xml:space="preserve">Aktivita 10.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DIGITAL HUMANITIES &amp; NLP LAB: Laboratórium na analýzy v spoločenských a humanitných vedách (VRR)</w:t>
              </w:r>
            </w:ins>
          </w:p>
        </w:tc>
        <w:tc>
          <w:tcPr>
            <w:tcW w:w="1134" w:type="dxa"/>
            <w:tcBorders>
              <w:top w:val="single" w:sz="4" w:space="0" w:color="auto"/>
              <w:left w:val="single" w:sz="4" w:space="0" w:color="auto"/>
              <w:bottom w:val="single" w:sz="4" w:space="0" w:color="auto"/>
              <w:right w:val="single" w:sz="4" w:space="0" w:color="auto"/>
            </w:tcBorders>
            <w:tcPrChange w:id="445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0CA85DF" w14:textId="77777777" w:rsidR="00B637CB" w:rsidRPr="00977CD9" w:rsidRDefault="00B637CB" w:rsidP="00021422">
            <w:pPr>
              <w:jc w:val="right"/>
              <w:rPr>
                <w:ins w:id="4457" w:author="Author"/>
                <w:rFonts w:asciiTheme="minorHAnsi" w:hAnsiTheme="minorHAnsi" w:cstheme="minorHAnsi"/>
                <w:b/>
                <w:bCs/>
                <w:i/>
                <w:sz w:val="18"/>
                <w:szCs w:val="18"/>
              </w:rPr>
            </w:pPr>
            <w:ins w:id="4458" w:author="Author">
              <w:r w:rsidRPr="00977CD9">
                <w:rPr>
                  <w:rFonts w:asciiTheme="minorHAnsi" w:hAnsiTheme="minorHAnsi" w:cstheme="minorHAnsi"/>
                  <w:b/>
                  <w:bCs/>
                  <w:i/>
                  <w:sz w:val="18"/>
                  <w:szCs w:val="18"/>
                </w:rPr>
                <w:t>489 226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59"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47EAB94" w14:textId="77777777" w:rsidR="00B637CB" w:rsidRPr="00977CD9" w:rsidRDefault="00B637CB" w:rsidP="00021422">
            <w:pPr>
              <w:jc w:val="both"/>
              <w:rPr>
                <w:ins w:id="4460" w:author="Author"/>
                <w:rFonts w:asciiTheme="minorHAnsi" w:hAnsiTheme="minorHAnsi" w:cstheme="minorHAnsi"/>
                <w:i/>
                <w:sz w:val="18"/>
                <w:szCs w:val="18"/>
              </w:rPr>
            </w:pPr>
          </w:p>
        </w:tc>
      </w:tr>
      <w:tr w:rsidR="00B637CB" w:rsidRPr="00977CD9" w14:paraId="449C92B1" w14:textId="77777777" w:rsidTr="00691EC4">
        <w:trPr>
          <w:cantSplit/>
          <w:ins w:id="4461" w:author="Author"/>
          <w:trPrChange w:id="446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6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D441B55" w14:textId="77777777" w:rsidR="00B637CB" w:rsidRPr="00977CD9" w:rsidRDefault="00B637CB" w:rsidP="00021422">
            <w:pPr>
              <w:jc w:val="both"/>
              <w:rPr>
                <w:ins w:id="4464" w:author="Author"/>
                <w:rFonts w:asciiTheme="minorHAnsi" w:hAnsiTheme="minorHAnsi" w:cstheme="minorHAnsi"/>
                <w:bCs/>
                <w:i/>
                <w:sz w:val="18"/>
                <w:szCs w:val="18"/>
              </w:rPr>
            </w:pPr>
            <w:ins w:id="4465"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46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8D953A9" w14:textId="77777777" w:rsidR="00B637CB" w:rsidRPr="00977CD9" w:rsidRDefault="00B637CB" w:rsidP="00021422">
            <w:pPr>
              <w:jc w:val="right"/>
              <w:rPr>
                <w:ins w:id="4467" w:author="Author"/>
                <w:rFonts w:asciiTheme="minorHAnsi" w:hAnsiTheme="minorHAnsi" w:cstheme="minorHAnsi"/>
                <w:i/>
                <w:sz w:val="18"/>
                <w:szCs w:val="18"/>
              </w:rPr>
            </w:pPr>
            <w:ins w:id="4468" w:author="Author">
              <w:r w:rsidRPr="00977CD9">
                <w:rPr>
                  <w:rFonts w:asciiTheme="minorHAnsi" w:hAnsiTheme="minorHAnsi" w:cstheme="minorHAnsi"/>
                  <w:i/>
                  <w:sz w:val="18"/>
                  <w:szCs w:val="18"/>
                </w:rPr>
                <w:t>380 000</w:t>
              </w:r>
            </w:ins>
          </w:p>
        </w:tc>
        <w:tc>
          <w:tcPr>
            <w:tcW w:w="3368" w:type="dxa"/>
            <w:tcBorders>
              <w:top w:val="single" w:sz="4" w:space="0" w:color="auto"/>
              <w:left w:val="single" w:sz="4" w:space="0" w:color="auto"/>
              <w:bottom w:val="single" w:sz="4" w:space="0" w:color="auto"/>
              <w:right w:val="single" w:sz="4" w:space="0" w:color="auto"/>
            </w:tcBorders>
            <w:tcPrChange w:id="446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46B54AF" w14:textId="77777777" w:rsidR="00B637CB" w:rsidRPr="00977CD9" w:rsidRDefault="00B637CB" w:rsidP="00021422">
            <w:pPr>
              <w:jc w:val="both"/>
              <w:rPr>
                <w:ins w:id="4470" w:author="Author"/>
                <w:rFonts w:asciiTheme="minorHAnsi" w:hAnsiTheme="minorHAnsi" w:cstheme="minorHAnsi"/>
                <w:i/>
                <w:sz w:val="18"/>
                <w:szCs w:val="18"/>
              </w:rPr>
            </w:pPr>
            <w:ins w:id="4471" w:author="Author">
              <w:r w:rsidRPr="00977CD9">
                <w:rPr>
                  <w:rFonts w:asciiTheme="minorHAnsi" w:hAnsiTheme="minorHAnsi" w:cstheme="minorHAnsi"/>
                  <w:i/>
                  <w:sz w:val="18"/>
                  <w:szCs w:val="18"/>
                </w:rPr>
                <w:t>výskumná infraštruktúra</w:t>
              </w:r>
            </w:ins>
          </w:p>
        </w:tc>
      </w:tr>
      <w:tr w:rsidR="00B637CB" w:rsidRPr="00977CD9" w14:paraId="15C291FE" w14:textId="77777777" w:rsidTr="00691EC4">
        <w:trPr>
          <w:cantSplit/>
          <w:ins w:id="4472" w:author="Author"/>
          <w:trPrChange w:id="447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7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5B47754" w14:textId="77777777" w:rsidR="00B637CB" w:rsidRPr="00977CD9" w:rsidRDefault="00B637CB" w:rsidP="00021422">
            <w:pPr>
              <w:jc w:val="both"/>
              <w:rPr>
                <w:ins w:id="4475" w:author="Author"/>
                <w:rFonts w:asciiTheme="minorHAnsi" w:hAnsiTheme="minorHAnsi" w:cstheme="minorHAnsi"/>
                <w:bCs/>
                <w:i/>
                <w:sz w:val="18"/>
                <w:szCs w:val="18"/>
              </w:rPr>
            </w:pPr>
            <w:ins w:id="4476"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47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752A1FD" w14:textId="77777777" w:rsidR="00B637CB" w:rsidRPr="00977CD9" w:rsidRDefault="00B637CB" w:rsidP="00021422">
            <w:pPr>
              <w:jc w:val="right"/>
              <w:rPr>
                <w:ins w:id="4478" w:author="Author"/>
                <w:rFonts w:asciiTheme="minorHAnsi" w:hAnsiTheme="minorHAnsi" w:cstheme="minorHAnsi"/>
                <w:i/>
                <w:sz w:val="18"/>
                <w:szCs w:val="18"/>
              </w:rPr>
            </w:pPr>
            <w:ins w:id="4479"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448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81D43E5" w14:textId="77777777" w:rsidR="00B637CB" w:rsidRPr="00977CD9" w:rsidRDefault="00B637CB" w:rsidP="00021422">
            <w:pPr>
              <w:jc w:val="both"/>
              <w:rPr>
                <w:ins w:id="4481" w:author="Author"/>
                <w:rFonts w:asciiTheme="minorHAnsi" w:hAnsiTheme="minorHAnsi" w:cstheme="minorHAnsi"/>
                <w:i/>
                <w:sz w:val="18"/>
                <w:szCs w:val="18"/>
              </w:rPr>
            </w:pPr>
            <w:ins w:id="4482" w:author="Author">
              <w:r w:rsidRPr="00977CD9">
                <w:rPr>
                  <w:rFonts w:asciiTheme="minorHAnsi" w:hAnsiTheme="minorHAnsi" w:cstheme="minorHAnsi"/>
                  <w:i/>
                  <w:sz w:val="18"/>
                  <w:szCs w:val="18"/>
                </w:rPr>
                <w:t>na základe obsahovej a personálnej matice</w:t>
              </w:r>
            </w:ins>
          </w:p>
        </w:tc>
      </w:tr>
      <w:tr w:rsidR="00B637CB" w:rsidRPr="00977CD9" w14:paraId="2F44E0E7" w14:textId="77777777" w:rsidTr="00691EC4">
        <w:trPr>
          <w:cantSplit/>
          <w:ins w:id="4483" w:author="Author"/>
          <w:trPrChange w:id="448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8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4678308" w14:textId="77777777" w:rsidR="00B637CB" w:rsidRPr="00977CD9" w:rsidRDefault="00B637CB" w:rsidP="00021422">
            <w:pPr>
              <w:jc w:val="both"/>
              <w:rPr>
                <w:ins w:id="4486" w:author="Author"/>
                <w:rFonts w:asciiTheme="minorHAnsi" w:hAnsiTheme="minorHAnsi" w:cstheme="minorHAnsi"/>
                <w:bCs/>
                <w:i/>
                <w:sz w:val="18"/>
                <w:szCs w:val="18"/>
              </w:rPr>
            </w:pPr>
            <w:ins w:id="4487"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48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21AA7DD" w14:textId="77777777" w:rsidR="00B637CB" w:rsidRPr="00977CD9" w:rsidRDefault="00B637CB" w:rsidP="00021422">
            <w:pPr>
              <w:jc w:val="right"/>
              <w:rPr>
                <w:ins w:id="4489" w:author="Author"/>
                <w:rFonts w:asciiTheme="minorHAnsi" w:hAnsiTheme="minorHAnsi" w:cstheme="minorHAnsi"/>
                <w:i/>
                <w:sz w:val="18"/>
                <w:szCs w:val="18"/>
              </w:rPr>
            </w:pPr>
            <w:ins w:id="4490" w:author="Author">
              <w:r w:rsidRPr="00977CD9">
                <w:rPr>
                  <w:rFonts w:asciiTheme="minorHAnsi" w:hAnsiTheme="minorHAnsi" w:cstheme="minorHAnsi"/>
                  <w:i/>
                  <w:sz w:val="18"/>
                  <w:szCs w:val="18"/>
                </w:rPr>
                <w:t>10 000</w:t>
              </w:r>
            </w:ins>
          </w:p>
        </w:tc>
        <w:tc>
          <w:tcPr>
            <w:tcW w:w="3368" w:type="dxa"/>
            <w:tcBorders>
              <w:top w:val="single" w:sz="4" w:space="0" w:color="auto"/>
              <w:left w:val="single" w:sz="4" w:space="0" w:color="auto"/>
              <w:bottom w:val="single" w:sz="4" w:space="0" w:color="auto"/>
              <w:right w:val="single" w:sz="4" w:space="0" w:color="auto"/>
            </w:tcBorders>
            <w:tcPrChange w:id="449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3A6C0F3" w14:textId="77777777" w:rsidR="00B637CB" w:rsidRPr="00977CD9" w:rsidRDefault="00B637CB" w:rsidP="00021422">
            <w:pPr>
              <w:jc w:val="both"/>
              <w:rPr>
                <w:ins w:id="4492" w:author="Author"/>
                <w:rFonts w:asciiTheme="minorHAnsi" w:hAnsiTheme="minorHAnsi" w:cstheme="minorHAnsi"/>
                <w:i/>
                <w:sz w:val="18"/>
                <w:szCs w:val="18"/>
              </w:rPr>
            </w:pPr>
            <w:ins w:id="4493"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33C96144" w14:textId="77777777" w:rsidTr="00691EC4">
        <w:trPr>
          <w:cantSplit/>
          <w:ins w:id="4494" w:author="Author"/>
          <w:trPrChange w:id="449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49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074C15C" w14:textId="77777777" w:rsidR="00B637CB" w:rsidRPr="00977CD9" w:rsidRDefault="00B637CB" w:rsidP="00021422">
            <w:pPr>
              <w:jc w:val="both"/>
              <w:rPr>
                <w:ins w:id="4497" w:author="Author"/>
                <w:rFonts w:asciiTheme="minorHAnsi" w:hAnsiTheme="minorHAnsi" w:cstheme="minorHAnsi"/>
                <w:bCs/>
                <w:i/>
                <w:sz w:val="18"/>
                <w:szCs w:val="18"/>
              </w:rPr>
            </w:pPr>
            <w:ins w:id="4498"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49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A2A85D2" w14:textId="77777777" w:rsidR="00B637CB" w:rsidRPr="00977CD9" w:rsidRDefault="00B637CB" w:rsidP="00021422">
            <w:pPr>
              <w:jc w:val="right"/>
              <w:rPr>
                <w:ins w:id="4500" w:author="Author"/>
                <w:rFonts w:asciiTheme="minorHAnsi" w:hAnsiTheme="minorHAnsi" w:cstheme="minorHAnsi"/>
                <w:i/>
                <w:sz w:val="18"/>
                <w:szCs w:val="18"/>
              </w:rPr>
            </w:pPr>
            <w:ins w:id="4501"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50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C5C80E2" w14:textId="77777777" w:rsidR="00B637CB" w:rsidRPr="00977CD9" w:rsidRDefault="00B637CB" w:rsidP="00021422">
            <w:pPr>
              <w:jc w:val="both"/>
              <w:rPr>
                <w:ins w:id="4503" w:author="Author"/>
                <w:rFonts w:asciiTheme="minorHAnsi" w:hAnsiTheme="minorHAnsi" w:cstheme="minorHAnsi"/>
                <w:i/>
                <w:sz w:val="18"/>
                <w:szCs w:val="18"/>
              </w:rPr>
            </w:pPr>
            <w:ins w:id="4504" w:author="Author">
              <w:r w:rsidRPr="00977CD9">
                <w:rPr>
                  <w:rFonts w:asciiTheme="minorHAnsi" w:hAnsiTheme="minorHAnsi" w:cstheme="minorHAnsi"/>
                  <w:i/>
                  <w:sz w:val="18"/>
                  <w:szCs w:val="18"/>
                </w:rPr>
                <w:t>prevádzková nádklady</w:t>
              </w:r>
            </w:ins>
          </w:p>
        </w:tc>
      </w:tr>
      <w:tr w:rsidR="00B637CB" w:rsidRPr="00977CD9" w14:paraId="782F61C1" w14:textId="77777777" w:rsidTr="00691EC4">
        <w:trPr>
          <w:cantSplit/>
          <w:ins w:id="4505" w:author="Author"/>
          <w:trPrChange w:id="450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0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FA53303" w14:textId="279E0A25" w:rsidR="00B637CB" w:rsidRPr="00977CD9" w:rsidRDefault="00B637CB" w:rsidP="00021422">
            <w:pPr>
              <w:jc w:val="both"/>
              <w:rPr>
                <w:ins w:id="4508" w:author="Author"/>
                <w:rFonts w:asciiTheme="minorHAnsi" w:hAnsiTheme="minorHAnsi" w:cstheme="minorHAnsi"/>
                <w:bCs/>
                <w:i/>
                <w:sz w:val="18"/>
                <w:szCs w:val="18"/>
              </w:rPr>
            </w:pPr>
            <w:ins w:id="4509" w:author="Author">
              <w:r w:rsidRPr="00977CD9">
                <w:rPr>
                  <w:rFonts w:asciiTheme="minorHAnsi" w:hAnsiTheme="minorHAnsi" w:cstheme="minorHAnsi"/>
                  <w:b/>
                  <w:i/>
                  <w:sz w:val="18"/>
                  <w:szCs w:val="18"/>
                </w:rPr>
                <w:t>Aktivita 11.</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del w:id="4510" w:author="Author">
                <w:r w:rsidRPr="00977CD9" w:rsidDel="00065A27">
                  <w:rPr>
                    <w:rFonts w:asciiTheme="minorHAnsi" w:hAnsiTheme="minorHAnsi" w:cstheme="minorHAnsi"/>
                    <w:b/>
                    <w:i/>
                    <w:sz w:val="18"/>
                    <w:szCs w:val="18"/>
                  </w:rPr>
                  <w:delText xml:space="preserve"> </w:delText>
                </w:r>
              </w:del>
              <w:r w:rsidRPr="00977CD9">
                <w:rPr>
                  <w:rFonts w:asciiTheme="minorHAnsi" w:hAnsiTheme="minorHAnsi" w:cstheme="minorHAnsi"/>
                  <w:b/>
                  <w:i/>
                  <w:sz w:val="18"/>
                  <w:szCs w:val="18"/>
                </w:rPr>
                <w:t>SPACE-LAB: Laboratórium kozmických technológií (MRR)</w:t>
              </w:r>
            </w:ins>
          </w:p>
        </w:tc>
        <w:tc>
          <w:tcPr>
            <w:tcW w:w="1134" w:type="dxa"/>
            <w:tcBorders>
              <w:top w:val="single" w:sz="4" w:space="0" w:color="auto"/>
              <w:left w:val="single" w:sz="4" w:space="0" w:color="auto"/>
              <w:bottom w:val="single" w:sz="4" w:space="0" w:color="auto"/>
              <w:right w:val="single" w:sz="4" w:space="0" w:color="auto"/>
            </w:tcBorders>
            <w:tcPrChange w:id="451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FA2D49B" w14:textId="77777777" w:rsidR="00B637CB" w:rsidRPr="00977CD9" w:rsidRDefault="00B637CB" w:rsidP="00021422">
            <w:pPr>
              <w:jc w:val="right"/>
              <w:rPr>
                <w:ins w:id="4512" w:author="Author"/>
                <w:rFonts w:asciiTheme="minorHAnsi" w:hAnsiTheme="minorHAnsi" w:cstheme="minorHAnsi"/>
                <w:b/>
                <w:bCs/>
                <w:i/>
                <w:sz w:val="18"/>
                <w:szCs w:val="18"/>
              </w:rPr>
            </w:pPr>
            <w:ins w:id="4513" w:author="Author">
              <w:r w:rsidRPr="00977CD9">
                <w:rPr>
                  <w:rFonts w:asciiTheme="minorHAnsi" w:hAnsiTheme="minorHAnsi" w:cstheme="minorHAnsi"/>
                  <w:b/>
                  <w:bCs/>
                  <w:i/>
                  <w:sz w:val="18"/>
                  <w:szCs w:val="18"/>
                </w:rPr>
                <w:t>499 495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14"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4C301F7" w14:textId="77777777" w:rsidR="00B637CB" w:rsidRPr="00977CD9" w:rsidRDefault="00B637CB" w:rsidP="00021422">
            <w:pPr>
              <w:jc w:val="both"/>
              <w:rPr>
                <w:ins w:id="4515" w:author="Author"/>
                <w:rFonts w:asciiTheme="minorHAnsi" w:hAnsiTheme="minorHAnsi" w:cstheme="minorHAnsi"/>
                <w:i/>
                <w:sz w:val="18"/>
                <w:szCs w:val="18"/>
              </w:rPr>
            </w:pPr>
          </w:p>
        </w:tc>
      </w:tr>
      <w:tr w:rsidR="00B637CB" w:rsidRPr="00977CD9" w14:paraId="0A2AE62D" w14:textId="77777777" w:rsidTr="00691EC4">
        <w:trPr>
          <w:cantSplit/>
          <w:ins w:id="4516" w:author="Author"/>
          <w:trPrChange w:id="451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1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CC62139" w14:textId="77777777" w:rsidR="00B637CB" w:rsidRPr="00977CD9" w:rsidRDefault="00B637CB" w:rsidP="00021422">
            <w:pPr>
              <w:jc w:val="both"/>
              <w:rPr>
                <w:ins w:id="4519" w:author="Author"/>
                <w:rFonts w:asciiTheme="minorHAnsi" w:hAnsiTheme="minorHAnsi" w:cstheme="minorHAnsi"/>
                <w:bCs/>
                <w:i/>
                <w:sz w:val="18"/>
                <w:szCs w:val="18"/>
              </w:rPr>
            </w:pPr>
            <w:ins w:id="4520" w:author="Author">
              <w:r w:rsidRPr="00977CD9">
                <w:rPr>
                  <w:rFonts w:asciiTheme="minorHAnsi" w:hAnsiTheme="minorHAnsi" w:cstheme="minorHAnsi"/>
                  <w:i/>
                  <w:sz w:val="18"/>
                  <w:szCs w:val="18"/>
                </w:rPr>
                <w:t>021 - Stavby</w:t>
              </w:r>
            </w:ins>
          </w:p>
        </w:tc>
        <w:tc>
          <w:tcPr>
            <w:tcW w:w="1134" w:type="dxa"/>
            <w:tcBorders>
              <w:top w:val="single" w:sz="4" w:space="0" w:color="auto"/>
              <w:left w:val="single" w:sz="4" w:space="0" w:color="auto"/>
              <w:bottom w:val="single" w:sz="4" w:space="0" w:color="auto"/>
              <w:right w:val="single" w:sz="4" w:space="0" w:color="auto"/>
            </w:tcBorders>
            <w:tcPrChange w:id="452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7F56823" w14:textId="77777777" w:rsidR="00B637CB" w:rsidRPr="00977CD9" w:rsidRDefault="00B637CB" w:rsidP="00021422">
            <w:pPr>
              <w:jc w:val="right"/>
              <w:rPr>
                <w:ins w:id="4522" w:author="Author"/>
                <w:rFonts w:asciiTheme="minorHAnsi" w:hAnsiTheme="minorHAnsi" w:cstheme="minorHAnsi"/>
                <w:i/>
                <w:sz w:val="18"/>
                <w:szCs w:val="18"/>
              </w:rPr>
            </w:pPr>
            <w:ins w:id="4523" w:author="Author">
              <w:r w:rsidRPr="00977CD9">
                <w:rPr>
                  <w:rFonts w:asciiTheme="minorHAnsi" w:hAnsiTheme="minorHAnsi" w:cstheme="minorHAnsi"/>
                  <w:i/>
                  <w:sz w:val="18"/>
                  <w:szCs w:val="18"/>
                </w:rPr>
                <w:t>50 000</w:t>
              </w:r>
            </w:ins>
          </w:p>
        </w:tc>
        <w:tc>
          <w:tcPr>
            <w:tcW w:w="3368" w:type="dxa"/>
            <w:tcBorders>
              <w:top w:val="single" w:sz="4" w:space="0" w:color="auto"/>
              <w:left w:val="single" w:sz="4" w:space="0" w:color="auto"/>
              <w:bottom w:val="single" w:sz="4" w:space="0" w:color="auto"/>
              <w:right w:val="single" w:sz="4" w:space="0" w:color="auto"/>
            </w:tcBorders>
            <w:tcPrChange w:id="452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CA8FE26" w14:textId="77777777" w:rsidR="00B637CB" w:rsidRPr="00977CD9" w:rsidRDefault="00B637CB" w:rsidP="00021422">
            <w:pPr>
              <w:jc w:val="both"/>
              <w:rPr>
                <w:ins w:id="4525" w:author="Author"/>
                <w:rFonts w:asciiTheme="minorHAnsi" w:hAnsiTheme="minorHAnsi" w:cstheme="minorHAnsi"/>
                <w:i/>
                <w:sz w:val="18"/>
                <w:szCs w:val="18"/>
              </w:rPr>
            </w:pPr>
            <w:ins w:id="4526" w:author="Author">
              <w:r w:rsidRPr="00977CD9">
                <w:rPr>
                  <w:rFonts w:asciiTheme="minorHAnsi" w:hAnsiTheme="minorHAnsi" w:cstheme="minorHAnsi"/>
                  <w:i/>
                  <w:sz w:val="18"/>
                  <w:szCs w:val="18"/>
                </w:rPr>
                <w:t>Nevyhnutné stavebné úpravy</w:t>
              </w:r>
            </w:ins>
          </w:p>
        </w:tc>
      </w:tr>
      <w:tr w:rsidR="00B637CB" w:rsidRPr="00977CD9" w14:paraId="3EE95C83" w14:textId="77777777" w:rsidTr="00691EC4">
        <w:trPr>
          <w:cantSplit/>
          <w:ins w:id="4527" w:author="Author"/>
          <w:trPrChange w:id="452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2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ACD152E" w14:textId="77777777" w:rsidR="00B637CB" w:rsidRPr="00977CD9" w:rsidRDefault="00B637CB" w:rsidP="00021422">
            <w:pPr>
              <w:jc w:val="both"/>
              <w:rPr>
                <w:ins w:id="4530" w:author="Author"/>
                <w:rFonts w:asciiTheme="minorHAnsi" w:hAnsiTheme="minorHAnsi" w:cstheme="minorHAnsi"/>
                <w:bCs/>
                <w:i/>
                <w:sz w:val="18"/>
                <w:szCs w:val="18"/>
              </w:rPr>
            </w:pPr>
            <w:ins w:id="4531"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53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8B24E78" w14:textId="77777777" w:rsidR="00B637CB" w:rsidRPr="00977CD9" w:rsidRDefault="00B637CB" w:rsidP="00021422">
            <w:pPr>
              <w:jc w:val="right"/>
              <w:rPr>
                <w:ins w:id="4533" w:author="Author"/>
                <w:rFonts w:asciiTheme="minorHAnsi" w:hAnsiTheme="minorHAnsi" w:cstheme="minorHAnsi"/>
                <w:i/>
                <w:sz w:val="18"/>
                <w:szCs w:val="18"/>
              </w:rPr>
            </w:pPr>
            <w:ins w:id="4534" w:author="Author">
              <w:r w:rsidRPr="00977CD9">
                <w:rPr>
                  <w:rFonts w:asciiTheme="minorHAnsi" w:hAnsiTheme="minorHAnsi" w:cstheme="minorHAnsi"/>
                  <w:i/>
                  <w:sz w:val="18"/>
                  <w:szCs w:val="18"/>
                </w:rPr>
                <w:t>330 000</w:t>
              </w:r>
            </w:ins>
          </w:p>
        </w:tc>
        <w:tc>
          <w:tcPr>
            <w:tcW w:w="3368" w:type="dxa"/>
            <w:tcBorders>
              <w:top w:val="single" w:sz="4" w:space="0" w:color="auto"/>
              <w:left w:val="single" w:sz="4" w:space="0" w:color="auto"/>
              <w:bottom w:val="single" w:sz="4" w:space="0" w:color="auto"/>
              <w:right w:val="single" w:sz="4" w:space="0" w:color="auto"/>
            </w:tcBorders>
            <w:tcPrChange w:id="453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B791362" w14:textId="77777777" w:rsidR="00B637CB" w:rsidRPr="00977CD9" w:rsidRDefault="00B637CB" w:rsidP="00021422">
            <w:pPr>
              <w:jc w:val="both"/>
              <w:rPr>
                <w:ins w:id="4536" w:author="Author"/>
                <w:rFonts w:asciiTheme="minorHAnsi" w:hAnsiTheme="minorHAnsi" w:cstheme="minorHAnsi"/>
                <w:i/>
                <w:sz w:val="18"/>
                <w:szCs w:val="18"/>
              </w:rPr>
            </w:pPr>
            <w:ins w:id="4537" w:author="Author">
              <w:r w:rsidRPr="00977CD9">
                <w:rPr>
                  <w:rFonts w:asciiTheme="minorHAnsi" w:hAnsiTheme="minorHAnsi" w:cstheme="minorHAnsi"/>
                  <w:i/>
                  <w:sz w:val="18"/>
                  <w:szCs w:val="18"/>
                </w:rPr>
                <w:t>výskumná infraštruktúra</w:t>
              </w:r>
            </w:ins>
          </w:p>
        </w:tc>
      </w:tr>
      <w:tr w:rsidR="00B637CB" w:rsidRPr="00977CD9" w14:paraId="64A6C9CC" w14:textId="77777777" w:rsidTr="00691EC4">
        <w:trPr>
          <w:cantSplit/>
          <w:ins w:id="4538" w:author="Author"/>
          <w:trPrChange w:id="453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4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98ED320" w14:textId="77777777" w:rsidR="00B637CB" w:rsidRPr="00977CD9" w:rsidRDefault="00B637CB" w:rsidP="00021422">
            <w:pPr>
              <w:jc w:val="both"/>
              <w:rPr>
                <w:ins w:id="4541" w:author="Author"/>
                <w:rFonts w:asciiTheme="minorHAnsi" w:hAnsiTheme="minorHAnsi" w:cstheme="minorHAnsi"/>
                <w:bCs/>
                <w:i/>
                <w:sz w:val="18"/>
                <w:szCs w:val="18"/>
              </w:rPr>
            </w:pPr>
            <w:ins w:id="4542"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54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7463BAF" w14:textId="77777777" w:rsidR="00B637CB" w:rsidRPr="00977CD9" w:rsidRDefault="00B637CB" w:rsidP="00021422">
            <w:pPr>
              <w:jc w:val="right"/>
              <w:rPr>
                <w:ins w:id="4544" w:author="Author"/>
                <w:rFonts w:asciiTheme="minorHAnsi" w:hAnsiTheme="minorHAnsi" w:cstheme="minorHAnsi"/>
                <w:i/>
                <w:sz w:val="18"/>
                <w:szCs w:val="18"/>
              </w:rPr>
            </w:pPr>
            <w:ins w:id="4545"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546"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C6C5FDE" w14:textId="77777777" w:rsidR="00B637CB" w:rsidRPr="00977CD9" w:rsidRDefault="00B637CB" w:rsidP="00021422">
            <w:pPr>
              <w:jc w:val="both"/>
              <w:rPr>
                <w:ins w:id="4547" w:author="Author"/>
                <w:rFonts w:asciiTheme="minorHAnsi" w:hAnsiTheme="minorHAnsi" w:cstheme="minorHAnsi"/>
                <w:i/>
                <w:sz w:val="18"/>
                <w:szCs w:val="18"/>
              </w:rPr>
            </w:pPr>
            <w:ins w:id="4548" w:author="Author">
              <w:r w:rsidRPr="00977CD9">
                <w:rPr>
                  <w:rFonts w:asciiTheme="minorHAnsi" w:hAnsiTheme="minorHAnsi" w:cstheme="minorHAnsi"/>
                  <w:i/>
                  <w:sz w:val="18"/>
                  <w:szCs w:val="18"/>
                </w:rPr>
                <w:t>na základe obsahovej a personálnej matice</w:t>
              </w:r>
            </w:ins>
          </w:p>
        </w:tc>
      </w:tr>
      <w:tr w:rsidR="00B637CB" w:rsidRPr="00977CD9" w14:paraId="6EC85D78" w14:textId="77777777" w:rsidTr="00691EC4">
        <w:trPr>
          <w:cantSplit/>
          <w:ins w:id="4549" w:author="Author"/>
          <w:trPrChange w:id="455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5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D988494" w14:textId="77777777" w:rsidR="00B637CB" w:rsidRPr="00977CD9" w:rsidRDefault="00B637CB" w:rsidP="00021422">
            <w:pPr>
              <w:jc w:val="both"/>
              <w:rPr>
                <w:ins w:id="4552" w:author="Author"/>
                <w:rFonts w:asciiTheme="minorHAnsi" w:hAnsiTheme="minorHAnsi" w:cstheme="minorHAnsi"/>
                <w:bCs/>
                <w:i/>
                <w:sz w:val="18"/>
                <w:szCs w:val="18"/>
              </w:rPr>
            </w:pPr>
            <w:ins w:id="4553"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55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F230A12" w14:textId="77777777" w:rsidR="00B637CB" w:rsidRPr="00977CD9" w:rsidRDefault="00B637CB" w:rsidP="00021422">
            <w:pPr>
              <w:jc w:val="right"/>
              <w:rPr>
                <w:ins w:id="4555" w:author="Author"/>
                <w:rFonts w:asciiTheme="minorHAnsi" w:hAnsiTheme="minorHAnsi" w:cstheme="minorHAnsi"/>
                <w:i/>
                <w:sz w:val="18"/>
                <w:szCs w:val="18"/>
              </w:rPr>
            </w:pPr>
            <w:ins w:id="4556" w:author="Author">
              <w:r w:rsidRPr="00977CD9">
                <w:rPr>
                  <w:rFonts w:asciiTheme="minorHAnsi" w:hAnsiTheme="minorHAnsi" w:cstheme="minorHAnsi"/>
                  <w:i/>
                  <w:sz w:val="18"/>
                  <w:szCs w:val="18"/>
                </w:rPr>
                <w:t>20 000</w:t>
              </w:r>
            </w:ins>
          </w:p>
        </w:tc>
        <w:tc>
          <w:tcPr>
            <w:tcW w:w="3368" w:type="dxa"/>
            <w:tcBorders>
              <w:top w:val="single" w:sz="4" w:space="0" w:color="auto"/>
              <w:left w:val="single" w:sz="4" w:space="0" w:color="auto"/>
              <w:bottom w:val="single" w:sz="4" w:space="0" w:color="auto"/>
              <w:right w:val="single" w:sz="4" w:space="0" w:color="auto"/>
            </w:tcBorders>
            <w:tcPrChange w:id="455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E460205" w14:textId="77777777" w:rsidR="00B637CB" w:rsidRPr="00977CD9" w:rsidRDefault="00B637CB" w:rsidP="00021422">
            <w:pPr>
              <w:jc w:val="both"/>
              <w:rPr>
                <w:ins w:id="4558" w:author="Author"/>
                <w:rFonts w:asciiTheme="minorHAnsi" w:hAnsiTheme="minorHAnsi" w:cstheme="minorHAnsi"/>
                <w:i/>
                <w:sz w:val="18"/>
                <w:szCs w:val="18"/>
              </w:rPr>
            </w:pPr>
            <w:ins w:id="4559"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071DD216" w14:textId="77777777" w:rsidTr="00691EC4">
        <w:trPr>
          <w:cantSplit/>
          <w:ins w:id="4560" w:author="Author"/>
          <w:trPrChange w:id="456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6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7B6B4C4" w14:textId="77777777" w:rsidR="00B637CB" w:rsidRPr="00977CD9" w:rsidRDefault="00B637CB" w:rsidP="00021422">
            <w:pPr>
              <w:jc w:val="both"/>
              <w:rPr>
                <w:ins w:id="4563" w:author="Author"/>
                <w:rFonts w:asciiTheme="minorHAnsi" w:hAnsiTheme="minorHAnsi" w:cstheme="minorHAnsi"/>
                <w:bCs/>
                <w:i/>
                <w:sz w:val="18"/>
                <w:szCs w:val="18"/>
              </w:rPr>
            </w:pPr>
            <w:ins w:id="4564"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56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7417388" w14:textId="77777777" w:rsidR="00B637CB" w:rsidRPr="00977CD9" w:rsidRDefault="00B637CB" w:rsidP="00021422">
            <w:pPr>
              <w:jc w:val="right"/>
              <w:rPr>
                <w:ins w:id="4566" w:author="Author"/>
                <w:rFonts w:asciiTheme="minorHAnsi" w:hAnsiTheme="minorHAnsi" w:cstheme="minorHAnsi"/>
                <w:i/>
                <w:sz w:val="18"/>
                <w:szCs w:val="18"/>
              </w:rPr>
            </w:pPr>
            <w:ins w:id="4567"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56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4FA0852" w14:textId="77777777" w:rsidR="00B637CB" w:rsidRPr="00977CD9" w:rsidRDefault="00B637CB" w:rsidP="00021422">
            <w:pPr>
              <w:jc w:val="both"/>
              <w:rPr>
                <w:ins w:id="4569" w:author="Author"/>
                <w:rFonts w:asciiTheme="minorHAnsi" w:hAnsiTheme="minorHAnsi" w:cstheme="minorHAnsi"/>
                <w:i/>
                <w:sz w:val="18"/>
                <w:szCs w:val="18"/>
              </w:rPr>
            </w:pPr>
            <w:ins w:id="4570" w:author="Author">
              <w:r w:rsidRPr="00977CD9">
                <w:rPr>
                  <w:rFonts w:asciiTheme="minorHAnsi" w:hAnsiTheme="minorHAnsi" w:cstheme="minorHAnsi"/>
                  <w:i/>
                  <w:sz w:val="18"/>
                  <w:szCs w:val="18"/>
                </w:rPr>
                <w:t>prevádzková nádklady</w:t>
              </w:r>
            </w:ins>
          </w:p>
        </w:tc>
      </w:tr>
      <w:tr w:rsidR="00B637CB" w:rsidRPr="00977CD9" w14:paraId="00A378C1" w14:textId="77777777" w:rsidTr="00691EC4">
        <w:trPr>
          <w:cantSplit/>
          <w:ins w:id="4571" w:author="Author"/>
          <w:trPrChange w:id="457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7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E11547C" w14:textId="6D126D7F" w:rsidR="00B637CB" w:rsidRPr="00977CD9" w:rsidRDefault="00B637CB" w:rsidP="00021422">
            <w:pPr>
              <w:jc w:val="both"/>
              <w:rPr>
                <w:ins w:id="4574" w:author="Author"/>
                <w:rFonts w:asciiTheme="minorHAnsi" w:hAnsiTheme="minorHAnsi" w:cstheme="minorHAnsi"/>
                <w:bCs/>
                <w:i/>
                <w:sz w:val="18"/>
                <w:szCs w:val="18"/>
              </w:rPr>
            </w:pPr>
            <w:ins w:id="4575" w:author="Author">
              <w:r w:rsidRPr="00977CD9">
                <w:rPr>
                  <w:rFonts w:asciiTheme="minorHAnsi" w:hAnsiTheme="minorHAnsi" w:cstheme="minorHAnsi"/>
                  <w:b/>
                  <w:i/>
                  <w:sz w:val="18"/>
                  <w:szCs w:val="18"/>
                </w:rPr>
                <w:lastRenderedPageBreak/>
                <w:t xml:space="preserve">Aktivita 12.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PARAS-LAB: Aplikačné centrum ochrany pred parazitmi (MRR)</w:t>
              </w:r>
            </w:ins>
          </w:p>
        </w:tc>
        <w:tc>
          <w:tcPr>
            <w:tcW w:w="1134" w:type="dxa"/>
            <w:tcBorders>
              <w:top w:val="single" w:sz="4" w:space="0" w:color="auto"/>
              <w:left w:val="single" w:sz="4" w:space="0" w:color="auto"/>
              <w:bottom w:val="single" w:sz="4" w:space="0" w:color="auto"/>
              <w:right w:val="single" w:sz="4" w:space="0" w:color="auto"/>
            </w:tcBorders>
            <w:tcPrChange w:id="457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9E2DF42" w14:textId="77777777" w:rsidR="00B637CB" w:rsidRPr="00977CD9" w:rsidRDefault="00B637CB" w:rsidP="00021422">
            <w:pPr>
              <w:jc w:val="right"/>
              <w:rPr>
                <w:ins w:id="4577" w:author="Author"/>
                <w:rFonts w:asciiTheme="minorHAnsi" w:hAnsiTheme="minorHAnsi" w:cstheme="minorHAnsi"/>
                <w:b/>
                <w:bCs/>
                <w:i/>
                <w:sz w:val="18"/>
                <w:szCs w:val="18"/>
              </w:rPr>
            </w:pPr>
            <w:ins w:id="4578" w:author="Author">
              <w:r w:rsidRPr="00977CD9">
                <w:rPr>
                  <w:rFonts w:asciiTheme="minorHAnsi" w:hAnsiTheme="minorHAnsi" w:cstheme="minorHAnsi"/>
                  <w:b/>
                  <w:bCs/>
                  <w:i/>
                  <w:sz w:val="18"/>
                  <w:szCs w:val="18"/>
                </w:rPr>
                <w:t>599 495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79"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F9BA205" w14:textId="77777777" w:rsidR="00B637CB" w:rsidRPr="00977CD9" w:rsidRDefault="00B637CB" w:rsidP="00021422">
            <w:pPr>
              <w:jc w:val="both"/>
              <w:rPr>
                <w:ins w:id="4580" w:author="Author"/>
                <w:rFonts w:asciiTheme="minorHAnsi" w:hAnsiTheme="minorHAnsi" w:cstheme="minorHAnsi"/>
                <w:i/>
                <w:sz w:val="18"/>
                <w:szCs w:val="18"/>
              </w:rPr>
            </w:pPr>
          </w:p>
        </w:tc>
      </w:tr>
      <w:tr w:rsidR="00B637CB" w:rsidRPr="00977CD9" w14:paraId="36C0C40F" w14:textId="77777777" w:rsidTr="00691EC4">
        <w:trPr>
          <w:cantSplit/>
          <w:ins w:id="4581" w:author="Author"/>
          <w:trPrChange w:id="458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8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A5C3CE9" w14:textId="77777777" w:rsidR="00B637CB" w:rsidRPr="00977CD9" w:rsidRDefault="00B637CB" w:rsidP="00021422">
            <w:pPr>
              <w:jc w:val="both"/>
              <w:rPr>
                <w:ins w:id="4584" w:author="Author"/>
                <w:rFonts w:asciiTheme="minorHAnsi" w:hAnsiTheme="minorHAnsi" w:cstheme="minorHAnsi"/>
                <w:bCs/>
                <w:i/>
                <w:sz w:val="18"/>
                <w:szCs w:val="18"/>
              </w:rPr>
            </w:pPr>
            <w:ins w:id="4585"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58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F998458" w14:textId="77777777" w:rsidR="00B637CB" w:rsidRPr="00977CD9" w:rsidRDefault="00B637CB" w:rsidP="00021422">
            <w:pPr>
              <w:jc w:val="right"/>
              <w:rPr>
                <w:ins w:id="4587" w:author="Author"/>
                <w:rFonts w:asciiTheme="minorHAnsi" w:hAnsiTheme="minorHAnsi" w:cstheme="minorHAnsi"/>
                <w:i/>
                <w:sz w:val="18"/>
                <w:szCs w:val="18"/>
              </w:rPr>
            </w:pPr>
            <w:ins w:id="4588"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58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F77172C" w14:textId="77777777" w:rsidR="00B637CB" w:rsidRPr="00977CD9" w:rsidRDefault="00B637CB" w:rsidP="00021422">
            <w:pPr>
              <w:jc w:val="both"/>
              <w:rPr>
                <w:ins w:id="4590" w:author="Author"/>
                <w:rFonts w:asciiTheme="minorHAnsi" w:hAnsiTheme="minorHAnsi" w:cstheme="minorHAnsi"/>
                <w:i/>
                <w:sz w:val="18"/>
                <w:szCs w:val="18"/>
              </w:rPr>
            </w:pPr>
            <w:ins w:id="4591" w:author="Author">
              <w:r w:rsidRPr="00977CD9">
                <w:rPr>
                  <w:rFonts w:asciiTheme="minorHAnsi" w:hAnsiTheme="minorHAnsi" w:cstheme="minorHAnsi"/>
                  <w:i/>
                  <w:sz w:val="18"/>
                  <w:szCs w:val="18"/>
                </w:rPr>
                <w:t>výskumná infraštruktúra</w:t>
              </w:r>
            </w:ins>
          </w:p>
        </w:tc>
      </w:tr>
      <w:tr w:rsidR="00B637CB" w:rsidRPr="00977CD9" w14:paraId="2A81FDCA" w14:textId="77777777" w:rsidTr="00691EC4">
        <w:trPr>
          <w:cantSplit/>
          <w:ins w:id="4592" w:author="Author"/>
          <w:trPrChange w:id="459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59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C2E3B75" w14:textId="77777777" w:rsidR="00B637CB" w:rsidRPr="00977CD9" w:rsidRDefault="00B637CB" w:rsidP="00021422">
            <w:pPr>
              <w:jc w:val="both"/>
              <w:rPr>
                <w:ins w:id="4595" w:author="Author"/>
                <w:rFonts w:asciiTheme="minorHAnsi" w:hAnsiTheme="minorHAnsi" w:cstheme="minorHAnsi"/>
                <w:bCs/>
                <w:i/>
                <w:sz w:val="18"/>
                <w:szCs w:val="18"/>
              </w:rPr>
            </w:pPr>
            <w:ins w:id="4596"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59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4ABC056" w14:textId="77777777" w:rsidR="00B637CB" w:rsidRPr="00977CD9" w:rsidRDefault="00B637CB" w:rsidP="00021422">
            <w:pPr>
              <w:jc w:val="right"/>
              <w:rPr>
                <w:ins w:id="4598" w:author="Author"/>
                <w:rFonts w:asciiTheme="minorHAnsi" w:hAnsiTheme="minorHAnsi" w:cstheme="minorHAnsi"/>
                <w:i/>
                <w:sz w:val="18"/>
                <w:szCs w:val="18"/>
              </w:rPr>
            </w:pPr>
            <w:ins w:id="4599"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60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BFE6C00" w14:textId="77777777" w:rsidR="00B637CB" w:rsidRPr="00977CD9" w:rsidRDefault="00B637CB" w:rsidP="00021422">
            <w:pPr>
              <w:jc w:val="both"/>
              <w:rPr>
                <w:ins w:id="4601" w:author="Author"/>
                <w:rFonts w:asciiTheme="minorHAnsi" w:hAnsiTheme="minorHAnsi" w:cstheme="minorHAnsi"/>
                <w:i/>
                <w:sz w:val="18"/>
                <w:szCs w:val="18"/>
              </w:rPr>
            </w:pPr>
            <w:ins w:id="4602" w:author="Author">
              <w:r w:rsidRPr="00977CD9">
                <w:rPr>
                  <w:rFonts w:asciiTheme="minorHAnsi" w:hAnsiTheme="minorHAnsi" w:cstheme="minorHAnsi"/>
                  <w:i/>
                  <w:sz w:val="18"/>
                  <w:szCs w:val="18"/>
                </w:rPr>
                <w:t>na základe obsahovej a personálnej matice</w:t>
              </w:r>
            </w:ins>
          </w:p>
        </w:tc>
      </w:tr>
      <w:tr w:rsidR="00B637CB" w:rsidRPr="00977CD9" w14:paraId="2A0396DB" w14:textId="77777777" w:rsidTr="00691EC4">
        <w:trPr>
          <w:cantSplit/>
          <w:ins w:id="4603" w:author="Author"/>
          <w:trPrChange w:id="460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0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7F1F44A" w14:textId="77777777" w:rsidR="00B637CB" w:rsidRPr="00977CD9" w:rsidRDefault="00B637CB" w:rsidP="00021422">
            <w:pPr>
              <w:jc w:val="both"/>
              <w:rPr>
                <w:ins w:id="4606" w:author="Author"/>
                <w:rFonts w:asciiTheme="minorHAnsi" w:hAnsiTheme="minorHAnsi" w:cstheme="minorHAnsi"/>
                <w:bCs/>
                <w:i/>
                <w:sz w:val="18"/>
                <w:szCs w:val="18"/>
              </w:rPr>
            </w:pPr>
            <w:ins w:id="4607"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60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835A6C7" w14:textId="77777777" w:rsidR="00B637CB" w:rsidRPr="00977CD9" w:rsidRDefault="00B637CB" w:rsidP="00021422">
            <w:pPr>
              <w:jc w:val="right"/>
              <w:rPr>
                <w:ins w:id="4609" w:author="Author"/>
                <w:rFonts w:asciiTheme="minorHAnsi" w:hAnsiTheme="minorHAnsi" w:cstheme="minorHAnsi"/>
                <w:i/>
                <w:sz w:val="18"/>
                <w:szCs w:val="18"/>
              </w:rPr>
            </w:pPr>
            <w:ins w:id="4610"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61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D4C0FB6" w14:textId="77777777" w:rsidR="00B637CB" w:rsidRPr="00977CD9" w:rsidRDefault="00B637CB" w:rsidP="00021422">
            <w:pPr>
              <w:jc w:val="both"/>
              <w:rPr>
                <w:ins w:id="4612" w:author="Author"/>
                <w:rFonts w:asciiTheme="minorHAnsi" w:hAnsiTheme="minorHAnsi" w:cstheme="minorHAnsi"/>
                <w:i/>
                <w:sz w:val="18"/>
                <w:szCs w:val="18"/>
              </w:rPr>
            </w:pPr>
            <w:ins w:id="4613" w:author="Author">
              <w:r w:rsidRPr="00977CD9">
                <w:rPr>
                  <w:rFonts w:asciiTheme="minorHAnsi" w:hAnsiTheme="minorHAnsi" w:cstheme="minorHAnsi"/>
                  <w:i/>
                  <w:sz w:val="18"/>
                  <w:szCs w:val="18"/>
                </w:rPr>
                <w:t>prevádzková nádklady</w:t>
              </w:r>
            </w:ins>
          </w:p>
        </w:tc>
      </w:tr>
      <w:tr w:rsidR="00B637CB" w:rsidRPr="00977CD9" w14:paraId="072B9AE9" w14:textId="77777777" w:rsidTr="00691EC4">
        <w:trPr>
          <w:cantSplit/>
          <w:ins w:id="4614" w:author="Author"/>
          <w:trPrChange w:id="461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1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6BF0BF3" w14:textId="2A6C591D" w:rsidR="00B637CB" w:rsidRPr="00977CD9" w:rsidRDefault="00B637CB" w:rsidP="00021422">
            <w:pPr>
              <w:jc w:val="both"/>
              <w:rPr>
                <w:ins w:id="4617" w:author="Author"/>
                <w:rFonts w:asciiTheme="minorHAnsi" w:hAnsiTheme="minorHAnsi" w:cstheme="minorHAnsi"/>
                <w:bCs/>
                <w:i/>
                <w:sz w:val="18"/>
                <w:szCs w:val="18"/>
              </w:rPr>
            </w:pPr>
            <w:ins w:id="4618" w:author="Author">
              <w:r w:rsidRPr="00977CD9">
                <w:rPr>
                  <w:rFonts w:asciiTheme="minorHAnsi" w:hAnsiTheme="minorHAnsi" w:cstheme="minorHAnsi"/>
                  <w:b/>
                  <w:i/>
                  <w:sz w:val="18"/>
                  <w:szCs w:val="18"/>
                </w:rPr>
                <w:t>Aktivita 13.</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ELEKTRO-LAB: Laboratórium optimalizácie systémov pre elektromobilitu (VRR)</w:t>
              </w:r>
            </w:ins>
          </w:p>
        </w:tc>
        <w:tc>
          <w:tcPr>
            <w:tcW w:w="1134" w:type="dxa"/>
            <w:tcBorders>
              <w:top w:val="single" w:sz="4" w:space="0" w:color="auto"/>
              <w:left w:val="single" w:sz="4" w:space="0" w:color="auto"/>
              <w:bottom w:val="single" w:sz="4" w:space="0" w:color="auto"/>
              <w:right w:val="single" w:sz="4" w:space="0" w:color="auto"/>
            </w:tcBorders>
            <w:tcPrChange w:id="461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A3A528D" w14:textId="77777777" w:rsidR="00B637CB" w:rsidRPr="00977CD9" w:rsidRDefault="00B637CB" w:rsidP="00021422">
            <w:pPr>
              <w:jc w:val="right"/>
              <w:rPr>
                <w:ins w:id="4620" w:author="Author"/>
                <w:rFonts w:asciiTheme="minorHAnsi" w:hAnsiTheme="minorHAnsi" w:cstheme="minorHAnsi"/>
                <w:b/>
                <w:bCs/>
                <w:i/>
                <w:sz w:val="18"/>
                <w:szCs w:val="18"/>
              </w:rPr>
            </w:pPr>
            <w:ins w:id="4621" w:author="Author">
              <w:r w:rsidRPr="00977CD9">
                <w:rPr>
                  <w:rFonts w:asciiTheme="minorHAnsi" w:hAnsiTheme="minorHAnsi" w:cstheme="minorHAnsi"/>
                  <w:b/>
                  <w:bCs/>
                  <w:i/>
                  <w:sz w:val="18"/>
                  <w:szCs w:val="18"/>
                </w:rPr>
                <w:t>599 226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22"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A7DCCEE" w14:textId="77777777" w:rsidR="00B637CB" w:rsidRPr="00977CD9" w:rsidRDefault="00B637CB" w:rsidP="00021422">
            <w:pPr>
              <w:jc w:val="both"/>
              <w:rPr>
                <w:ins w:id="4623" w:author="Author"/>
                <w:rFonts w:asciiTheme="minorHAnsi" w:hAnsiTheme="minorHAnsi" w:cstheme="minorHAnsi"/>
                <w:i/>
                <w:sz w:val="18"/>
                <w:szCs w:val="18"/>
              </w:rPr>
            </w:pPr>
          </w:p>
        </w:tc>
      </w:tr>
      <w:tr w:rsidR="00B637CB" w:rsidRPr="00977CD9" w14:paraId="135495FF" w14:textId="77777777" w:rsidTr="00691EC4">
        <w:trPr>
          <w:cantSplit/>
          <w:ins w:id="4624" w:author="Author"/>
          <w:trPrChange w:id="462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2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EE284F5" w14:textId="77777777" w:rsidR="00B637CB" w:rsidRPr="00977CD9" w:rsidRDefault="00B637CB" w:rsidP="00021422">
            <w:pPr>
              <w:jc w:val="both"/>
              <w:rPr>
                <w:ins w:id="4627" w:author="Author"/>
                <w:rFonts w:asciiTheme="minorHAnsi" w:hAnsiTheme="minorHAnsi" w:cstheme="minorHAnsi"/>
                <w:bCs/>
                <w:i/>
                <w:sz w:val="18"/>
                <w:szCs w:val="18"/>
              </w:rPr>
            </w:pPr>
            <w:ins w:id="4628"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62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3137A34" w14:textId="77777777" w:rsidR="00B637CB" w:rsidRPr="00977CD9" w:rsidRDefault="00B637CB" w:rsidP="00021422">
            <w:pPr>
              <w:jc w:val="right"/>
              <w:rPr>
                <w:ins w:id="4630" w:author="Author"/>
                <w:rFonts w:asciiTheme="minorHAnsi" w:hAnsiTheme="minorHAnsi" w:cstheme="minorHAnsi"/>
                <w:i/>
                <w:sz w:val="18"/>
                <w:szCs w:val="18"/>
              </w:rPr>
            </w:pPr>
            <w:ins w:id="4631"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63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5D43F681" w14:textId="77777777" w:rsidR="00B637CB" w:rsidRPr="00977CD9" w:rsidRDefault="00B637CB" w:rsidP="00021422">
            <w:pPr>
              <w:jc w:val="both"/>
              <w:rPr>
                <w:ins w:id="4633" w:author="Author"/>
                <w:rFonts w:asciiTheme="minorHAnsi" w:hAnsiTheme="minorHAnsi" w:cstheme="minorHAnsi"/>
                <w:i/>
                <w:sz w:val="18"/>
                <w:szCs w:val="18"/>
              </w:rPr>
            </w:pPr>
            <w:ins w:id="4634" w:author="Author">
              <w:r w:rsidRPr="00977CD9">
                <w:rPr>
                  <w:rFonts w:asciiTheme="minorHAnsi" w:hAnsiTheme="minorHAnsi" w:cstheme="minorHAnsi"/>
                  <w:i/>
                  <w:sz w:val="18"/>
                  <w:szCs w:val="18"/>
                </w:rPr>
                <w:t>výskumná infraštruktúra</w:t>
              </w:r>
            </w:ins>
          </w:p>
        </w:tc>
      </w:tr>
      <w:tr w:rsidR="00B637CB" w:rsidRPr="00977CD9" w14:paraId="735FEB67" w14:textId="77777777" w:rsidTr="00691EC4">
        <w:trPr>
          <w:cantSplit/>
          <w:ins w:id="4635" w:author="Author"/>
          <w:trPrChange w:id="463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3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F0B1707" w14:textId="77777777" w:rsidR="00B637CB" w:rsidRPr="00977CD9" w:rsidRDefault="00B637CB" w:rsidP="00021422">
            <w:pPr>
              <w:jc w:val="both"/>
              <w:rPr>
                <w:ins w:id="4638" w:author="Author"/>
                <w:rFonts w:asciiTheme="minorHAnsi" w:hAnsiTheme="minorHAnsi" w:cstheme="minorHAnsi"/>
                <w:bCs/>
                <w:i/>
                <w:sz w:val="18"/>
                <w:szCs w:val="18"/>
              </w:rPr>
            </w:pPr>
            <w:ins w:id="4639"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64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77F34A5" w14:textId="77777777" w:rsidR="00B637CB" w:rsidRPr="00977CD9" w:rsidRDefault="00B637CB" w:rsidP="00021422">
            <w:pPr>
              <w:jc w:val="right"/>
              <w:rPr>
                <w:ins w:id="4641" w:author="Author"/>
                <w:rFonts w:asciiTheme="minorHAnsi" w:hAnsiTheme="minorHAnsi" w:cstheme="minorHAnsi"/>
                <w:i/>
                <w:sz w:val="18"/>
                <w:szCs w:val="18"/>
              </w:rPr>
            </w:pPr>
            <w:ins w:id="4642"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464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6137442" w14:textId="77777777" w:rsidR="00B637CB" w:rsidRPr="00977CD9" w:rsidRDefault="00B637CB" w:rsidP="00021422">
            <w:pPr>
              <w:jc w:val="both"/>
              <w:rPr>
                <w:ins w:id="4644" w:author="Author"/>
                <w:rFonts w:asciiTheme="minorHAnsi" w:hAnsiTheme="minorHAnsi" w:cstheme="minorHAnsi"/>
                <w:i/>
                <w:sz w:val="18"/>
                <w:szCs w:val="18"/>
              </w:rPr>
            </w:pPr>
            <w:ins w:id="4645" w:author="Author">
              <w:r w:rsidRPr="00977CD9">
                <w:rPr>
                  <w:rFonts w:asciiTheme="minorHAnsi" w:hAnsiTheme="minorHAnsi" w:cstheme="minorHAnsi"/>
                  <w:i/>
                  <w:sz w:val="18"/>
                  <w:szCs w:val="18"/>
                </w:rPr>
                <w:t>na základe obsahovej a personálnej matice</w:t>
              </w:r>
            </w:ins>
          </w:p>
        </w:tc>
      </w:tr>
      <w:tr w:rsidR="00B637CB" w:rsidRPr="00977CD9" w14:paraId="4D0F4457" w14:textId="77777777" w:rsidTr="00691EC4">
        <w:trPr>
          <w:cantSplit/>
          <w:ins w:id="4646" w:author="Author"/>
          <w:trPrChange w:id="464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4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1D6D00B" w14:textId="77777777" w:rsidR="00B637CB" w:rsidRPr="00977CD9" w:rsidRDefault="00B637CB" w:rsidP="00021422">
            <w:pPr>
              <w:jc w:val="both"/>
              <w:rPr>
                <w:ins w:id="4649" w:author="Author"/>
                <w:rFonts w:asciiTheme="minorHAnsi" w:hAnsiTheme="minorHAnsi" w:cstheme="minorHAnsi"/>
                <w:bCs/>
                <w:i/>
                <w:sz w:val="18"/>
                <w:szCs w:val="18"/>
              </w:rPr>
            </w:pPr>
            <w:ins w:id="4650"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65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8F81920" w14:textId="77777777" w:rsidR="00B637CB" w:rsidRPr="00977CD9" w:rsidRDefault="00B637CB" w:rsidP="00021422">
            <w:pPr>
              <w:jc w:val="right"/>
              <w:rPr>
                <w:ins w:id="4652" w:author="Author"/>
                <w:rFonts w:asciiTheme="minorHAnsi" w:hAnsiTheme="minorHAnsi" w:cstheme="minorHAnsi"/>
                <w:i/>
                <w:sz w:val="18"/>
                <w:szCs w:val="18"/>
              </w:rPr>
            </w:pPr>
            <w:ins w:id="4653"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65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0E8C661" w14:textId="77777777" w:rsidR="00B637CB" w:rsidRPr="00977CD9" w:rsidRDefault="00B637CB" w:rsidP="00021422">
            <w:pPr>
              <w:jc w:val="both"/>
              <w:rPr>
                <w:ins w:id="4655" w:author="Author"/>
                <w:rFonts w:asciiTheme="minorHAnsi" w:hAnsiTheme="minorHAnsi" w:cstheme="minorHAnsi"/>
                <w:i/>
                <w:sz w:val="18"/>
                <w:szCs w:val="18"/>
              </w:rPr>
            </w:pPr>
            <w:ins w:id="4656" w:author="Author">
              <w:r w:rsidRPr="00977CD9">
                <w:rPr>
                  <w:rFonts w:asciiTheme="minorHAnsi" w:hAnsiTheme="minorHAnsi" w:cstheme="minorHAnsi"/>
                  <w:i/>
                  <w:sz w:val="18"/>
                  <w:szCs w:val="18"/>
                </w:rPr>
                <w:t>prevádzková nádklady</w:t>
              </w:r>
            </w:ins>
          </w:p>
        </w:tc>
      </w:tr>
      <w:tr w:rsidR="00B637CB" w:rsidRPr="00977CD9" w14:paraId="5925874C" w14:textId="77777777" w:rsidTr="00691EC4">
        <w:trPr>
          <w:cantSplit/>
          <w:ins w:id="4657" w:author="Author"/>
          <w:trPrChange w:id="465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5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DBD93EC" w14:textId="6E10AE04" w:rsidR="00B637CB" w:rsidRPr="00977CD9" w:rsidRDefault="00B637CB" w:rsidP="00021422">
            <w:pPr>
              <w:jc w:val="both"/>
              <w:rPr>
                <w:ins w:id="4660" w:author="Author"/>
                <w:rFonts w:asciiTheme="minorHAnsi" w:hAnsiTheme="minorHAnsi" w:cstheme="minorHAnsi"/>
                <w:bCs/>
                <w:i/>
                <w:sz w:val="18"/>
                <w:szCs w:val="18"/>
              </w:rPr>
            </w:pPr>
            <w:ins w:id="4661" w:author="Author">
              <w:r w:rsidRPr="00977CD9">
                <w:rPr>
                  <w:rFonts w:asciiTheme="minorHAnsi" w:hAnsiTheme="minorHAnsi" w:cstheme="minorHAnsi"/>
                  <w:b/>
                  <w:bCs/>
                  <w:i/>
                  <w:sz w:val="18"/>
                  <w:szCs w:val="18"/>
                </w:rPr>
                <w:t>Aktivita 14.</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bCs/>
                  <w:i/>
                  <w:sz w:val="18"/>
                  <w:szCs w:val="18"/>
                </w:rPr>
                <w:t xml:space="preserve"> CELL-LAB: Laboratórium bunkových analýz (VRR)</w:t>
              </w:r>
            </w:ins>
          </w:p>
        </w:tc>
        <w:tc>
          <w:tcPr>
            <w:tcW w:w="1134" w:type="dxa"/>
            <w:tcBorders>
              <w:top w:val="single" w:sz="4" w:space="0" w:color="auto"/>
              <w:left w:val="single" w:sz="4" w:space="0" w:color="auto"/>
              <w:bottom w:val="single" w:sz="4" w:space="0" w:color="auto"/>
              <w:right w:val="single" w:sz="4" w:space="0" w:color="auto"/>
            </w:tcBorders>
            <w:tcPrChange w:id="466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CE0A82A" w14:textId="77777777" w:rsidR="00B637CB" w:rsidRPr="00977CD9" w:rsidRDefault="00B637CB" w:rsidP="00021422">
            <w:pPr>
              <w:jc w:val="right"/>
              <w:rPr>
                <w:ins w:id="4663" w:author="Author"/>
                <w:rFonts w:asciiTheme="minorHAnsi" w:hAnsiTheme="minorHAnsi" w:cstheme="minorHAnsi"/>
                <w:b/>
                <w:bCs/>
                <w:i/>
                <w:sz w:val="18"/>
                <w:szCs w:val="18"/>
              </w:rPr>
            </w:pPr>
            <w:ins w:id="4664" w:author="Author">
              <w:r w:rsidRPr="00977CD9">
                <w:rPr>
                  <w:rFonts w:asciiTheme="minorHAnsi" w:hAnsiTheme="minorHAnsi" w:cstheme="minorHAnsi"/>
                  <w:b/>
                  <w:bCs/>
                  <w:i/>
                  <w:sz w:val="18"/>
                  <w:szCs w:val="18"/>
                </w:rPr>
                <w:t>609 226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65"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1A02E85" w14:textId="77777777" w:rsidR="00B637CB" w:rsidRPr="00977CD9" w:rsidRDefault="00B637CB" w:rsidP="00021422">
            <w:pPr>
              <w:jc w:val="both"/>
              <w:rPr>
                <w:ins w:id="4666" w:author="Author"/>
                <w:rFonts w:asciiTheme="minorHAnsi" w:hAnsiTheme="minorHAnsi" w:cstheme="minorHAnsi"/>
                <w:i/>
                <w:sz w:val="18"/>
                <w:szCs w:val="18"/>
              </w:rPr>
            </w:pPr>
          </w:p>
        </w:tc>
      </w:tr>
      <w:tr w:rsidR="00B637CB" w:rsidRPr="00977CD9" w14:paraId="3F590886" w14:textId="77777777" w:rsidTr="00691EC4">
        <w:trPr>
          <w:cantSplit/>
          <w:ins w:id="4667" w:author="Author"/>
          <w:trPrChange w:id="466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6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FC4466E" w14:textId="77777777" w:rsidR="00B637CB" w:rsidRPr="00977CD9" w:rsidRDefault="00B637CB" w:rsidP="00021422">
            <w:pPr>
              <w:jc w:val="both"/>
              <w:rPr>
                <w:ins w:id="4670" w:author="Author"/>
                <w:rFonts w:asciiTheme="minorHAnsi" w:hAnsiTheme="minorHAnsi" w:cstheme="minorHAnsi"/>
                <w:bCs/>
                <w:i/>
                <w:sz w:val="18"/>
                <w:szCs w:val="18"/>
              </w:rPr>
            </w:pPr>
            <w:ins w:id="4671"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67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7CE98F0" w14:textId="77777777" w:rsidR="00B637CB" w:rsidRPr="00977CD9" w:rsidRDefault="00B637CB" w:rsidP="00021422">
            <w:pPr>
              <w:jc w:val="right"/>
              <w:rPr>
                <w:ins w:id="4673" w:author="Author"/>
                <w:rFonts w:asciiTheme="minorHAnsi" w:hAnsiTheme="minorHAnsi" w:cstheme="minorHAnsi"/>
                <w:i/>
                <w:sz w:val="18"/>
                <w:szCs w:val="18"/>
              </w:rPr>
            </w:pPr>
            <w:ins w:id="4674" w:author="Author">
              <w:r w:rsidRPr="00977CD9">
                <w:rPr>
                  <w:rFonts w:asciiTheme="minorHAnsi" w:hAnsiTheme="minorHAnsi" w:cstheme="minorHAnsi"/>
                  <w:i/>
                  <w:sz w:val="18"/>
                  <w:szCs w:val="18"/>
                </w:rPr>
                <w:t>490 000</w:t>
              </w:r>
            </w:ins>
          </w:p>
        </w:tc>
        <w:tc>
          <w:tcPr>
            <w:tcW w:w="3368" w:type="dxa"/>
            <w:tcBorders>
              <w:top w:val="single" w:sz="4" w:space="0" w:color="auto"/>
              <w:left w:val="single" w:sz="4" w:space="0" w:color="auto"/>
              <w:bottom w:val="single" w:sz="4" w:space="0" w:color="auto"/>
              <w:right w:val="single" w:sz="4" w:space="0" w:color="auto"/>
            </w:tcBorders>
            <w:tcPrChange w:id="467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BCE2B1E" w14:textId="77777777" w:rsidR="00B637CB" w:rsidRPr="00977CD9" w:rsidRDefault="00B637CB" w:rsidP="00021422">
            <w:pPr>
              <w:jc w:val="both"/>
              <w:rPr>
                <w:ins w:id="4676" w:author="Author"/>
                <w:rFonts w:asciiTheme="minorHAnsi" w:hAnsiTheme="minorHAnsi" w:cstheme="minorHAnsi"/>
                <w:i/>
                <w:sz w:val="18"/>
                <w:szCs w:val="18"/>
              </w:rPr>
            </w:pPr>
            <w:ins w:id="4677" w:author="Author">
              <w:r w:rsidRPr="00977CD9">
                <w:rPr>
                  <w:rFonts w:asciiTheme="minorHAnsi" w:hAnsiTheme="minorHAnsi" w:cstheme="minorHAnsi"/>
                  <w:i/>
                  <w:sz w:val="18"/>
                  <w:szCs w:val="18"/>
                </w:rPr>
                <w:t>výskumná infraštruktúra</w:t>
              </w:r>
            </w:ins>
          </w:p>
        </w:tc>
      </w:tr>
      <w:tr w:rsidR="00B637CB" w:rsidRPr="00977CD9" w14:paraId="7E800DA6" w14:textId="77777777" w:rsidTr="00691EC4">
        <w:trPr>
          <w:cantSplit/>
          <w:ins w:id="4678" w:author="Author"/>
          <w:trPrChange w:id="467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8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5A8C25D" w14:textId="77777777" w:rsidR="00B637CB" w:rsidRPr="00977CD9" w:rsidRDefault="00B637CB" w:rsidP="00021422">
            <w:pPr>
              <w:jc w:val="both"/>
              <w:rPr>
                <w:ins w:id="4681" w:author="Author"/>
                <w:rFonts w:asciiTheme="minorHAnsi" w:hAnsiTheme="minorHAnsi" w:cstheme="minorHAnsi"/>
                <w:bCs/>
                <w:i/>
                <w:sz w:val="18"/>
                <w:szCs w:val="18"/>
              </w:rPr>
            </w:pPr>
            <w:ins w:id="4682"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68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63540C7" w14:textId="77777777" w:rsidR="00B637CB" w:rsidRPr="00977CD9" w:rsidRDefault="00B637CB" w:rsidP="00021422">
            <w:pPr>
              <w:jc w:val="right"/>
              <w:rPr>
                <w:ins w:id="4684" w:author="Author"/>
                <w:rFonts w:asciiTheme="minorHAnsi" w:hAnsiTheme="minorHAnsi" w:cstheme="minorHAnsi"/>
                <w:i/>
                <w:sz w:val="18"/>
                <w:szCs w:val="18"/>
              </w:rPr>
            </w:pPr>
            <w:ins w:id="4685" w:author="Author">
              <w:r w:rsidRPr="00977CD9">
                <w:rPr>
                  <w:rFonts w:asciiTheme="minorHAnsi" w:hAnsiTheme="minorHAnsi" w:cstheme="minorHAnsi"/>
                  <w:i/>
                  <w:sz w:val="18"/>
                  <w:szCs w:val="18"/>
                </w:rPr>
                <w:t>20 000</w:t>
              </w:r>
            </w:ins>
          </w:p>
        </w:tc>
        <w:tc>
          <w:tcPr>
            <w:tcW w:w="3368" w:type="dxa"/>
            <w:tcBorders>
              <w:top w:val="single" w:sz="4" w:space="0" w:color="auto"/>
              <w:left w:val="single" w:sz="4" w:space="0" w:color="auto"/>
              <w:bottom w:val="single" w:sz="4" w:space="0" w:color="auto"/>
              <w:right w:val="single" w:sz="4" w:space="0" w:color="auto"/>
            </w:tcBorders>
            <w:tcPrChange w:id="4686"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402E7B7" w14:textId="77777777" w:rsidR="00B637CB" w:rsidRPr="00977CD9" w:rsidRDefault="00B637CB" w:rsidP="00021422">
            <w:pPr>
              <w:jc w:val="both"/>
              <w:rPr>
                <w:ins w:id="4687" w:author="Author"/>
                <w:rFonts w:asciiTheme="minorHAnsi" w:hAnsiTheme="minorHAnsi" w:cstheme="minorHAnsi"/>
                <w:i/>
                <w:sz w:val="18"/>
                <w:szCs w:val="18"/>
              </w:rPr>
            </w:pPr>
            <w:ins w:id="4688"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0790F0C9" w14:textId="77777777" w:rsidTr="00691EC4">
        <w:trPr>
          <w:cantSplit/>
          <w:ins w:id="4689" w:author="Author"/>
          <w:trPrChange w:id="469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69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198A606" w14:textId="77777777" w:rsidR="00B637CB" w:rsidRPr="00977CD9" w:rsidRDefault="00B637CB" w:rsidP="00021422">
            <w:pPr>
              <w:jc w:val="both"/>
              <w:rPr>
                <w:ins w:id="4692" w:author="Author"/>
                <w:rFonts w:asciiTheme="minorHAnsi" w:hAnsiTheme="minorHAnsi" w:cstheme="minorHAnsi"/>
                <w:bCs/>
                <w:i/>
                <w:sz w:val="18"/>
                <w:szCs w:val="18"/>
              </w:rPr>
            </w:pPr>
            <w:ins w:id="4693"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69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825EC74" w14:textId="77777777" w:rsidR="00B637CB" w:rsidRPr="00977CD9" w:rsidRDefault="00B637CB" w:rsidP="00021422">
            <w:pPr>
              <w:jc w:val="right"/>
              <w:rPr>
                <w:ins w:id="4695" w:author="Author"/>
                <w:rFonts w:asciiTheme="minorHAnsi" w:hAnsiTheme="minorHAnsi" w:cstheme="minorHAnsi"/>
                <w:i/>
                <w:sz w:val="18"/>
                <w:szCs w:val="18"/>
              </w:rPr>
            </w:pPr>
            <w:ins w:id="4696"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469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51ECE16D" w14:textId="77777777" w:rsidR="00B637CB" w:rsidRPr="00977CD9" w:rsidRDefault="00B637CB" w:rsidP="00021422">
            <w:pPr>
              <w:jc w:val="both"/>
              <w:rPr>
                <w:ins w:id="4698" w:author="Author"/>
                <w:rFonts w:asciiTheme="minorHAnsi" w:hAnsiTheme="minorHAnsi" w:cstheme="minorHAnsi"/>
                <w:i/>
                <w:sz w:val="18"/>
                <w:szCs w:val="18"/>
              </w:rPr>
            </w:pPr>
            <w:ins w:id="4699" w:author="Author">
              <w:r w:rsidRPr="00977CD9">
                <w:rPr>
                  <w:rFonts w:asciiTheme="minorHAnsi" w:hAnsiTheme="minorHAnsi" w:cstheme="minorHAnsi"/>
                  <w:i/>
                  <w:sz w:val="18"/>
                  <w:szCs w:val="18"/>
                </w:rPr>
                <w:t>na základe obsahovej a personálnej matice</w:t>
              </w:r>
            </w:ins>
          </w:p>
        </w:tc>
      </w:tr>
      <w:tr w:rsidR="00B637CB" w:rsidRPr="00977CD9" w14:paraId="63373189" w14:textId="77777777" w:rsidTr="00691EC4">
        <w:trPr>
          <w:cantSplit/>
          <w:ins w:id="4700" w:author="Author"/>
          <w:trPrChange w:id="470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0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E720EDB" w14:textId="77777777" w:rsidR="00B637CB" w:rsidRPr="00977CD9" w:rsidRDefault="00B637CB" w:rsidP="00021422">
            <w:pPr>
              <w:jc w:val="both"/>
              <w:rPr>
                <w:ins w:id="4703" w:author="Author"/>
                <w:rFonts w:asciiTheme="minorHAnsi" w:hAnsiTheme="minorHAnsi" w:cstheme="minorHAnsi"/>
                <w:bCs/>
                <w:i/>
                <w:sz w:val="18"/>
                <w:szCs w:val="18"/>
              </w:rPr>
            </w:pPr>
            <w:ins w:id="4704"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70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8B0DE78" w14:textId="77777777" w:rsidR="00B637CB" w:rsidRPr="00977CD9" w:rsidRDefault="00B637CB" w:rsidP="00021422">
            <w:pPr>
              <w:jc w:val="right"/>
              <w:rPr>
                <w:ins w:id="4706" w:author="Author"/>
                <w:rFonts w:asciiTheme="minorHAnsi" w:hAnsiTheme="minorHAnsi" w:cstheme="minorHAnsi"/>
                <w:i/>
                <w:sz w:val="18"/>
                <w:szCs w:val="18"/>
              </w:rPr>
            </w:pPr>
            <w:ins w:id="4707"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70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453858D" w14:textId="77777777" w:rsidR="00B637CB" w:rsidRPr="00977CD9" w:rsidRDefault="00B637CB" w:rsidP="00021422">
            <w:pPr>
              <w:jc w:val="both"/>
              <w:rPr>
                <w:ins w:id="4709" w:author="Author"/>
                <w:rFonts w:asciiTheme="minorHAnsi" w:hAnsiTheme="minorHAnsi" w:cstheme="minorHAnsi"/>
                <w:i/>
                <w:sz w:val="18"/>
                <w:szCs w:val="18"/>
              </w:rPr>
            </w:pPr>
            <w:ins w:id="4710" w:author="Author">
              <w:r w:rsidRPr="00977CD9">
                <w:rPr>
                  <w:rFonts w:asciiTheme="minorHAnsi" w:hAnsiTheme="minorHAnsi" w:cstheme="minorHAnsi"/>
                  <w:i/>
                  <w:sz w:val="18"/>
                  <w:szCs w:val="18"/>
                </w:rPr>
                <w:t>prevádzková nádklady</w:t>
              </w:r>
            </w:ins>
          </w:p>
        </w:tc>
      </w:tr>
      <w:tr w:rsidR="00B637CB" w:rsidRPr="00977CD9" w14:paraId="3FAA0723" w14:textId="77777777" w:rsidTr="00691EC4">
        <w:trPr>
          <w:cantSplit/>
          <w:ins w:id="4711" w:author="Author"/>
          <w:trPrChange w:id="471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1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7744144" w14:textId="7A844606" w:rsidR="00B637CB" w:rsidRPr="00977CD9" w:rsidRDefault="00B637CB" w:rsidP="00021422">
            <w:pPr>
              <w:jc w:val="both"/>
              <w:rPr>
                <w:ins w:id="4714" w:author="Author"/>
                <w:rFonts w:asciiTheme="minorHAnsi" w:hAnsiTheme="minorHAnsi" w:cstheme="minorHAnsi"/>
                <w:bCs/>
                <w:i/>
                <w:sz w:val="18"/>
                <w:szCs w:val="18"/>
              </w:rPr>
            </w:pPr>
            <w:ins w:id="4715" w:author="Author">
              <w:r w:rsidRPr="00977CD9">
                <w:rPr>
                  <w:rFonts w:asciiTheme="minorHAnsi" w:hAnsiTheme="minorHAnsi" w:cstheme="minorHAnsi"/>
                  <w:b/>
                  <w:i/>
                  <w:sz w:val="18"/>
                  <w:szCs w:val="18"/>
                </w:rPr>
                <w:t>Aktivita 15.</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RS-LAB: Laboratórium diaľkového prieskumu</w:t>
              </w:r>
              <w:r>
                <w:rPr>
                  <w:rFonts w:asciiTheme="minorHAnsi" w:hAnsiTheme="minorHAnsi" w:cstheme="minorHAnsi"/>
                  <w:b/>
                  <w:i/>
                  <w:sz w:val="18"/>
                  <w:szCs w:val="18"/>
                </w:rPr>
                <w:t xml:space="preserve"> (MRR)</w:t>
              </w:r>
            </w:ins>
          </w:p>
        </w:tc>
        <w:tc>
          <w:tcPr>
            <w:tcW w:w="1134" w:type="dxa"/>
            <w:tcBorders>
              <w:top w:val="single" w:sz="4" w:space="0" w:color="auto"/>
              <w:left w:val="single" w:sz="4" w:space="0" w:color="auto"/>
              <w:bottom w:val="single" w:sz="4" w:space="0" w:color="auto"/>
              <w:right w:val="single" w:sz="4" w:space="0" w:color="auto"/>
            </w:tcBorders>
            <w:tcPrChange w:id="471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1F8A825" w14:textId="77777777" w:rsidR="00B637CB" w:rsidRPr="00977CD9" w:rsidRDefault="00B637CB" w:rsidP="00021422">
            <w:pPr>
              <w:jc w:val="right"/>
              <w:rPr>
                <w:ins w:id="4717" w:author="Author"/>
                <w:rFonts w:asciiTheme="minorHAnsi" w:hAnsiTheme="minorHAnsi" w:cstheme="minorHAnsi"/>
                <w:b/>
                <w:bCs/>
                <w:i/>
                <w:sz w:val="18"/>
                <w:szCs w:val="18"/>
              </w:rPr>
            </w:pPr>
            <w:ins w:id="4718" w:author="Author">
              <w:r w:rsidRPr="00977CD9">
                <w:rPr>
                  <w:rFonts w:asciiTheme="minorHAnsi" w:hAnsiTheme="minorHAnsi" w:cstheme="minorHAnsi"/>
                  <w:b/>
                  <w:bCs/>
                  <w:i/>
                  <w:sz w:val="18"/>
                  <w:szCs w:val="18"/>
                </w:rPr>
                <w:t>609 495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19"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B575022" w14:textId="77777777" w:rsidR="00B637CB" w:rsidRPr="00977CD9" w:rsidRDefault="00B637CB" w:rsidP="00021422">
            <w:pPr>
              <w:jc w:val="both"/>
              <w:rPr>
                <w:ins w:id="4720" w:author="Author"/>
                <w:rFonts w:asciiTheme="minorHAnsi" w:hAnsiTheme="minorHAnsi" w:cstheme="minorHAnsi"/>
                <w:i/>
                <w:sz w:val="18"/>
                <w:szCs w:val="18"/>
              </w:rPr>
            </w:pPr>
          </w:p>
        </w:tc>
      </w:tr>
      <w:tr w:rsidR="00B637CB" w:rsidRPr="00977CD9" w14:paraId="2D1C35ED" w14:textId="77777777" w:rsidTr="00691EC4">
        <w:trPr>
          <w:cantSplit/>
          <w:ins w:id="4721" w:author="Author"/>
          <w:trPrChange w:id="472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2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8E09AEF" w14:textId="77777777" w:rsidR="00B637CB" w:rsidRPr="00977CD9" w:rsidRDefault="00B637CB" w:rsidP="00021422">
            <w:pPr>
              <w:jc w:val="both"/>
              <w:rPr>
                <w:ins w:id="4724" w:author="Author"/>
                <w:rFonts w:asciiTheme="minorHAnsi" w:hAnsiTheme="minorHAnsi" w:cstheme="minorHAnsi"/>
                <w:bCs/>
                <w:i/>
                <w:sz w:val="18"/>
                <w:szCs w:val="18"/>
              </w:rPr>
            </w:pPr>
            <w:ins w:id="4725"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72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BA4BF21" w14:textId="77777777" w:rsidR="00B637CB" w:rsidRPr="00977CD9" w:rsidRDefault="00B637CB" w:rsidP="00021422">
            <w:pPr>
              <w:jc w:val="right"/>
              <w:rPr>
                <w:ins w:id="4727" w:author="Author"/>
                <w:rFonts w:asciiTheme="minorHAnsi" w:hAnsiTheme="minorHAnsi" w:cstheme="minorHAnsi"/>
                <w:i/>
                <w:sz w:val="18"/>
                <w:szCs w:val="18"/>
              </w:rPr>
            </w:pPr>
            <w:ins w:id="4728"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72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5A453C03" w14:textId="77777777" w:rsidR="00B637CB" w:rsidRPr="00977CD9" w:rsidRDefault="00B637CB" w:rsidP="00021422">
            <w:pPr>
              <w:jc w:val="both"/>
              <w:rPr>
                <w:ins w:id="4730" w:author="Author"/>
                <w:rFonts w:asciiTheme="minorHAnsi" w:hAnsiTheme="minorHAnsi" w:cstheme="minorHAnsi"/>
                <w:i/>
                <w:sz w:val="18"/>
                <w:szCs w:val="18"/>
              </w:rPr>
            </w:pPr>
            <w:ins w:id="4731" w:author="Author">
              <w:r w:rsidRPr="00977CD9">
                <w:rPr>
                  <w:rFonts w:asciiTheme="minorHAnsi" w:hAnsiTheme="minorHAnsi" w:cstheme="minorHAnsi"/>
                  <w:i/>
                  <w:sz w:val="18"/>
                  <w:szCs w:val="18"/>
                </w:rPr>
                <w:t>výskumná infraštruktúra</w:t>
              </w:r>
            </w:ins>
          </w:p>
        </w:tc>
      </w:tr>
      <w:tr w:rsidR="00B637CB" w:rsidRPr="00977CD9" w14:paraId="2C31FEE1" w14:textId="77777777" w:rsidTr="00691EC4">
        <w:trPr>
          <w:cantSplit/>
          <w:ins w:id="4732" w:author="Author"/>
          <w:trPrChange w:id="473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3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E4DA216" w14:textId="77777777" w:rsidR="00B637CB" w:rsidRPr="00977CD9" w:rsidRDefault="00B637CB" w:rsidP="00021422">
            <w:pPr>
              <w:jc w:val="both"/>
              <w:rPr>
                <w:ins w:id="4735" w:author="Author"/>
                <w:rFonts w:asciiTheme="minorHAnsi" w:hAnsiTheme="minorHAnsi" w:cstheme="minorHAnsi"/>
                <w:i/>
                <w:sz w:val="18"/>
                <w:szCs w:val="18"/>
              </w:rPr>
            </w:pPr>
            <w:ins w:id="4736"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73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34FE96D" w14:textId="77777777" w:rsidR="00B637CB" w:rsidRPr="00977CD9" w:rsidRDefault="00B637CB" w:rsidP="00021422">
            <w:pPr>
              <w:jc w:val="right"/>
              <w:rPr>
                <w:ins w:id="4738" w:author="Author"/>
                <w:rFonts w:asciiTheme="minorHAnsi" w:hAnsiTheme="minorHAnsi" w:cstheme="minorHAnsi"/>
                <w:i/>
                <w:sz w:val="18"/>
                <w:szCs w:val="18"/>
              </w:rPr>
            </w:pPr>
            <w:ins w:id="4739" w:author="Author">
              <w:r w:rsidRPr="00977CD9">
                <w:rPr>
                  <w:rFonts w:asciiTheme="minorHAnsi" w:hAnsiTheme="minorHAnsi" w:cstheme="minorHAnsi"/>
                  <w:i/>
                  <w:sz w:val="18"/>
                  <w:szCs w:val="18"/>
                </w:rPr>
                <w:t>10 000</w:t>
              </w:r>
            </w:ins>
          </w:p>
        </w:tc>
        <w:tc>
          <w:tcPr>
            <w:tcW w:w="3368" w:type="dxa"/>
            <w:tcBorders>
              <w:top w:val="single" w:sz="4" w:space="0" w:color="auto"/>
              <w:left w:val="single" w:sz="4" w:space="0" w:color="auto"/>
              <w:bottom w:val="single" w:sz="4" w:space="0" w:color="auto"/>
              <w:right w:val="single" w:sz="4" w:space="0" w:color="auto"/>
            </w:tcBorders>
            <w:tcPrChange w:id="474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5BBAE6B8" w14:textId="77777777" w:rsidR="00B637CB" w:rsidRPr="00977CD9" w:rsidRDefault="00B637CB" w:rsidP="00021422">
            <w:pPr>
              <w:jc w:val="both"/>
              <w:rPr>
                <w:ins w:id="4741" w:author="Author"/>
                <w:rFonts w:asciiTheme="minorHAnsi" w:hAnsiTheme="minorHAnsi" w:cstheme="minorHAnsi"/>
                <w:i/>
                <w:sz w:val="18"/>
                <w:szCs w:val="18"/>
              </w:rPr>
            </w:pPr>
            <w:ins w:id="4742"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598D7D3C" w14:textId="77777777" w:rsidTr="00691EC4">
        <w:trPr>
          <w:cantSplit/>
          <w:ins w:id="4743" w:author="Author"/>
          <w:trPrChange w:id="474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4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50BD602" w14:textId="77777777" w:rsidR="00B637CB" w:rsidRPr="00977CD9" w:rsidRDefault="00B637CB" w:rsidP="00021422">
            <w:pPr>
              <w:jc w:val="both"/>
              <w:rPr>
                <w:ins w:id="4746" w:author="Author"/>
                <w:rFonts w:asciiTheme="minorHAnsi" w:hAnsiTheme="minorHAnsi" w:cstheme="minorHAnsi"/>
                <w:bCs/>
                <w:i/>
                <w:sz w:val="18"/>
                <w:szCs w:val="18"/>
              </w:rPr>
            </w:pPr>
            <w:ins w:id="4747"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74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21DBD28" w14:textId="77777777" w:rsidR="00B637CB" w:rsidRPr="00977CD9" w:rsidRDefault="00B637CB" w:rsidP="00021422">
            <w:pPr>
              <w:jc w:val="right"/>
              <w:rPr>
                <w:ins w:id="4749" w:author="Author"/>
                <w:rFonts w:asciiTheme="minorHAnsi" w:hAnsiTheme="minorHAnsi" w:cstheme="minorHAnsi"/>
                <w:i/>
                <w:sz w:val="18"/>
                <w:szCs w:val="18"/>
              </w:rPr>
            </w:pPr>
            <w:ins w:id="4750"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75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9EE645F" w14:textId="77777777" w:rsidR="00B637CB" w:rsidRPr="00977CD9" w:rsidRDefault="00B637CB" w:rsidP="00021422">
            <w:pPr>
              <w:jc w:val="both"/>
              <w:rPr>
                <w:ins w:id="4752" w:author="Author"/>
                <w:rFonts w:asciiTheme="minorHAnsi" w:hAnsiTheme="minorHAnsi" w:cstheme="minorHAnsi"/>
                <w:i/>
                <w:sz w:val="18"/>
                <w:szCs w:val="18"/>
              </w:rPr>
            </w:pPr>
            <w:ins w:id="4753" w:author="Author">
              <w:r w:rsidRPr="00977CD9">
                <w:rPr>
                  <w:rFonts w:asciiTheme="minorHAnsi" w:hAnsiTheme="minorHAnsi" w:cstheme="minorHAnsi"/>
                  <w:i/>
                  <w:sz w:val="18"/>
                  <w:szCs w:val="18"/>
                </w:rPr>
                <w:t>na základe obsahovej a personálnej matice</w:t>
              </w:r>
            </w:ins>
          </w:p>
        </w:tc>
      </w:tr>
      <w:tr w:rsidR="00B637CB" w:rsidRPr="00977CD9" w14:paraId="05AA876A" w14:textId="77777777" w:rsidTr="00691EC4">
        <w:trPr>
          <w:cantSplit/>
          <w:ins w:id="4754" w:author="Author"/>
          <w:trPrChange w:id="475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5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40A46C8" w14:textId="77777777" w:rsidR="00B637CB" w:rsidRPr="00977CD9" w:rsidRDefault="00B637CB" w:rsidP="00021422">
            <w:pPr>
              <w:jc w:val="both"/>
              <w:rPr>
                <w:ins w:id="4757" w:author="Author"/>
                <w:rFonts w:asciiTheme="minorHAnsi" w:hAnsiTheme="minorHAnsi" w:cstheme="minorHAnsi"/>
                <w:bCs/>
                <w:i/>
                <w:sz w:val="18"/>
                <w:szCs w:val="18"/>
              </w:rPr>
            </w:pPr>
            <w:ins w:id="4758"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75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94A3448" w14:textId="77777777" w:rsidR="00B637CB" w:rsidRPr="00977CD9" w:rsidRDefault="00B637CB" w:rsidP="00021422">
            <w:pPr>
              <w:jc w:val="right"/>
              <w:rPr>
                <w:ins w:id="4760" w:author="Author"/>
                <w:rFonts w:asciiTheme="minorHAnsi" w:hAnsiTheme="minorHAnsi" w:cstheme="minorHAnsi"/>
                <w:i/>
                <w:sz w:val="18"/>
                <w:szCs w:val="18"/>
              </w:rPr>
            </w:pPr>
            <w:ins w:id="4761"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76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EC48EE3" w14:textId="77777777" w:rsidR="00B637CB" w:rsidRPr="00977CD9" w:rsidRDefault="00B637CB" w:rsidP="00021422">
            <w:pPr>
              <w:jc w:val="both"/>
              <w:rPr>
                <w:ins w:id="4763" w:author="Author"/>
                <w:rFonts w:asciiTheme="minorHAnsi" w:hAnsiTheme="minorHAnsi" w:cstheme="minorHAnsi"/>
                <w:i/>
                <w:sz w:val="18"/>
                <w:szCs w:val="18"/>
              </w:rPr>
            </w:pPr>
            <w:ins w:id="4764" w:author="Author">
              <w:r w:rsidRPr="00977CD9">
                <w:rPr>
                  <w:rFonts w:asciiTheme="minorHAnsi" w:hAnsiTheme="minorHAnsi" w:cstheme="minorHAnsi"/>
                  <w:i/>
                  <w:sz w:val="18"/>
                  <w:szCs w:val="18"/>
                </w:rPr>
                <w:t>prevádzková nádklady</w:t>
              </w:r>
            </w:ins>
          </w:p>
        </w:tc>
      </w:tr>
      <w:tr w:rsidR="00B637CB" w:rsidRPr="00977CD9" w14:paraId="76DD8B9E" w14:textId="77777777" w:rsidTr="00691EC4">
        <w:trPr>
          <w:cantSplit/>
          <w:ins w:id="4765" w:author="Author"/>
          <w:trPrChange w:id="476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6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A19A52D" w14:textId="43B4C1D9" w:rsidR="00B637CB" w:rsidRPr="00977CD9" w:rsidRDefault="00B637CB" w:rsidP="00021422">
            <w:pPr>
              <w:jc w:val="both"/>
              <w:rPr>
                <w:ins w:id="4768" w:author="Author"/>
                <w:rFonts w:asciiTheme="minorHAnsi" w:hAnsiTheme="minorHAnsi" w:cstheme="minorHAnsi"/>
                <w:bCs/>
                <w:i/>
                <w:sz w:val="18"/>
                <w:szCs w:val="18"/>
              </w:rPr>
            </w:pPr>
            <w:ins w:id="4769" w:author="Author">
              <w:r w:rsidRPr="00977CD9">
                <w:rPr>
                  <w:rFonts w:asciiTheme="minorHAnsi" w:hAnsiTheme="minorHAnsi" w:cstheme="minorHAnsi"/>
                  <w:b/>
                  <w:i/>
                  <w:sz w:val="18"/>
                  <w:szCs w:val="18"/>
                </w:rPr>
                <w:t>Aktivita 16.</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AQUALAB: Laboratórium sanačných technológií a čistenia vôd (MRR)</w:t>
              </w:r>
            </w:ins>
          </w:p>
        </w:tc>
        <w:tc>
          <w:tcPr>
            <w:tcW w:w="1134" w:type="dxa"/>
            <w:tcBorders>
              <w:top w:val="single" w:sz="4" w:space="0" w:color="auto"/>
              <w:left w:val="single" w:sz="4" w:space="0" w:color="auto"/>
              <w:bottom w:val="single" w:sz="4" w:space="0" w:color="auto"/>
              <w:right w:val="single" w:sz="4" w:space="0" w:color="auto"/>
            </w:tcBorders>
            <w:tcPrChange w:id="477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4E2ADFA" w14:textId="77777777" w:rsidR="00B637CB" w:rsidRPr="00977CD9" w:rsidRDefault="00B637CB" w:rsidP="00021422">
            <w:pPr>
              <w:jc w:val="right"/>
              <w:rPr>
                <w:ins w:id="4771" w:author="Author"/>
                <w:rFonts w:asciiTheme="minorHAnsi" w:hAnsiTheme="minorHAnsi" w:cstheme="minorHAnsi"/>
                <w:b/>
                <w:bCs/>
                <w:i/>
                <w:sz w:val="18"/>
                <w:szCs w:val="18"/>
              </w:rPr>
            </w:pPr>
            <w:ins w:id="4772" w:author="Author">
              <w:r w:rsidRPr="00977CD9">
                <w:rPr>
                  <w:rFonts w:asciiTheme="minorHAnsi" w:hAnsiTheme="minorHAnsi" w:cstheme="minorHAnsi"/>
                  <w:b/>
                  <w:bCs/>
                  <w:i/>
                  <w:sz w:val="18"/>
                  <w:szCs w:val="18"/>
                </w:rPr>
                <w:t>609 495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73"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73928C3" w14:textId="77777777" w:rsidR="00B637CB" w:rsidRPr="00977CD9" w:rsidRDefault="00B637CB" w:rsidP="00021422">
            <w:pPr>
              <w:jc w:val="both"/>
              <w:rPr>
                <w:ins w:id="4774" w:author="Author"/>
                <w:rFonts w:asciiTheme="minorHAnsi" w:hAnsiTheme="minorHAnsi" w:cstheme="minorHAnsi"/>
                <w:i/>
                <w:sz w:val="18"/>
                <w:szCs w:val="18"/>
              </w:rPr>
            </w:pPr>
          </w:p>
        </w:tc>
      </w:tr>
      <w:tr w:rsidR="00B637CB" w:rsidRPr="00977CD9" w14:paraId="0B38E97B" w14:textId="77777777" w:rsidTr="00691EC4">
        <w:trPr>
          <w:cantSplit/>
          <w:ins w:id="4775" w:author="Author"/>
          <w:trPrChange w:id="477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7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C4210E1" w14:textId="77777777" w:rsidR="00B637CB" w:rsidRPr="00977CD9" w:rsidRDefault="00B637CB" w:rsidP="00021422">
            <w:pPr>
              <w:jc w:val="both"/>
              <w:rPr>
                <w:ins w:id="4778" w:author="Author"/>
                <w:rFonts w:asciiTheme="minorHAnsi" w:hAnsiTheme="minorHAnsi" w:cstheme="minorHAnsi"/>
                <w:bCs/>
                <w:i/>
                <w:sz w:val="18"/>
                <w:szCs w:val="18"/>
              </w:rPr>
            </w:pPr>
            <w:ins w:id="4779"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78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D8E518A" w14:textId="77777777" w:rsidR="00B637CB" w:rsidRPr="00977CD9" w:rsidRDefault="00B637CB" w:rsidP="00021422">
            <w:pPr>
              <w:jc w:val="right"/>
              <w:rPr>
                <w:ins w:id="4781" w:author="Author"/>
                <w:rFonts w:asciiTheme="minorHAnsi" w:hAnsiTheme="minorHAnsi" w:cstheme="minorHAnsi"/>
                <w:i/>
                <w:sz w:val="18"/>
                <w:szCs w:val="18"/>
              </w:rPr>
            </w:pPr>
            <w:ins w:id="4782" w:author="Author">
              <w:r w:rsidRPr="00977CD9">
                <w:rPr>
                  <w:rFonts w:asciiTheme="minorHAnsi" w:hAnsiTheme="minorHAnsi" w:cstheme="minorHAnsi"/>
                  <w:i/>
                  <w:sz w:val="18"/>
                  <w:szCs w:val="18"/>
                </w:rPr>
                <w:t>510 000</w:t>
              </w:r>
            </w:ins>
          </w:p>
        </w:tc>
        <w:tc>
          <w:tcPr>
            <w:tcW w:w="3368" w:type="dxa"/>
            <w:tcBorders>
              <w:top w:val="single" w:sz="4" w:space="0" w:color="auto"/>
              <w:left w:val="single" w:sz="4" w:space="0" w:color="auto"/>
              <w:bottom w:val="single" w:sz="4" w:space="0" w:color="auto"/>
              <w:right w:val="single" w:sz="4" w:space="0" w:color="auto"/>
            </w:tcBorders>
            <w:tcPrChange w:id="478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57DB181D" w14:textId="77777777" w:rsidR="00B637CB" w:rsidRPr="00977CD9" w:rsidRDefault="00B637CB" w:rsidP="00021422">
            <w:pPr>
              <w:jc w:val="both"/>
              <w:rPr>
                <w:ins w:id="4784" w:author="Author"/>
                <w:rFonts w:asciiTheme="minorHAnsi" w:hAnsiTheme="minorHAnsi" w:cstheme="minorHAnsi"/>
                <w:i/>
                <w:sz w:val="18"/>
                <w:szCs w:val="18"/>
              </w:rPr>
            </w:pPr>
            <w:ins w:id="4785" w:author="Author">
              <w:r w:rsidRPr="00977CD9">
                <w:rPr>
                  <w:rFonts w:asciiTheme="minorHAnsi" w:hAnsiTheme="minorHAnsi" w:cstheme="minorHAnsi"/>
                  <w:i/>
                  <w:sz w:val="18"/>
                  <w:szCs w:val="18"/>
                </w:rPr>
                <w:t>výskumná infraštruktúra</w:t>
              </w:r>
            </w:ins>
          </w:p>
        </w:tc>
      </w:tr>
      <w:tr w:rsidR="00B637CB" w:rsidRPr="00977CD9" w14:paraId="5C8E2EA5" w14:textId="77777777" w:rsidTr="00691EC4">
        <w:trPr>
          <w:cantSplit/>
          <w:ins w:id="4786" w:author="Author"/>
          <w:trPrChange w:id="478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8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161B81A" w14:textId="77777777" w:rsidR="00B637CB" w:rsidRPr="00977CD9" w:rsidRDefault="00B637CB" w:rsidP="00021422">
            <w:pPr>
              <w:jc w:val="both"/>
              <w:rPr>
                <w:ins w:id="4789" w:author="Author"/>
                <w:rFonts w:asciiTheme="minorHAnsi" w:hAnsiTheme="minorHAnsi" w:cstheme="minorHAnsi"/>
                <w:bCs/>
                <w:i/>
                <w:sz w:val="18"/>
                <w:szCs w:val="18"/>
              </w:rPr>
            </w:pPr>
            <w:ins w:id="4790"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79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CE07B90" w14:textId="77777777" w:rsidR="00B637CB" w:rsidRPr="00977CD9" w:rsidRDefault="00B637CB" w:rsidP="00021422">
            <w:pPr>
              <w:jc w:val="right"/>
              <w:rPr>
                <w:ins w:id="4792" w:author="Author"/>
                <w:rFonts w:asciiTheme="minorHAnsi" w:hAnsiTheme="minorHAnsi" w:cstheme="minorHAnsi"/>
                <w:i/>
                <w:sz w:val="18"/>
                <w:szCs w:val="18"/>
              </w:rPr>
            </w:pPr>
            <w:ins w:id="4793"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79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AF10D0C" w14:textId="77777777" w:rsidR="00B637CB" w:rsidRPr="00977CD9" w:rsidRDefault="00B637CB" w:rsidP="00021422">
            <w:pPr>
              <w:jc w:val="both"/>
              <w:rPr>
                <w:ins w:id="4795" w:author="Author"/>
                <w:rFonts w:asciiTheme="minorHAnsi" w:hAnsiTheme="minorHAnsi" w:cstheme="minorHAnsi"/>
                <w:i/>
                <w:sz w:val="18"/>
                <w:szCs w:val="18"/>
              </w:rPr>
            </w:pPr>
            <w:ins w:id="4796" w:author="Author">
              <w:r w:rsidRPr="00977CD9">
                <w:rPr>
                  <w:rFonts w:asciiTheme="minorHAnsi" w:hAnsiTheme="minorHAnsi" w:cstheme="minorHAnsi"/>
                  <w:i/>
                  <w:sz w:val="18"/>
                  <w:szCs w:val="18"/>
                </w:rPr>
                <w:t>na základe obsahovej a personálnej matice</w:t>
              </w:r>
            </w:ins>
          </w:p>
        </w:tc>
      </w:tr>
      <w:tr w:rsidR="00B637CB" w:rsidRPr="00977CD9" w14:paraId="799C6539" w14:textId="77777777" w:rsidTr="00691EC4">
        <w:trPr>
          <w:cantSplit/>
          <w:ins w:id="4797" w:author="Author"/>
          <w:trPrChange w:id="479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79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5A04D00" w14:textId="77777777" w:rsidR="00B637CB" w:rsidRPr="00977CD9" w:rsidRDefault="00B637CB" w:rsidP="00021422">
            <w:pPr>
              <w:jc w:val="both"/>
              <w:rPr>
                <w:ins w:id="4800" w:author="Author"/>
                <w:rFonts w:asciiTheme="minorHAnsi" w:hAnsiTheme="minorHAnsi" w:cstheme="minorHAnsi"/>
                <w:bCs/>
                <w:i/>
                <w:sz w:val="18"/>
                <w:szCs w:val="18"/>
              </w:rPr>
            </w:pPr>
            <w:ins w:id="4801"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80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1B6E9C5" w14:textId="77777777" w:rsidR="00B637CB" w:rsidRPr="00977CD9" w:rsidRDefault="00B637CB" w:rsidP="00021422">
            <w:pPr>
              <w:jc w:val="right"/>
              <w:rPr>
                <w:ins w:id="4803" w:author="Author"/>
                <w:rFonts w:asciiTheme="minorHAnsi" w:hAnsiTheme="minorHAnsi" w:cstheme="minorHAnsi"/>
                <w:i/>
                <w:sz w:val="18"/>
                <w:szCs w:val="18"/>
              </w:rPr>
            </w:pPr>
            <w:ins w:id="4804"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80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132EC34" w14:textId="77777777" w:rsidR="00B637CB" w:rsidRPr="00977CD9" w:rsidRDefault="00B637CB" w:rsidP="00021422">
            <w:pPr>
              <w:jc w:val="both"/>
              <w:rPr>
                <w:ins w:id="4806" w:author="Author"/>
                <w:rFonts w:asciiTheme="minorHAnsi" w:hAnsiTheme="minorHAnsi" w:cstheme="minorHAnsi"/>
                <w:i/>
                <w:sz w:val="18"/>
                <w:szCs w:val="18"/>
              </w:rPr>
            </w:pPr>
            <w:ins w:id="4807" w:author="Author">
              <w:r w:rsidRPr="00977CD9">
                <w:rPr>
                  <w:rFonts w:asciiTheme="minorHAnsi" w:hAnsiTheme="minorHAnsi" w:cstheme="minorHAnsi"/>
                  <w:i/>
                  <w:sz w:val="18"/>
                  <w:szCs w:val="18"/>
                </w:rPr>
                <w:t>prevádzková nádklady</w:t>
              </w:r>
            </w:ins>
          </w:p>
        </w:tc>
      </w:tr>
      <w:tr w:rsidR="00B637CB" w:rsidRPr="00977CD9" w14:paraId="414A7697" w14:textId="77777777" w:rsidTr="00691EC4">
        <w:trPr>
          <w:cantSplit/>
          <w:ins w:id="4808" w:author="Author"/>
          <w:trPrChange w:id="480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1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FE446D8" w14:textId="00B3D52A" w:rsidR="00B637CB" w:rsidRPr="00977CD9" w:rsidRDefault="00B637CB" w:rsidP="00021422">
            <w:pPr>
              <w:jc w:val="both"/>
              <w:rPr>
                <w:ins w:id="4811" w:author="Author"/>
                <w:rFonts w:asciiTheme="minorHAnsi" w:hAnsiTheme="minorHAnsi" w:cstheme="minorHAnsi"/>
                <w:bCs/>
                <w:i/>
                <w:sz w:val="18"/>
                <w:szCs w:val="18"/>
              </w:rPr>
            </w:pPr>
            <w:ins w:id="4812" w:author="Author">
              <w:r w:rsidRPr="00977CD9">
                <w:rPr>
                  <w:rFonts w:asciiTheme="minorHAnsi" w:hAnsiTheme="minorHAnsi" w:cstheme="minorHAnsi"/>
                  <w:b/>
                  <w:i/>
                  <w:sz w:val="18"/>
                  <w:szCs w:val="18"/>
                </w:rPr>
                <w:t xml:space="preserve">Aktivita 17.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EKO-LAB: Laboratórium pre pre socio-ekologické hodnotenie krajiny (MRR)</w:t>
              </w:r>
            </w:ins>
          </w:p>
        </w:tc>
        <w:tc>
          <w:tcPr>
            <w:tcW w:w="1134" w:type="dxa"/>
            <w:tcBorders>
              <w:top w:val="single" w:sz="4" w:space="0" w:color="auto"/>
              <w:left w:val="single" w:sz="4" w:space="0" w:color="auto"/>
              <w:bottom w:val="single" w:sz="4" w:space="0" w:color="auto"/>
              <w:right w:val="single" w:sz="4" w:space="0" w:color="auto"/>
            </w:tcBorders>
            <w:tcPrChange w:id="481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37ED882" w14:textId="77777777" w:rsidR="00B637CB" w:rsidRPr="00977CD9" w:rsidRDefault="00B637CB" w:rsidP="00021422">
            <w:pPr>
              <w:jc w:val="right"/>
              <w:rPr>
                <w:ins w:id="4814" w:author="Author"/>
                <w:rFonts w:asciiTheme="minorHAnsi" w:hAnsiTheme="minorHAnsi" w:cstheme="minorHAnsi"/>
                <w:b/>
                <w:bCs/>
                <w:i/>
                <w:sz w:val="18"/>
                <w:szCs w:val="18"/>
              </w:rPr>
            </w:pPr>
            <w:ins w:id="4815" w:author="Author">
              <w:r w:rsidRPr="00977CD9">
                <w:rPr>
                  <w:rFonts w:asciiTheme="minorHAnsi" w:hAnsiTheme="minorHAnsi" w:cstheme="minorHAnsi"/>
                  <w:b/>
                  <w:bCs/>
                  <w:i/>
                  <w:sz w:val="18"/>
                  <w:szCs w:val="18"/>
                </w:rPr>
                <w:t>539 495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16"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444DFCC" w14:textId="77777777" w:rsidR="00B637CB" w:rsidRPr="00977CD9" w:rsidRDefault="00B637CB" w:rsidP="00021422">
            <w:pPr>
              <w:jc w:val="both"/>
              <w:rPr>
                <w:ins w:id="4817" w:author="Author"/>
                <w:rFonts w:asciiTheme="minorHAnsi" w:hAnsiTheme="minorHAnsi" w:cstheme="minorHAnsi"/>
                <w:i/>
                <w:sz w:val="18"/>
                <w:szCs w:val="18"/>
              </w:rPr>
            </w:pPr>
          </w:p>
        </w:tc>
      </w:tr>
      <w:tr w:rsidR="00B637CB" w:rsidRPr="00977CD9" w14:paraId="24B277B9" w14:textId="77777777" w:rsidTr="00691EC4">
        <w:trPr>
          <w:cantSplit/>
          <w:ins w:id="4818" w:author="Author"/>
          <w:trPrChange w:id="481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2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0B464C2" w14:textId="77777777" w:rsidR="00B637CB" w:rsidRPr="00977CD9" w:rsidRDefault="00B637CB" w:rsidP="00021422">
            <w:pPr>
              <w:jc w:val="both"/>
              <w:rPr>
                <w:ins w:id="4821" w:author="Author"/>
                <w:rFonts w:asciiTheme="minorHAnsi" w:hAnsiTheme="minorHAnsi" w:cstheme="minorHAnsi"/>
                <w:bCs/>
                <w:i/>
                <w:sz w:val="18"/>
                <w:szCs w:val="18"/>
              </w:rPr>
            </w:pPr>
            <w:ins w:id="4822"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82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38A4185" w14:textId="77777777" w:rsidR="00B637CB" w:rsidRPr="00977CD9" w:rsidRDefault="00B637CB" w:rsidP="00021422">
            <w:pPr>
              <w:jc w:val="right"/>
              <w:rPr>
                <w:ins w:id="4824" w:author="Author"/>
                <w:rFonts w:asciiTheme="minorHAnsi" w:hAnsiTheme="minorHAnsi" w:cstheme="minorHAnsi"/>
                <w:i/>
                <w:sz w:val="18"/>
                <w:szCs w:val="18"/>
              </w:rPr>
            </w:pPr>
            <w:ins w:id="4825" w:author="Author">
              <w:r w:rsidRPr="00977CD9">
                <w:rPr>
                  <w:rFonts w:asciiTheme="minorHAnsi" w:hAnsiTheme="minorHAnsi" w:cstheme="minorHAnsi"/>
                  <w:i/>
                  <w:sz w:val="18"/>
                  <w:szCs w:val="18"/>
                </w:rPr>
                <w:t>410 000</w:t>
              </w:r>
            </w:ins>
          </w:p>
        </w:tc>
        <w:tc>
          <w:tcPr>
            <w:tcW w:w="3368" w:type="dxa"/>
            <w:tcBorders>
              <w:top w:val="single" w:sz="4" w:space="0" w:color="auto"/>
              <w:left w:val="single" w:sz="4" w:space="0" w:color="auto"/>
              <w:bottom w:val="single" w:sz="4" w:space="0" w:color="auto"/>
              <w:right w:val="single" w:sz="4" w:space="0" w:color="auto"/>
            </w:tcBorders>
            <w:tcPrChange w:id="4826"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A003307" w14:textId="77777777" w:rsidR="00B637CB" w:rsidRPr="00977CD9" w:rsidRDefault="00B637CB" w:rsidP="00021422">
            <w:pPr>
              <w:jc w:val="both"/>
              <w:rPr>
                <w:ins w:id="4827" w:author="Author"/>
                <w:rFonts w:asciiTheme="minorHAnsi" w:hAnsiTheme="minorHAnsi" w:cstheme="minorHAnsi"/>
                <w:i/>
                <w:sz w:val="18"/>
                <w:szCs w:val="18"/>
              </w:rPr>
            </w:pPr>
            <w:ins w:id="4828" w:author="Author">
              <w:r w:rsidRPr="00977CD9">
                <w:rPr>
                  <w:rFonts w:asciiTheme="minorHAnsi" w:hAnsiTheme="minorHAnsi" w:cstheme="minorHAnsi"/>
                  <w:i/>
                  <w:sz w:val="18"/>
                  <w:szCs w:val="18"/>
                </w:rPr>
                <w:t>výskumná infraštruktúra</w:t>
              </w:r>
            </w:ins>
          </w:p>
        </w:tc>
      </w:tr>
      <w:tr w:rsidR="00B637CB" w:rsidRPr="00977CD9" w14:paraId="7FF9027F" w14:textId="77777777" w:rsidTr="00691EC4">
        <w:trPr>
          <w:cantSplit/>
          <w:ins w:id="4829" w:author="Author"/>
          <w:trPrChange w:id="483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3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DA7C86D" w14:textId="77777777" w:rsidR="00B637CB" w:rsidRPr="00977CD9" w:rsidRDefault="00B637CB" w:rsidP="00021422">
            <w:pPr>
              <w:jc w:val="both"/>
              <w:rPr>
                <w:ins w:id="4832" w:author="Author"/>
                <w:rFonts w:asciiTheme="minorHAnsi" w:hAnsiTheme="minorHAnsi" w:cstheme="minorHAnsi"/>
                <w:i/>
                <w:sz w:val="18"/>
                <w:szCs w:val="18"/>
              </w:rPr>
            </w:pPr>
            <w:ins w:id="4833"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83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8C0DDBB" w14:textId="77777777" w:rsidR="00B637CB" w:rsidRPr="00977CD9" w:rsidRDefault="00B637CB" w:rsidP="00021422">
            <w:pPr>
              <w:jc w:val="right"/>
              <w:rPr>
                <w:ins w:id="4835" w:author="Author"/>
                <w:rFonts w:asciiTheme="minorHAnsi" w:hAnsiTheme="minorHAnsi" w:cstheme="minorHAnsi"/>
                <w:i/>
                <w:sz w:val="18"/>
                <w:szCs w:val="18"/>
              </w:rPr>
            </w:pPr>
            <w:ins w:id="4836" w:author="Author">
              <w:r w:rsidRPr="00977CD9">
                <w:rPr>
                  <w:rFonts w:asciiTheme="minorHAnsi" w:hAnsiTheme="minorHAnsi" w:cstheme="minorHAnsi"/>
                  <w:i/>
                  <w:sz w:val="18"/>
                  <w:szCs w:val="18"/>
                </w:rPr>
                <w:t>30 000</w:t>
              </w:r>
            </w:ins>
          </w:p>
        </w:tc>
        <w:tc>
          <w:tcPr>
            <w:tcW w:w="3368" w:type="dxa"/>
            <w:tcBorders>
              <w:top w:val="single" w:sz="4" w:space="0" w:color="auto"/>
              <w:left w:val="single" w:sz="4" w:space="0" w:color="auto"/>
              <w:bottom w:val="single" w:sz="4" w:space="0" w:color="auto"/>
              <w:right w:val="single" w:sz="4" w:space="0" w:color="auto"/>
            </w:tcBorders>
            <w:tcPrChange w:id="483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A072A91" w14:textId="77777777" w:rsidR="00B637CB" w:rsidRPr="00977CD9" w:rsidRDefault="00B637CB" w:rsidP="00021422">
            <w:pPr>
              <w:jc w:val="both"/>
              <w:rPr>
                <w:ins w:id="4838" w:author="Author"/>
                <w:rFonts w:asciiTheme="minorHAnsi" w:hAnsiTheme="minorHAnsi" w:cstheme="minorHAnsi"/>
                <w:i/>
                <w:sz w:val="18"/>
                <w:szCs w:val="18"/>
              </w:rPr>
            </w:pPr>
            <w:ins w:id="4839"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52F76C5D" w14:textId="77777777" w:rsidTr="00691EC4">
        <w:trPr>
          <w:cantSplit/>
          <w:ins w:id="4840" w:author="Author"/>
          <w:trPrChange w:id="484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4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EE1ABDD" w14:textId="77777777" w:rsidR="00B637CB" w:rsidRPr="00977CD9" w:rsidRDefault="00B637CB" w:rsidP="00021422">
            <w:pPr>
              <w:jc w:val="both"/>
              <w:rPr>
                <w:ins w:id="4843" w:author="Author"/>
                <w:rFonts w:asciiTheme="minorHAnsi" w:hAnsiTheme="minorHAnsi" w:cstheme="minorHAnsi"/>
                <w:bCs/>
                <w:i/>
                <w:sz w:val="18"/>
                <w:szCs w:val="18"/>
              </w:rPr>
            </w:pPr>
            <w:ins w:id="4844"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84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28AFC27" w14:textId="77777777" w:rsidR="00B637CB" w:rsidRPr="00977CD9" w:rsidRDefault="00B637CB" w:rsidP="00021422">
            <w:pPr>
              <w:jc w:val="right"/>
              <w:rPr>
                <w:ins w:id="4846" w:author="Author"/>
                <w:rFonts w:asciiTheme="minorHAnsi" w:hAnsiTheme="minorHAnsi" w:cstheme="minorHAnsi"/>
                <w:i/>
                <w:sz w:val="18"/>
                <w:szCs w:val="18"/>
              </w:rPr>
            </w:pPr>
            <w:ins w:id="4847"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484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8F826DB" w14:textId="77777777" w:rsidR="00B637CB" w:rsidRPr="00977CD9" w:rsidRDefault="00B637CB" w:rsidP="00021422">
            <w:pPr>
              <w:jc w:val="both"/>
              <w:rPr>
                <w:ins w:id="4849" w:author="Author"/>
                <w:rFonts w:asciiTheme="minorHAnsi" w:hAnsiTheme="minorHAnsi" w:cstheme="minorHAnsi"/>
                <w:i/>
                <w:sz w:val="18"/>
                <w:szCs w:val="18"/>
              </w:rPr>
            </w:pPr>
            <w:ins w:id="4850" w:author="Author">
              <w:r w:rsidRPr="00977CD9">
                <w:rPr>
                  <w:rFonts w:asciiTheme="minorHAnsi" w:hAnsiTheme="minorHAnsi" w:cstheme="minorHAnsi"/>
                  <w:i/>
                  <w:sz w:val="18"/>
                  <w:szCs w:val="18"/>
                </w:rPr>
                <w:t>na základe obsahovej a personálnej matice</w:t>
              </w:r>
            </w:ins>
          </w:p>
        </w:tc>
      </w:tr>
      <w:tr w:rsidR="00B637CB" w:rsidRPr="00977CD9" w14:paraId="512E00C2" w14:textId="77777777" w:rsidTr="00691EC4">
        <w:trPr>
          <w:cantSplit/>
          <w:ins w:id="4851" w:author="Author"/>
          <w:trPrChange w:id="485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5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904FD3B" w14:textId="77777777" w:rsidR="00B637CB" w:rsidRPr="00977CD9" w:rsidRDefault="00B637CB" w:rsidP="00021422">
            <w:pPr>
              <w:jc w:val="both"/>
              <w:rPr>
                <w:ins w:id="4854" w:author="Author"/>
                <w:rFonts w:asciiTheme="minorHAnsi" w:hAnsiTheme="minorHAnsi" w:cstheme="minorHAnsi"/>
                <w:bCs/>
                <w:i/>
                <w:sz w:val="18"/>
                <w:szCs w:val="18"/>
              </w:rPr>
            </w:pPr>
            <w:ins w:id="4855"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85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F73AB48" w14:textId="77777777" w:rsidR="00B637CB" w:rsidRPr="00977CD9" w:rsidRDefault="00B637CB" w:rsidP="00021422">
            <w:pPr>
              <w:jc w:val="right"/>
              <w:rPr>
                <w:ins w:id="4857" w:author="Author"/>
                <w:rFonts w:asciiTheme="minorHAnsi" w:hAnsiTheme="minorHAnsi" w:cstheme="minorHAnsi"/>
                <w:i/>
                <w:sz w:val="18"/>
                <w:szCs w:val="18"/>
              </w:rPr>
            </w:pPr>
            <w:ins w:id="4858"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85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37EC3E5" w14:textId="77777777" w:rsidR="00B637CB" w:rsidRPr="00977CD9" w:rsidRDefault="00B637CB" w:rsidP="00021422">
            <w:pPr>
              <w:jc w:val="both"/>
              <w:rPr>
                <w:ins w:id="4860" w:author="Author"/>
                <w:rFonts w:asciiTheme="minorHAnsi" w:hAnsiTheme="minorHAnsi" w:cstheme="minorHAnsi"/>
                <w:i/>
                <w:sz w:val="18"/>
                <w:szCs w:val="18"/>
              </w:rPr>
            </w:pPr>
            <w:ins w:id="4861" w:author="Author">
              <w:r w:rsidRPr="00977CD9">
                <w:rPr>
                  <w:rFonts w:asciiTheme="minorHAnsi" w:hAnsiTheme="minorHAnsi" w:cstheme="minorHAnsi"/>
                  <w:i/>
                  <w:sz w:val="18"/>
                  <w:szCs w:val="18"/>
                </w:rPr>
                <w:t>prevádzková nádklady</w:t>
              </w:r>
            </w:ins>
          </w:p>
        </w:tc>
      </w:tr>
      <w:tr w:rsidR="00B637CB" w:rsidRPr="00977CD9" w14:paraId="7E06E1F4" w14:textId="77777777" w:rsidTr="00691EC4">
        <w:trPr>
          <w:cantSplit/>
          <w:ins w:id="4862" w:author="Author"/>
          <w:trPrChange w:id="486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6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CDFE0C6" w14:textId="6B3595DC" w:rsidR="00B637CB" w:rsidRPr="00977CD9" w:rsidRDefault="00B637CB" w:rsidP="00021422">
            <w:pPr>
              <w:jc w:val="both"/>
              <w:rPr>
                <w:ins w:id="4865" w:author="Author"/>
                <w:rFonts w:asciiTheme="minorHAnsi" w:hAnsiTheme="minorHAnsi" w:cstheme="minorHAnsi"/>
                <w:bCs/>
                <w:i/>
                <w:sz w:val="18"/>
                <w:szCs w:val="18"/>
              </w:rPr>
            </w:pPr>
            <w:ins w:id="4866" w:author="Author">
              <w:r w:rsidRPr="00977CD9">
                <w:rPr>
                  <w:rFonts w:asciiTheme="minorHAnsi" w:hAnsiTheme="minorHAnsi" w:cstheme="minorHAnsi"/>
                  <w:b/>
                  <w:bCs/>
                  <w:i/>
                  <w:sz w:val="18"/>
                  <w:szCs w:val="18"/>
                </w:rPr>
                <w:t>Aktivita 18.</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bCs/>
                  <w:i/>
                  <w:sz w:val="18"/>
                  <w:szCs w:val="18"/>
                </w:rPr>
                <w:t xml:space="preserve"> LTMT-LAB: Laboratórium tomografie (VRR)</w:t>
              </w:r>
            </w:ins>
          </w:p>
        </w:tc>
        <w:tc>
          <w:tcPr>
            <w:tcW w:w="1134" w:type="dxa"/>
            <w:tcBorders>
              <w:top w:val="single" w:sz="4" w:space="0" w:color="auto"/>
              <w:left w:val="single" w:sz="4" w:space="0" w:color="auto"/>
              <w:bottom w:val="single" w:sz="4" w:space="0" w:color="auto"/>
              <w:right w:val="single" w:sz="4" w:space="0" w:color="auto"/>
            </w:tcBorders>
            <w:tcPrChange w:id="486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3BF0503" w14:textId="77777777" w:rsidR="00B637CB" w:rsidRPr="00977CD9" w:rsidRDefault="00B637CB" w:rsidP="00021422">
            <w:pPr>
              <w:jc w:val="right"/>
              <w:rPr>
                <w:ins w:id="4868" w:author="Author"/>
                <w:rFonts w:asciiTheme="minorHAnsi" w:hAnsiTheme="minorHAnsi" w:cstheme="minorHAnsi"/>
                <w:b/>
                <w:bCs/>
                <w:i/>
                <w:sz w:val="18"/>
                <w:szCs w:val="18"/>
              </w:rPr>
            </w:pPr>
            <w:ins w:id="4869" w:author="Author">
              <w:r w:rsidRPr="00977CD9">
                <w:rPr>
                  <w:rFonts w:asciiTheme="minorHAnsi" w:hAnsiTheme="minorHAnsi" w:cstheme="minorHAnsi"/>
                  <w:b/>
                  <w:bCs/>
                  <w:i/>
                  <w:sz w:val="18"/>
                  <w:szCs w:val="18"/>
                </w:rPr>
                <w:t>599 226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70"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230324F" w14:textId="77777777" w:rsidR="00B637CB" w:rsidRPr="00977CD9" w:rsidRDefault="00B637CB" w:rsidP="00021422">
            <w:pPr>
              <w:jc w:val="both"/>
              <w:rPr>
                <w:ins w:id="4871" w:author="Author"/>
                <w:rFonts w:asciiTheme="minorHAnsi" w:hAnsiTheme="minorHAnsi" w:cstheme="minorHAnsi"/>
                <w:i/>
                <w:sz w:val="18"/>
                <w:szCs w:val="18"/>
              </w:rPr>
            </w:pPr>
          </w:p>
        </w:tc>
      </w:tr>
      <w:tr w:rsidR="00B637CB" w:rsidRPr="00977CD9" w14:paraId="4A93F2C8" w14:textId="77777777" w:rsidTr="00691EC4">
        <w:trPr>
          <w:cantSplit/>
          <w:ins w:id="4872" w:author="Author"/>
          <w:trPrChange w:id="487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7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9174500" w14:textId="77777777" w:rsidR="00B637CB" w:rsidRPr="00977CD9" w:rsidRDefault="00B637CB" w:rsidP="00021422">
            <w:pPr>
              <w:jc w:val="both"/>
              <w:rPr>
                <w:ins w:id="4875" w:author="Author"/>
                <w:rFonts w:asciiTheme="minorHAnsi" w:hAnsiTheme="minorHAnsi" w:cstheme="minorHAnsi"/>
                <w:bCs/>
                <w:i/>
                <w:sz w:val="18"/>
                <w:szCs w:val="18"/>
              </w:rPr>
            </w:pPr>
            <w:ins w:id="4876"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87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CBEF87A" w14:textId="77777777" w:rsidR="00B637CB" w:rsidRPr="00977CD9" w:rsidRDefault="00B637CB" w:rsidP="00021422">
            <w:pPr>
              <w:jc w:val="right"/>
              <w:rPr>
                <w:ins w:id="4878" w:author="Author"/>
                <w:rFonts w:asciiTheme="minorHAnsi" w:hAnsiTheme="minorHAnsi" w:cstheme="minorHAnsi"/>
                <w:i/>
                <w:sz w:val="18"/>
                <w:szCs w:val="18"/>
              </w:rPr>
            </w:pPr>
            <w:ins w:id="4879"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88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54F343E" w14:textId="77777777" w:rsidR="00B637CB" w:rsidRPr="00977CD9" w:rsidRDefault="00B637CB" w:rsidP="00021422">
            <w:pPr>
              <w:jc w:val="both"/>
              <w:rPr>
                <w:ins w:id="4881" w:author="Author"/>
                <w:rFonts w:asciiTheme="minorHAnsi" w:hAnsiTheme="minorHAnsi" w:cstheme="minorHAnsi"/>
                <w:i/>
                <w:sz w:val="18"/>
                <w:szCs w:val="18"/>
              </w:rPr>
            </w:pPr>
            <w:ins w:id="4882" w:author="Author">
              <w:r w:rsidRPr="00977CD9">
                <w:rPr>
                  <w:rFonts w:asciiTheme="minorHAnsi" w:hAnsiTheme="minorHAnsi" w:cstheme="minorHAnsi"/>
                  <w:i/>
                  <w:sz w:val="18"/>
                  <w:szCs w:val="18"/>
                </w:rPr>
                <w:t>výskumná infraštruktúra</w:t>
              </w:r>
            </w:ins>
          </w:p>
        </w:tc>
      </w:tr>
      <w:tr w:rsidR="00B637CB" w:rsidRPr="00977CD9" w14:paraId="0FBA435B" w14:textId="77777777" w:rsidTr="00691EC4">
        <w:trPr>
          <w:cantSplit/>
          <w:ins w:id="4883" w:author="Author"/>
          <w:trPrChange w:id="488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8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8D5CEB4" w14:textId="77777777" w:rsidR="00B637CB" w:rsidRPr="00977CD9" w:rsidRDefault="00B637CB" w:rsidP="00021422">
            <w:pPr>
              <w:jc w:val="both"/>
              <w:rPr>
                <w:ins w:id="4886" w:author="Author"/>
                <w:rFonts w:asciiTheme="minorHAnsi" w:hAnsiTheme="minorHAnsi" w:cstheme="minorHAnsi"/>
                <w:bCs/>
                <w:i/>
                <w:sz w:val="18"/>
                <w:szCs w:val="18"/>
              </w:rPr>
            </w:pPr>
            <w:ins w:id="4887"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88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D67A662" w14:textId="77777777" w:rsidR="00B637CB" w:rsidRPr="00977CD9" w:rsidRDefault="00B637CB" w:rsidP="00021422">
            <w:pPr>
              <w:jc w:val="right"/>
              <w:rPr>
                <w:ins w:id="4889" w:author="Author"/>
                <w:rFonts w:asciiTheme="minorHAnsi" w:hAnsiTheme="minorHAnsi" w:cstheme="minorHAnsi"/>
                <w:i/>
                <w:sz w:val="18"/>
                <w:szCs w:val="18"/>
              </w:rPr>
            </w:pPr>
            <w:ins w:id="4890"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489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C66D304" w14:textId="77777777" w:rsidR="00B637CB" w:rsidRPr="00977CD9" w:rsidRDefault="00B637CB" w:rsidP="00021422">
            <w:pPr>
              <w:jc w:val="both"/>
              <w:rPr>
                <w:ins w:id="4892" w:author="Author"/>
                <w:rFonts w:asciiTheme="minorHAnsi" w:hAnsiTheme="minorHAnsi" w:cstheme="minorHAnsi"/>
                <w:i/>
                <w:sz w:val="18"/>
                <w:szCs w:val="18"/>
              </w:rPr>
            </w:pPr>
            <w:ins w:id="4893" w:author="Author">
              <w:r w:rsidRPr="00977CD9">
                <w:rPr>
                  <w:rFonts w:asciiTheme="minorHAnsi" w:hAnsiTheme="minorHAnsi" w:cstheme="minorHAnsi"/>
                  <w:i/>
                  <w:sz w:val="18"/>
                  <w:szCs w:val="18"/>
                </w:rPr>
                <w:t>na základe obsahovej a personálnej matice</w:t>
              </w:r>
            </w:ins>
          </w:p>
        </w:tc>
      </w:tr>
      <w:tr w:rsidR="00B637CB" w:rsidRPr="00977CD9" w14:paraId="02570916" w14:textId="77777777" w:rsidTr="00691EC4">
        <w:trPr>
          <w:cantSplit/>
          <w:ins w:id="4894" w:author="Author"/>
          <w:trPrChange w:id="489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89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7B6BA1F" w14:textId="77777777" w:rsidR="00B637CB" w:rsidRPr="00977CD9" w:rsidRDefault="00B637CB" w:rsidP="00021422">
            <w:pPr>
              <w:jc w:val="both"/>
              <w:rPr>
                <w:ins w:id="4897" w:author="Author"/>
                <w:rFonts w:asciiTheme="minorHAnsi" w:hAnsiTheme="minorHAnsi" w:cstheme="minorHAnsi"/>
                <w:bCs/>
                <w:i/>
                <w:sz w:val="18"/>
                <w:szCs w:val="18"/>
              </w:rPr>
            </w:pPr>
            <w:ins w:id="4898"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89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80F1CB7" w14:textId="77777777" w:rsidR="00B637CB" w:rsidRPr="00977CD9" w:rsidRDefault="00B637CB" w:rsidP="00021422">
            <w:pPr>
              <w:jc w:val="right"/>
              <w:rPr>
                <w:ins w:id="4900" w:author="Author"/>
                <w:rFonts w:asciiTheme="minorHAnsi" w:hAnsiTheme="minorHAnsi" w:cstheme="minorHAnsi"/>
                <w:i/>
                <w:sz w:val="18"/>
                <w:szCs w:val="18"/>
              </w:rPr>
            </w:pPr>
            <w:ins w:id="4901"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90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6CD7039" w14:textId="77777777" w:rsidR="00B637CB" w:rsidRPr="00977CD9" w:rsidRDefault="00B637CB" w:rsidP="00021422">
            <w:pPr>
              <w:jc w:val="both"/>
              <w:rPr>
                <w:ins w:id="4903" w:author="Author"/>
                <w:rFonts w:asciiTheme="minorHAnsi" w:hAnsiTheme="minorHAnsi" w:cstheme="minorHAnsi"/>
                <w:i/>
                <w:sz w:val="18"/>
                <w:szCs w:val="18"/>
              </w:rPr>
            </w:pPr>
            <w:ins w:id="4904" w:author="Author">
              <w:r w:rsidRPr="00977CD9">
                <w:rPr>
                  <w:rFonts w:asciiTheme="minorHAnsi" w:hAnsiTheme="minorHAnsi" w:cstheme="minorHAnsi"/>
                  <w:i/>
                  <w:sz w:val="18"/>
                  <w:szCs w:val="18"/>
                </w:rPr>
                <w:t>prevádzková nádklady</w:t>
              </w:r>
            </w:ins>
          </w:p>
        </w:tc>
      </w:tr>
      <w:tr w:rsidR="00B637CB" w:rsidRPr="00977CD9" w14:paraId="178229D7" w14:textId="77777777" w:rsidTr="00691EC4">
        <w:trPr>
          <w:cantSplit/>
          <w:ins w:id="4905" w:author="Author"/>
          <w:trPrChange w:id="490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0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0044451" w14:textId="5945FA60" w:rsidR="00B637CB" w:rsidRPr="00977CD9" w:rsidRDefault="00B637CB" w:rsidP="00021422">
            <w:pPr>
              <w:jc w:val="both"/>
              <w:rPr>
                <w:ins w:id="4908" w:author="Author"/>
                <w:rFonts w:asciiTheme="minorHAnsi" w:hAnsiTheme="minorHAnsi" w:cstheme="minorHAnsi"/>
                <w:bCs/>
                <w:i/>
                <w:sz w:val="18"/>
                <w:szCs w:val="18"/>
              </w:rPr>
            </w:pPr>
            <w:ins w:id="4909" w:author="Author">
              <w:r w:rsidRPr="00977CD9">
                <w:rPr>
                  <w:rFonts w:asciiTheme="minorHAnsi" w:hAnsiTheme="minorHAnsi" w:cstheme="minorHAnsi"/>
                  <w:b/>
                  <w:i/>
                  <w:sz w:val="18"/>
                  <w:szCs w:val="18"/>
                </w:rPr>
                <w:t>Aktivita 19.</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BIOMON-LAB: Laboratórium pre biomonitoring (VRR)</w:t>
              </w:r>
            </w:ins>
          </w:p>
        </w:tc>
        <w:tc>
          <w:tcPr>
            <w:tcW w:w="1134" w:type="dxa"/>
            <w:tcBorders>
              <w:top w:val="single" w:sz="4" w:space="0" w:color="auto"/>
              <w:left w:val="single" w:sz="4" w:space="0" w:color="auto"/>
              <w:bottom w:val="single" w:sz="4" w:space="0" w:color="auto"/>
              <w:right w:val="single" w:sz="4" w:space="0" w:color="auto"/>
            </w:tcBorders>
            <w:tcPrChange w:id="491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EBDC187" w14:textId="77777777" w:rsidR="00B637CB" w:rsidRPr="00977CD9" w:rsidRDefault="00B637CB" w:rsidP="00021422">
            <w:pPr>
              <w:jc w:val="right"/>
              <w:rPr>
                <w:ins w:id="4911" w:author="Author"/>
                <w:rFonts w:asciiTheme="minorHAnsi" w:hAnsiTheme="minorHAnsi" w:cstheme="minorHAnsi"/>
                <w:b/>
                <w:bCs/>
                <w:i/>
                <w:sz w:val="18"/>
                <w:szCs w:val="18"/>
              </w:rPr>
            </w:pPr>
            <w:ins w:id="4912" w:author="Author">
              <w:r w:rsidRPr="00977CD9">
                <w:rPr>
                  <w:rFonts w:asciiTheme="minorHAnsi" w:hAnsiTheme="minorHAnsi" w:cstheme="minorHAnsi"/>
                  <w:b/>
                  <w:bCs/>
                  <w:i/>
                  <w:sz w:val="18"/>
                  <w:szCs w:val="18"/>
                </w:rPr>
                <w:t>609 226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13"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0B62A50" w14:textId="77777777" w:rsidR="00B637CB" w:rsidRPr="00977CD9" w:rsidRDefault="00B637CB" w:rsidP="00021422">
            <w:pPr>
              <w:jc w:val="both"/>
              <w:rPr>
                <w:ins w:id="4914" w:author="Author"/>
                <w:rFonts w:asciiTheme="minorHAnsi" w:hAnsiTheme="minorHAnsi" w:cstheme="minorHAnsi"/>
                <w:i/>
                <w:sz w:val="18"/>
                <w:szCs w:val="18"/>
              </w:rPr>
            </w:pPr>
          </w:p>
        </w:tc>
      </w:tr>
      <w:tr w:rsidR="00B637CB" w:rsidRPr="00977CD9" w14:paraId="3F3A05E2" w14:textId="77777777" w:rsidTr="00691EC4">
        <w:trPr>
          <w:cantSplit/>
          <w:ins w:id="4915" w:author="Author"/>
          <w:trPrChange w:id="491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1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78BCA6F" w14:textId="77777777" w:rsidR="00B637CB" w:rsidRPr="00977CD9" w:rsidRDefault="00B637CB" w:rsidP="00021422">
            <w:pPr>
              <w:jc w:val="both"/>
              <w:rPr>
                <w:ins w:id="4918" w:author="Author"/>
                <w:rFonts w:asciiTheme="minorHAnsi" w:hAnsiTheme="minorHAnsi" w:cstheme="minorHAnsi"/>
                <w:bCs/>
                <w:i/>
                <w:sz w:val="18"/>
                <w:szCs w:val="18"/>
              </w:rPr>
            </w:pPr>
            <w:ins w:id="4919"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492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8E20068" w14:textId="77777777" w:rsidR="00B637CB" w:rsidRPr="00977CD9" w:rsidRDefault="00B637CB" w:rsidP="00021422">
            <w:pPr>
              <w:jc w:val="right"/>
              <w:rPr>
                <w:ins w:id="4921" w:author="Author"/>
                <w:rFonts w:asciiTheme="minorHAnsi" w:hAnsiTheme="minorHAnsi" w:cstheme="minorHAnsi"/>
                <w:i/>
                <w:sz w:val="18"/>
                <w:szCs w:val="18"/>
              </w:rPr>
            </w:pPr>
            <w:ins w:id="4922"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492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13667D4" w14:textId="77777777" w:rsidR="00B637CB" w:rsidRPr="00977CD9" w:rsidRDefault="00B637CB" w:rsidP="00021422">
            <w:pPr>
              <w:jc w:val="both"/>
              <w:rPr>
                <w:ins w:id="4924" w:author="Author"/>
                <w:rFonts w:asciiTheme="minorHAnsi" w:hAnsiTheme="minorHAnsi" w:cstheme="minorHAnsi"/>
                <w:i/>
                <w:sz w:val="18"/>
                <w:szCs w:val="18"/>
              </w:rPr>
            </w:pPr>
            <w:ins w:id="4925" w:author="Author">
              <w:r w:rsidRPr="00977CD9">
                <w:rPr>
                  <w:rFonts w:asciiTheme="minorHAnsi" w:hAnsiTheme="minorHAnsi" w:cstheme="minorHAnsi"/>
                  <w:i/>
                  <w:sz w:val="18"/>
                  <w:szCs w:val="18"/>
                </w:rPr>
                <w:t>výskumná infraštruktúra</w:t>
              </w:r>
            </w:ins>
          </w:p>
        </w:tc>
      </w:tr>
      <w:tr w:rsidR="00B637CB" w:rsidRPr="00977CD9" w14:paraId="6A40E0EF" w14:textId="77777777" w:rsidTr="00691EC4">
        <w:trPr>
          <w:cantSplit/>
          <w:ins w:id="4926" w:author="Author"/>
          <w:trPrChange w:id="492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2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0008F16" w14:textId="77777777" w:rsidR="00B637CB" w:rsidRPr="00977CD9" w:rsidRDefault="00B637CB" w:rsidP="00021422">
            <w:pPr>
              <w:jc w:val="both"/>
              <w:rPr>
                <w:ins w:id="4929" w:author="Author"/>
                <w:rFonts w:asciiTheme="minorHAnsi" w:hAnsiTheme="minorHAnsi" w:cstheme="minorHAnsi"/>
                <w:i/>
                <w:sz w:val="18"/>
                <w:szCs w:val="18"/>
              </w:rPr>
            </w:pPr>
            <w:ins w:id="4930"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93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07E0C9F" w14:textId="77777777" w:rsidR="00B637CB" w:rsidRPr="00977CD9" w:rsidRDefault="00B637CB" w:rsidP="00021422">
            <w:pPr>
              <w:jc w:val="right"/>
              <w:rPr>
                <w:ins w:id="4932" w:author="Author"/>
                <w:rFonts w:asciiTheme="minorHAnsi" w:hAnsiTheme="minorHAnsi" w:cstheme="minorHAnsi"/>
                <w:i/>
                <w:sz w:val="18"/>
                <w:szCs w:val="18"/>
              </w:rPr>
            </w:pPr>
            <w:ins w:id="4933" w:author="Author">
              <w:r w:rsidRPr="00977CD9">
                <w:rPr>
                  <w:rFonts w:asciiTheme="minorHAnsi" w:hAnsiTheme="minorHAnsi" w:cstheme="minorHAnsi"/>
                  <w:i/>
                  <w:sz w:val="18"/>
                  <w:szCs w:val="18"/>
                </w:rPr>
                <w:t>10 000</w:t>
              </w:r>
            </w:ins>
          </w:p>
        </w:tc>
        <w:tc>
          <w:tcPr>
            <w:tcW w:w="3368" w:type="dxa"/>
            <w:tcBorders>
              <w:top w:val="single" w:sz="4" w:space="0" w:color="auto"/>
              <w:left w:val="single" w:sz="4" w:space="0" w:color="auto"/>
              <w:bottom w:val="single" w:sz="4" w:space="0" w:color="auto"/>
              <w:right w:val="single" w:sz="4" w:space="0" w:color="auto"/>
            </w:tcBorders>
            <w:tcPrChange w:id="493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EB6EA22" w14:textId="77777777" w:rsidR="00B637CB" w:rsidRPr="00977CD9" w:rsidRDefault="00B637CB" w:rsidP="00021422">
            <w:pPr>
              <w:jc w:val="both"/>
              <w:rPr>
                <w:ins w:id="4935" w:author="Author"/>
                <w:rFonts w:asciiTheme="minorHAnsi" w:hAnsiTheme="minorHAnsi" w:cstheme="minorHAnsi"/>
                <w:i/>
                <w:sz w:val="18"/>
                <w:szCs w:val="18"/>
              </w:rPr>
            </w:pPr>
            <w:ins w:id="4936"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10C32BDF" w14:textId="77777777" w:rsidTr="00691EC4">
        <w:trPr>
          <w:cantSplit/>
          <w:ins w:id="4937" w:author="Author"/>
          <w:trPrChange w:id="493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3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6020EB5" w14:textId="77777777" w:rsidR="00B637CB" w:rsidRPr="00977CD9" w:rsidRDefault="00B637CB" w:rsidP="00021422">
            <w:pPr>
              <w:jc w:val="both"/>
              <w:rPr>
                <w:ins w:id="4940" w:author="Author"/>
                <w:rFonts w:asciiTheme="minorHAnsi" w:hAnsiTheme="minorHAnsi" w:cstheme="minorHAnsi"/>
                <w:bCs/>
                <w:i/>
                <w:sz w:val="18"/>
                <w:szCs w:val="18"/>
              </w:rPr>
            </w:pPr>
            <w:ins w:id="4941"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94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7FB2673" w14:textId="77777777" w:rsidR="00B637CB" w:rsidRPr="00977CD9" w:rsidRDefault="00B637CB" w:rsidP="00021422">
            <w:pPr>
              <w:jc w:val="right"/>
              <w:rPr>
                <w:ins w:id="4943" w:author="Author"/>
                <w:rFonts w:asciiTheme="minorHAnsi" w:hAnsiTheme="minorHAnsi" w:cstheme="minorHAnsi"/>
                <w:i/>
                <w:sz w:val="18"/>
                <w:szCs w:val="18"/>
              </w:rPr>
            </w:pPr>
            <w:ins w:id="4944"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494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8FEC472" w14:textId="77777777" w:rsidR="00B637CB" w:rsidRPr="00977CD9" w:rsidRDefault="00B637CB" w:rsidP="00021422">
            <w:pPr>
              <w:jc w:val="both"/>
              <w:rPr>
                <w:ins w:id="4946" w:author="Author"/>
                <w:rFonts w:asciiTheme="minorHAnsi" w:hAnsiTheme="minorHAnsi" w:cstheme="minorHAnsi"/>
                <w:i/>
                <w:sz w:val="18"/>
                <w:szCs w:val="18"/>
              </w:rPr>
            </w:pPr>
            <w:ins w:id="4947" w:author="Author">
              <w:r w:rsidRPr="00977CD9">
                <w:rPr>
                  <w:rFonts w:asciiTheme="minorHAnsi" w:hAnsiTheme="minorHAnsi" w:cstheme="minorHAnsi"/>
                  <w:i/>
                  <w:sz w:val="18"/>
                  <w:szCs w:val="18"/>
                </w:rPr>
                <w:t>na základe obsahovej a personálnej matice</w:t>
              </w:r>
            </w:ins>
          </w:p>
        </w:tc>
      </w:tr>
      <w:tr w:rsidR="00B637CB" w:rsidRPr="00977CD9" w14:paraId="6DB3FD32" w14:textId="77777777" w:rsidTr="00691EC4">
        <w:trPr>
          <w:cantSplit/>
          <w:ins w:id="4948" w:author="Author"/>
          <w:trPrChange w:id="494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5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A76D76A" w14:textId="77777777" w:rsidR="00B637CB" w:rsidRPr="00977CD9" w:rsidRDefault="00B637CB" w:rsidP="00021422">
            <w:pPr>
              <w:jc w:val="both"/>
              <w:rPr>
                <w:ins w:id="4951" w:author="Author"/>
                <w:rFonts w:asciiTheme="minorHAnsi" w:hAnsiTheme="minorHAnsi" w:cstheme="minorHAnsi"/>
                <w:bCs/>
                <w:i/>
                <w:sz w:val="18"/>
                <w:szCs w:val="18"/>
              </w:rPr>
            </w:pPr>
            <w:ins w:id="4952"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495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C32C956" w14:textId="77777777" w:rsidR="00B637CB" w:rsidRPr="00977CD9" w:rsidRDefault="00B637CB" w:rsidP="00021422">
            <w:pPr>
              <w:jc w:val="right"/>
              <w:rPr>
                <w:ins w:id="4954" w:author="Author"/>
                <w:rFonts w:asciiTheme="minorHAnsi" w:hAnsiTheme="minorHAnsi" w:cstheme="minorHAnsi"/>
                <w:i/>
                <w:sz w:val="18"/>
                <w:szCs w:val="18"/>
              </w:rPr>
            </w:pPr>
            <w:ins w:id="4955"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4956"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362BB30" w14:textId="77777777" w:rsidR="00B637CB" w:rsidRPr="00977CD9" w:rsidRDefault="00B637CB" w:rsidP="00021422">
            <w:pPr>
              <w:jc w:val="both"/>
              <w:rPr>
                <w:ins w:id="4957" w:author="Author"/>
                <w:rFonts w:asciiTheme="minorHAnsi" w:hAnsiTheme="minorHAnsi" w:cstheme="minorHAnsi"/>
                <w:i/>
                <w:sz w:val="18"/>
                <w:szCs w:val="18"/>
              </w:rPr>
            </w:pPr>
            <w:ins w:id="4958" w:author="Author">
              <w:r w:rsidRPr="00977CD9">
                <w:rPr>
                  <w:rFonts w:asciiTheme="minorHAnsi" w:hAnsiTheme="minorHAnsi" w:cstheme="minorHAnsi"/>
                  <w:i/>
                  <w:sz w:val="18"/>
                  <w:szCs w:val="18"/>
                </w:rPr>
                <w:t>prevádzková nádklady</w:t>
              </w:r>
            </w:ins>
          </w:p>
        </w:tc>
      </w:tr>
      <w:tr w:rsidR="00B637CB" w:rsidRPr="00977CD9" w14:paraId="1F1D6CF2" w14:textId="77777777" w:rsidTr="00691EC4">
        <w:trPr>
          <w:cantSplit/>
          <w:ins w:id="4959" w:author="Author"/>
          <w:trPrChange w:id="496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6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D05626C" w14:textId="23AD5F6C" w:rsidR="00B637CB" w:rsidRPr="00977CD9" w:rsidRDefault="00B637CB" w:rsidP="00021422">
            <w:pPr>
              <w:jc w:val="both"/>
              <w:rPr>
                <w:ins w:id="4962" w:author="Author"/>
                <w:rFonts w:asciiTheme="minorHAnsi" w:hAnsiTheme="minorHAnsi" w:cstheme="minorHAnsi"/>
                <w:bCs/>
                <w:i/>
                <w:sz w:val="18"/>
                <w:szCs w:val="18"/>
              </w:rPr>
            </w:pPr>
            <w:ins w:id="4963" w:author="Author">
              <w:r w:rsidRPr="00977CD9">
                <w:rPr>
                  <w:rFonts w:asciiTheme="minorHAnsi" w:hAnsiTheme="minorHAnsi" w:cstheme="minorHAnsi"/>
                  <w:b/>
                  <w:i/>
                  <w:sz w:val="18"/>
                  <w:szCs w:val="18"/>
                </w:rPr>
                <w:t>Aktivita 20.</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NMR-LAB: Laboratórium jadrovej magnetickej rezonancie (VRR)</w:t>
              </w:r>
            </w:ins>
          </w:p>
        </w:tc>
        <w:tc>
          <w:tcPr>
            <w:tcW w:w="1134" w:type="dxa"/>
            <w:tcBorders>
              <w:top w:val="single" w:sz="4" w:space="0" w:color="auto"/>
              <w:left w:val="single" w:sz="4" w:space="0" w:color="auto"/>
              <w:bottom w:val="single" w:sz="4" w:space="0" w:color="auto"/>
              <w:right w:val="single" w:sz="4" w:space="0" w:color="auto"/>
            </w:tcBorders>
            <w:tcPrChange w:id="496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29D9B6E" w14:textId="77777777" w:rsidR="00B637CB" w:rsidRPr="00977CD9" w:rsidRDefault="00B637CB" w:rsidP="00021422">
            <w:pPr>
              <w:jc w:val="right"/>
              <w:rPr>
                <w:ins w:id="4965" w:author="Author"/>
                <w:rFonts w:asciiTheme="minorHAnsi" w:hAnsiTheme="minorHAnsi" w:cstheme="minorHAnsi"/>
                <w:b/>
                <w:bCs/>
                <w:i/>
                <w:sz w:val="18"/>
                <w:szCs w:val="18"/>
              </w:rPr>
            </w:pPr>
            <w:ins w:id="4966" w:author="Author">
              <w:r w:rsidRPr="00977CD9">
                <w:rPr>
                  <w:rFonts w:asciiTheme="minorHAnsi" w:hAnsiTheme="minorHAnsi" w:cstheme="minorHAnsi"/>
                  <w:b/>
                  <w:bCs/>
                  <w:i/>
                  <w:sz w:val="18"/>
                  <w:szCs w:val="18"/>
                </w:rPr>
                <w:t>629 226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67"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360AEC4" w14:textId="77777777" w:rsidR="00B637CB" w:rsidRPr="00977CD9" w:rsidRDefault="00B637CB" w:rsidP="00021422">
            <w:pPr>
              <w:jc w:val="both"/>
              <w:rPr>
                <w:ins w:id="4968" w:author="Author"/>
                <w:rFonts w:asciiTheme="minorHAnsi" w:hAnsiTheme="minorHAnsi" w:cstheme="minorHAnsi"/>
                <w:i/>
                <w:sz w:val="18"/>
                <w:szCs w:val="18"/>
              </w:rPr>
            </w:pPr>
          </w:p>
        </w:tc>
      </w:tr>
      <w:tr w:rsidR="00B637CB" w:rsidRPr="00977CD9" w14:paraId="1451D559" w14:textId="77777777" w:rsidTr="00691EC4">
        <w:trPr>
          <w:cantSplit/>
          <w:ins w:id="4969" w:author="Author"/>
          <w:trPrChange w:id="497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7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6E94E4A" w14:textId="77777777" w:rsidR="00B637CB" w:rsidRPr="00977CD9" w:rsidRDefault="00B637CB" w:rsidP="00021422">
            <w:pPr>
              <w:jc w:val="both"/>
              <w:rPr>
                <w:ins w:id="4972" w:author="Author"/>
                <w:rFonts w:asciiTheme="minorHAnsi" w:hAnsiTheme="minorHAnsi" w:cstheme="minorHAnsi"/>
                <w:bCs/>
                <w:i/>
                <w:sz w:val="18"/>
                <w:szCs w:val="18"/>
              </w:rPr>
            </w:pPr>
            <w:ins w:id="4973" w:author="Author">
              <w:r w:rsidRPr="00977CD9">
                <w:rPr>
                  <w:rFonts w:asciiTheme="minorHAnsi" w:hAnsiTheme="minorHAnsi" w:cstheme="minorHAnsi"/>
                  <w:i/>
                  <w:sz w:val="18"/>
                  <w:szCs w:val="18"/>
                </w:rPr>
                <w:t>112 – Zásoby</w:t>
              </w:r>
            </w:ins>
          </w:p>
        </w:tc>
        <w:tc>
          <w:tcPr>
            <w:tcW w:w="1134" w:type="dxa"/>
            <w:tcBorders>
              <w:top w:val="single" w:sz="4" w:space="0" w:color="auto"/>
              <w:left w:val="single" w:sz="4" w:space="0" w:color="auto"/>
              <w:bottom w:val="single" w:sz="4" w:space="0" w:color="auto"/>
              <w:right w:val="single" w:sz="4" w:space="0" w:color="auto"/>
            </w:tcBorders>
            <w:tcPrChange w:id="497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F6D4692" w14:textId="77777777" w:rsidR="00B637CB" w:rsidRPr="00977CD9" w:rsidRDefault="00B637CB" w:rsidP="00021422">
            <w:pPr>
              <w:jc w:val="right"/>
              <w:rPr>
                <w:ins w:id="4975" w:author="Author"/>
                <w:rFonts w:asciiTheme="minorHAnsi" w:hAnsiTheme="minorHAnsi" w:cstheme="minorHAnsi"/>
                <w:i/>
                <w:sz w:val="18"/>
                <w:szCs w:val="18"/>
              </w:rPr>
            </w:pPr>
            <w:ins w:id="4976" w:author="Author">
              <w:r w:rsidRPr="00977CD9">
                <w:rPr>
                  <w:rFonts w:asciiTheme="minorHAnsi" w:hAnsiTheme="minorHAnsi" w:cstheme="minorHAnsi"/>
                  <w:i/>
                  <w:sz w:val="18"/>
                  <w:szCs w:val="18"/>
                </w:rPr>
                <w:t>150 000</w:t>
              </w:r>
            </w:ins>
          </w:p>
        </w:tc>
        <w:tc>
          <w:tcPr>
            <w:tcW w:w="3368" w:type="dxa"/>
            <w:tcBorders>
              <w:top w:val="single" w:sz="4" w:space="0" w:color="auto"/>
              <w:left w:val="single" w:sz="4" w:space="0" w:color="auto"/>
              <w:bottom w:val="single" w:sz="4" w:space="0" w:color="auto"/>
              <w:right w:val="single" w:sz="4" w:space="0" w:color="auto"/>
            </w:tcBorders>
            <w:tcPrChange w:id="497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E393924" w14:textId="77777777" w:rsidR="00B637CB" w:rsidRPr="00977CD9" w:rsidRDefault="00B637CB" w:rsidP="00021422">
            <w:pPr>
              <w:jc w:val="both"/>
              <w:rPr>
                <w:ins w:id="4978" w:author="Author"/>
                <w:rFonts w:asciiTheme="minorHAnsi" w:hAnsiTheme="minorHAnsi" w:cstheme="minorHAnsi"/>
                <w:i/>
                <w:sz w:val="18"/>
                <w:szCs w:val="18"/>
              </w:rPr>
            </w:pPr>
            <w:ins w:id="4979" w:author="Author">
              <w:r w:rsidRPr="00977CD9">
                <w:rPr>
                  <w:rFonts w:asciiTheme="minorHAnsi" w:hAnsiTheme="minorHAnsi" w:cstheme="minorHAnsi"/>
                  <w:i/>
                  <w:sz w:val="18"/>
                  <w:szCs w:val="18"/>
                </w:rPr>
                <w:t>prevádzkové zásoby</w:t>
              </w:r>
            </w:ins>
          </w:p>
        </w:tc>
      </w:tr>
      <w:tr w:rsidR="00B637CB" w:rsidRPr="00977CD9" w14:paraId="1AE8C001" w14:textId="77777777" w:rsidTr="00691EC4">
        <w:trPr>
          <w:cantSplit/>
          <w:ins w:id="4980" w:author="Author"/>
          <w:trPrChange w:id="498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8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27284CF" w14:textId="77777777" w:rsidR="00B637CB" w:rsidRPr="00977CD9" w:rsidRDefault="00B637CB" w:rsidP="00021422">
            <w:pPr>
              <w:jc w:val="both"/>
              <w:rPr>
                <w:ins w:id="4983" w:author="Author"/>
                <w:rFonts w:asciiTheme="minorHAnsi" w:hAnsiTheme="minorHAnsi" w:cstheme="minorHAnsi"/>
                <w:i/>
                <w:sz w:val="18"/>
                <w:szCs w:val="18"/>
              </w:rPr>
            </w:pPr>
            <w:ins w:id="4984"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498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E5DCBFF" w14:textId="77777777" w:rsidR="00B637CB" w:rsidRPr="00977CD9" w:rsidRDefault="00B637CB" w:rsidP="00021422">
            <w:pPr>
              <w:jc w:val="right"/>
              <w:rPr>
                <w:ins w:id="4986" w:author="Author"/>
                <w:rFonts w:asciiTheme="minorHAnsi" w:hAnsiTheme="minorHAnsi" w:cstheme="minorHAnsi"/>
                <w:i/>
                <w:sz w:val="18"/>
                <w:szCs w:val="18"/>
              </w:rPr>
            </w:pPr>
            <w:ins w:id="4987" w:author="Author">
              <w:r w:rsidRPr="00977CD9">
                <w:rPr>
                  <w:rFonts w:asciiTheme="minorHAnsi" w:hAnsiTheme="minorHAnsi" w:cstheme="minorHAnsi"/>
                  <w:i/>
                  <w:sz w:val="18"/>
                  <w:szCs w:val="18"/>
                </w:rPr>
                <w:t>380 000</w:t>
              </w:r>
            </w:ins>
          </w:p>
        </w:tc>
        <w:tc>
          <w:tcPr>
            <w:tcW w:w="3368" w:type="dxa"/>
            <w:tcBorders>
              <w:top w:val="single" w:sz="4" w:space="0" w:color="auto"/>
              <w:left w:val="single" w:sz="4" w:space="0" w:color="auto"/>
              <w:bottom w:val="single" w:sz="4" w:space="0" w:color="auto"/>
              <w:right w:val="single" w:sz="4" w:space="0" w:color="auto"/>
            </w:tcBorders>
            <w:tcPrChange w:id="498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F67C477" w14:textId="77777777" w:rsidR="00B637CB" w:rsidRPr="00977CD9" w:rsidRDefault="00B637CB" w:rsidP="00021422">
            <w:pPr>
              <w:jc w:val="both"/>
              <w:rPr>
                <w:ins w:id="4989" w:author="Author"/>
                <w:rFonts w:asciiTheme="minorHAnsi" w:hAnsiTheme="minorHAnsi" w:cstheme="minorHAnsi"/>
                <w:i/>
                <w:sz w:val="18"/>
                <w:szCs w:val="18"/>
              </w:rPr>
            </w:pPr>
            <w:ins w:id="4990"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490B1593" w14:textId="77777777" w:rsidTr="00691EC4">
        <w:trPr>
          <w:cantSplit/>
          <w:ins w:id="4991" w:author="Author"/>
          <w:trPrChange w:id="499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499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E1AB7BC" w14:textId="77777777" w:rsidR="00B637CB" w:rsidRPr="00977CD9" w:rsidRDefault="00B637CB" w:rsidP="00021422">
            <w:pPr>
              <w:jc w:val="both"/>
              <w:rPr>
                <w:ins w:id="4994" w:author="Author"/>
                <w:rFonts w:asciiTheme="minorHAnsi" w:hAnsiTheme="minorHAnsi" w:cstheme="minorHAnsi"/>
                <w:bCs/>
                <w:i/>
                <w:sz w:val="18"/>
                <w:szCs w:val="18"/>
              </w:rPr>
            </w:pPr>
            <w:ins w:id="4995"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499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2078B2E" w14:textId="77777777" w:rsidR="00B637CB" w:rsidRPr="00977CD9" w:rsidRDefault="00B637CB" w:rsidP="00021422">
            <w:pPr>
              <w:jc w:val="right"/>
              <w:rPr>
                <w:ins w:id="4997" w:author="Author"/>
                <w:rFonts w:asciiTheme="minorHAnsi" w:hAnsiTheme="minorHAnsi" w:cstheme="minorHAnsi"/>
                <w:i/>
                <w:sz w:val="18"/>
                <w:szCs w:val="18"/>
              </w:rPr>
            </w:pPr>
            <w:ins w:id="4998"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499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6731C22" w14:textId="77777777" w:rsidR="00B637CB" w:rsidRPr="00977CD9" w:rsidRDefault="00B637CB" w:rsidP="00021422">
            <w:pPr>
              <w:jc w:val="both"/>
              <w:rPr>
                <w:ins w:id="5000" w:author="Author"/>
                <w:rFonts w:asciiTheme="minorHAnsi" w:hAnsiTheme="minorHAnsi" w:cstheme="minorHAnsi"/>
                <w:i/>
                <w:sz w:val="18"/>
                <w:szCs w:val="18"/>
              </w:rPr>
            </w:pPr>
            <w:ins w:id="5001" w:author="Author">
              <w:r w:rsidRPr="00977CD9">
                <w:rPr>
                  <w:rFonts w:asciiTheme="minorHAnsi" w:hAnsiTheme="minorHAnsi" w:cstheme="minorHAnsi"/>
                  <w:i/>
                  <w:sz w:val="18"/>
                  <w:szCs w:val="18"/>
                </w:rPr>
                <w:t>na základe obsahovej a personálnej matice</w:t>
              </w:r>
            </w:ins>
          </w:p>
        </w:tc>
      </w:tr>
      <w:tr w:rsidR="00B637CB" w:rsidRPr="00977CD9" w14:paraId="37ECEC45" w14:textId="77777777" w:rsidTr="00691EC4">
        <w:trPr>
          <w:cantSplit/>
          <w:ins w:id="5002" w:author="Author"/>
          <w:trPrChange w:id="500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0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9477E58" w14:textId="77777777" w:rsidR="00B637CB" w:rsidRPr="00977CD9" w:rsidRDefault="00B637CB" w:rsidP="00021422">
            <w:pPr>
              <w:jc w:val="both"/>
              <w:rPr>
                <w:ins w:id="5005" w:author="Author"/>
                <w:rFonts w:asciiTheme="minorHAnsi" w:hAnsiTheme="minorHAnsi" w:cstheme="minorHAnsi"/>
                <w:bCs/>
                <w:i/>
                <w:sz w:val="18"/>
                <w:szCs w:val="18"/>
              </w:rPr>
            </w:pPr>
            <w:ins w:id="5006" w:author="Author">
              <w:r w:rsidRPr="00977CD9">
                <w:rPr>
                  <w:rFonts w:asciiTheme="minorHAnsi" w:hAnsiTheme="minorHAnsi" w:cstheme="minorHAnsi"/>
                  <w:bCs/>
                  <w:i/>
                  <w:sz w:val="18"/>
                  <w:szCs w:val="18"/>
                </w:rPr>
                <w:lastRenderedPageBreak/>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00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6C6DCEB" w14:textId="77777777" w:rsidR="00B637CB" w:rsidRPr="00977CD9" w:rsidRDefault="00B637CB" w:rsidP="00021422">
            <w:pPr>
              <w:jc w:val="right"/>
              <w:rPr>
                <w:ins w:id="5008" w:author="Author"/>
                <w:rFonts w:asciiTheme="minorHAnsi" w:hAnsiTheme="minorHAnsi" w:cstheme="minorHAnsi"/>
                <w:i/>
                <w:sz w:val="18"/>
                <w:szCs w:val="18"/>
              </w:rPr>
            </w:pPr>
            <w:ins w:id="5009"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01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616133E" w14:textId="77777777" w:rsidR="00B637CB" w:rsidRPr="00977CD9" w:rsidRDefault="00B637CB" w:rsidP="00021422">
            <w:pPr>
              <w:jc w:val="both"/>
              <w:rPr>
                <w:ins w:id="5011" w:author="Author"/>
                <w:rFonts w:asciiTheme="minorHAnsi" w:hAnsiTheme="minorHAnsi" w:cstheme="minorHAnsi"/>
                <w:i/>
                <w:sz w:val="18"/>
                <w:szCs w:val="18"/>
              </w:rPr>
            </w:pPr>
            <w:ins w:id="5012" w:author="Author">
              <w:r w:rsidRPr="00977CD9">
                <w:rPr>
                  <w:rFonts w:asciiTheme="minorHAnsi" w:hAnsiTheme="minorHAnsi" w:cstheme="minorHAnsi"/>
                  <w:i/>
                  <w:sz w:val="18"/>
                  <w:szCs w:val="18"/>
                </w:rPr>
                <w:t>prevádzková nádklady</w:t>
              </w:r>
            </w:ins>
          </w:p>
        </w:tc>
      </w:tr>
      <w:tr w:rsidR="00B637CB" w:rsidRPr="00977CD9" w14:paraId="3BCFDE7E" w14:textId="77777777" w:rsidTr="00691EC4">
        <w:trPr>
          <w:cantSplit/>
          <w:ins w:id="5013" w:author="Author"/>
          <w:trPrChange w:id="501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1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730D621" w14:textId="12076F05" w:rsidR="00B637CB" w:rsidRPr="00977CD9" w:rsidRDefault="00B637CB" w:rsidP="00021422">
            <w:pPr>
              <w:jc w:val="both"/>
              <w:rPr>
                <w:ins w:id="5016" w:author="Author"/>
                <w:rFonts w:asciiTheme="minorHAnsi" w:hAnsiTheme="minorHAnsi" w:cstheme="minorHAnsi"/>
                <w:bCs/>
                <w:i/>
                <w:sz w:val="18"/>
                <w:szCs w:val="18"/>
              </w:rPr>
            </w:pPr>
            <w:ins w:id="5017" w:author="Author">
              <w:r w:rsidRPr="00977CD9">
                <w:rPr>
                  <w:rFonts w:asciiTheme="minorHAnsi" w:hAnsiTheme="minorHAnsi" w:cstheme="minorHAnsi"/>
                  <w:b/>
                  <w:bCs/>
                  <w:i/>
                  <w:sz w:val="18"/>
                  <w:szCs w:val="18"/>
                </w:rPr>
                <w:t>Aktivita 21.</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bCs/>
                  <w:i/>
                  <w:sz w:val="18"/>
                  <w:szCs w:val="18"/>
                </w:rPr>
                <w:t xml:space="preserve"> CLEAN-LAB: Laboratórium materiálov pre čistú energiu a prepravu  (MRR)</w:t>
              </w:r>
            </w:ins>
          </w:p>
        </w:tc>
        <w:tc>
          <w:tcPr>
            <w:tcW w:w="1134" w:type="dxa"/>
            <w:tcBorders>
              <w:top w:val="single" w:sz="4" w:space="0" w:color="auto"/>
              <w:left w:val="single" w:sz="4" w:space="0" w:color="auto"/>
              <w:bottom w:val="single" w:sz="4" w:space="0" w:color="auto"/>
              <w:right w:val="single" w:sz="4" w:space="0" w:color="auto"/>
            </w:tcBorders>
            <w:tcPrChange w:id="501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7937945" w14:textId="77777777" w:rsidR="00B637CB" w:rsidRPr="00977CD9" w:rsidRDefault="00B637CB" w:rsidP="00021422">
            <w:pPr>
              <w:jc w:val="right"/>
              <w:rPr>
                <w:ins w:id="5019" w:author="Author"/>
                <w:rFonts w:asciiTheme="minorHAnsi" w:hAnsiTheme="minorHAnsi" w:cstheme="minorHAnsi"/>
                <w:b/>
                <w:bCs/>
                <w:i/>
                <w:sz w:val="18"/>
                <w:szCs w:val="18"/>
              </w:rPr>
            </w:pPr>
            <w:ins w:id="5020" w:author="Author">
              <w:r w:rsidRPr="00977CD9">
                <w:rPr>
                  <w:rFonts w:asciiTheme="minorHAnsi" w:hAnsiTheme="minorHAnsi" w:cstheme="minorHAnsi"/>
                  <w:b/>
                  <w:bCs/>
                  <w:i/>
                  <w:sz w:val="18"/>
                  <w:szCs w:val="18"/>
                </w:rPr>
                <w:t>609 495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21"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FA01844" w14:textId="77777777" w:rsidR="00B637CB" w:rsidRPr="00977CD9" w:rsidRDefault="00B637CB" w:rsidP="00021422">
            <w:pPr>
              <w:jc w:val="both"/>
              <w:rPr>
                <w:ins w:id="5022" w:author="Author"/>
                <w:rFonts w:asciiTheme="minorHAnsi" w:hAnsiTheme="minorHAnsi" w:cstheme="minorHAnsi"/>
                <w:i/>
                <w:sz w:val="18"/>
                <w:szCs w:val="18"/>
              </w:rPr>
            </w:pPr>
          </w:p>
        </w:tc>
      </w:tr>
      <w:tr w:rsidR="00B637CB" w:rsidRPr="00977CD9" w14:paraId="5371DBD0" w14:textId="77777777" w:rsidTr="00691EC4">
        <w:trPr>
          <w:cantSplit/>
          <w:ins w:id="5023" w:author="Author"/>
          <w:trPrChange w:id="502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2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0974FEE" w14:textId="77777777" w:rsidR="00B637CB" w:rsidRPr="00977CD9" w:rsidRDefault="00B637CB" w:rsidP="00021422">
            <w:pPr>
              <w:jc w:val="both"/>
              <w:rPr>
                <w:ins w:id="5026" w:author="Author"/>
                <w:rFonts w:asciiTheme="minorHAnsi" w:hAnsiTheme="minorHAnsi" w:cstheme="minorHAnsi"/>
                <w:bCs/>
                <w:i/>
                <w:sz w:val="18"/>
                <w:szCs w:val="18"/>
              </w:rPr>
            </w:pPr>
            <w:ins w:id="5027"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502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7E2343B" w14:textId="77777777" w:rsidR="00B637CB" w:rsidRPr="00977CD9" w:rsidRDefault="00B637CB" w:rsidP="00021422">
            <w:pPr>
              <w:jc w:val="right"/>
              <w:rPr>
                <w:ins w:id="5029" w:author="Author"/>
                <w:rFonts w:asciiTheme="minorHAnsi" w:hAnsiTheme="minorHAnsi" w:cstheme="minorHAnsi"/>
                <w:i/>
                <w:sz w:val="18"/>
                <w:szCs w:val="18"/>
              </w:rPr>
            </w:pPr>
            <w:ins w:id="5030"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503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BFA7BF2" w14:textId="77777777" w:rsidR="00B637CB" w:rsidRPr="00977CD9" w:rsidRDefault="00B637CB" w:rsidP="00021422">
            <w:pPr>
              <w:jc w:val="both"/>
              <w:rPr>
                <w:ins w:id="5032" w:author="Author"/>
                <w:rFonts w:asciiTheme="minorHAnsi" w:hAnsiTheme="minorHAnsi" w:cstheme="minorHAnsi"/>
                <w:i/>
                <w:sz w:val="18"/>
                <w:szCs w:val="18"/>
              </w:rPr>
            </w:pPr>
            <w:ins w:id="5033" w:author="Author">
              <w:r w:rsidRPr="00977CD9">
                <w:rPr>
                  <w:rFonts w:asciiTheme="minorHAnsi" w:hAnsiTheme="minorHAnsi" w:cstheme="minorHAnsi"/>
                  <w:i/>
                  <w:sz w:val="18"/>
                  <w:szCs w:val="18"/>
                </w:rPr>
                <w:t>výskumná infraštruktúra</w:t>
              </w:r>
            </w:ins>
          </w:p>
        </w:tc>
      </w:tr>
      <w:tr w:rsidR="00B637CB" w:rsidRPr="00977CD9" w14:paraId="4E873882" w14:textId="77777777" w:rsidTr="00691EC4">
        <w:trPr>
          <w:cantSplit/>
          <w:ins w:id="5034" w:author="Author"/>
          <w:trPrChange w:id="503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3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20A9FCA" w14:textId="77777777" w:rsidR="00B637CB" w:rsidRPr="00977CD9" w:rsidRDefault="00B637CB" w:rsidP="00021422">
            <w:pPr>
              <w:jc w:val="both"/>
              <w:rPr>
                <w:ins w:id="5037" w:author="Author"/>
                <w:rFonts w:asciiTheme="minorHAnsi" w:hAnsiTheme="minorHAnsi" w:cstheme="minorHAnsi"/>
                <w:i/>
                <w:sz w:val="18"/>
                <w:szCs w:val="18"/>
              </w:rPr>
            </w:pPr>
            <w:ins w:id="5038" w:author="Author">
              <w:r w:rsidRPr="00977CD9">
                <w:rPr>
                  <w:rFonts w:asciiTheme="minorHAnsi" w:hAnsiTheme="minorHAnsi" w:cstheme="minorHAnsi"/>
                  <w:bCs/>
                  <w:i/>
                  <w:sz w:val="18"/>
                  <w:szCs w:val="18"/>
                </w:rPr>
                <w:t>511 - Opravy a udržiavanie</w:t>
              </w:r>
            </w:ins>
          </w:p>
        </w:tc>
        <w:tc>
          <w:tcPr>
            <w:tcW w:w="1134" w:type="dxa"/>
            <w:tcBorders>
              <w:top w:val="single" w:sz="4" w:space="0" w:color="auto"/>
              <w:left w:val="single" w:sz="4" w:space="0" w:color="auto"/>
              <w:bottom w:val="single" w:sz="4" w:space="0" w:color="auto"/>
              <w:right w:val="single" w:sz="4" w:space="0" w:color="auto"/>
            </w:tcBorders>
            <w:tcPrChange w:id="503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CA0F16E" w14:textId="77777777" w:rsidR="00B637CB" w:rsidRPr="00977CD9" w:rsidRDefault="00B637CB" w:rsidP="00021422">
            <w:pPr>
              <w:jc w:val="right"/>
              <w:rPr>
                <w:ins w:id="5040" w:author="Author"/>
                <w:rFonts w:asciiTheme="minorHAnsi" w:hAnsiTheme="minorHAnsi" w:cstheme="minorHAnsi"/>
                <w:i/>
                <w:sz w:val="18"/>
                <w:szCs w:val="18"/>
              </w:rPr>
            </w:pPr>
            <w:ins w:id="5041" w:author="Author">
              <w:r w:rsidRPr="00977CD9">
                <w:rPr>
                  <w:rFonts w:asciiTheme="minorHAnsi" w:hAnsiTheme="minorHAnsi" w:cstheme="minorHAnsi"/>
                  <w:i/>
                  <w:sz w:val="18"/>
                  <w:szCs w:val="18"/>
                </w:rPr>
                <w:t>10 000</w:t>
              </w:r>
            </w:ins>
          </w:p>
        </w:tc>
        <w:tc>
          <w:tcPr>
            <w:tcW w:w="3368" w:type="dxa"/>
            <w:tcBorders>
              <w:top w:val="single" w:sz="4" w:space="0" w:color="auto"/>
              <w:left w:val="single" w:sz="4" w:space="0" w:color="auto"/>
              <w:bottom w:val="single" w:sz="4" w:space="0" w:color="auto"/>
              <w:right w:val="single" w:sz="4" w:space="0" w:color="auto"/>
            </w:tcBorders>
            <w:tcPrChange w:id="504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55AFC20" w14:textId="77777777" w:rsidR="00B637CB" w:rsidRPr="00977CD9" w:rsidRDefault="00B637CB" w:rsidP="00021422">
            <w:pPr>
              <w:jc w:val="both"/>
              <w:rPr>
                <w:ins w:id="5043" w:author="Author"/>
                <w:rFonts w:asciiTheme="minorHAnsi" w:hAnsiTheme="minorHAnsi" w:cstheme="minorHAnsi"/>
                <w:i/>
                <w:sz w:val="18"/>
                <w:szCs w:val="18"/>
              </w:rPr>
            </w:pPr>
            <w:ins w:id="5044" w:author="Author">
              <w:r w:rsidRPr="00977CD9">
                <w:rPr>
                  <w:rFonts w:asciiTheme="minorHAnsi" w:hAnsiTheme="minorHAnsi" w:cstheme="minorHAnsi"/>
                  <w:i/>
                  <w:sz w:val="18"/>
                  <w:szCs w:val="18"/>
                </w:rPr>
                <w:t>opravy a </w:t>
              </w:r>
              <w:r w:rsidRPr="00977CD9">
                <w:rPr>
                  <w:rFonts w:asciiTheme="minorHAnsi" w:hAnsiTheme="minorHAnsi" w:cstheme="minorHAnsi"/>
                  <w:i/>
                  <w:sz w:val="18"/>
                  <w:szCs w:val="18"/>
                  <w:lang w:val="sk-SK"/>
                </w:rPr>
                <w:t>úrdžba prístrojového vybavenia</w:t>
              </w:r>
            </w:ins>
          </w:p>
        </w:tc>
      </w:tr>
      <w:tr w:rsidR="00B637CB" w:rsidRPr="00977CD9" w14:paraId="2309A68A" w14:textId="77777777" w:rsidTr="00691EC4">
        <w:trPr>
          <w:cantSplit/>
          <w:ins w:id="5045" w:author="Author"/>
          <w:trPrChange w:id="504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4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48FA7BF" w14:textId="77777777" w:rsidR="00B637CB" w:rsidRPr="00977CD9" w:rsidRDefault="00B637CB" w:rsidP="00021422">
            <w:pPr>
              <w:jc w:val="both"/>
              <w:rPr>
                <w:ins w:id="5048" w:author="Author"/>
                <w:rFonts w:asciiTheme="minorHAnsi" w:hAnsiTheme="minorHAnsi" w:cstheme="minorHAnsi"/>
                <w:bCs/>
                <w:i/>
                <w:sz w:val="18"/>
                <w:szCs w:val="18"/>
              </w:rPr>
            </w:pPr>
            <w:ins w:id="5049"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05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6232009" w14:textId="77777777" w:rsidR="00B637CB" w:rsidRPr="00977CD9" w:rsidRDefault="00B637CB" w:rsidP="00021422">
            <w:pPr>
              <w:jc w:val="right"/>
              <w:rPr>
                <w:ins w:id="5051" w:author="Author"/>
                <w:rFonts w:asciiTheme="minorHAnsi" w:hAnsiTheme="minorHAnsi" w:cstheme="minorHAnsi"/>
                <w:i/>
                <w:sz w:val="18"/>
                <w:szCs w:val="18"/>
              </w:rPr>
            </w:pPr>
            <w:ins w:id="5052"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505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C909DFD" w14:textId="77777777" w:rsidR="00B637CB" w:rsidRPr="00977CD9" w:rsidRDefault="00B637CB" w:rsidP="00021422">
            <w:pPr>
              <w:jc w:val="both"/>
              <w:rPr>
                <w:ins w:id="5054" w:author="Author"/>
                <w:rFonts w:asciiTheme="minorHAnsi" w:hAnsiTheme="minorHAnsi" w:cstheme="minorHAnsi"/>
                <w:i/>
                <w:sz w:val="18"/>
                <w:szCs w:val="18"/>
              </w:rPr>
            </w:pPr>
            <w:ins w:id="5055" w:author="Author">
              <w:r w:rsidRPr="00977CD9">
                <w:rPr>
                  <w:rFonts w:asciiTheme="minorHAnsi" w:hAnsiTheme="minorHAnsi" w:cstheme="minorHAnsi"/>
                  <w:i/>
                  <w:sz w:val="18"/>
                  <w:szCs w:val="18"/>
                </w:rPr>
                <w:t>na základe obsahovej a personálnej matice</w:t>
              </w:r>
            </w:ins>
          </w:p>
        </w:tc>
      </w:tr>
      <w:tr w:rsidR="00B637CB" w:rsidRPr="00977CD9" w14:paraId="7048A942" w14:textId="77777777" w:rsidTr="00691EC4">
        <w:trPr>
          <w:cantSplit/>
          <w:ins w:id="5056" w:author="Author"/>
          <w:trPrChange w:id="505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5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446B561" w14:textId="77777777" w:rsidR="00B637CB" w:rsidRPr="00977CD9" w:rsidRDefault="00B637CB" w:rsidP="00021422">
            <w:pPr>
              <w:jc w:val="both"/>
              <w:rPr>
                <w:ins w:id="5059" w:author="Author"/>
                <w:rFonts w:asciiTheme="minorHAnsi" w:hAnsiTheme="minorHAnsi" w:cstheme="minorHAnsi"/>
                <w:bCs/>
                <w:i/>
                <w:sz w:val="18"/>
                <w:szCs w:val="18"/>
              </w:rPr>
            </w:pPr>
            <w:ins w:id="5060"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06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7A91B62" w14:textId="77777777" w:rsidR="00B637CB" w:rsidRPr="00977CD9" w:rsidRDefault="00B637CB" w:rsidP="00021422">
            <w:pPr>
              <w:jc w:val="right"/>
              <w:rPr>
                <w:ins w:id="5062" w:author="Author"/>
                <w:rFonts w:asciiTheme="minorHAnsi" w:hAnsiTheme="minorHAnsi" w:cstheme="minorHAnsi"/>
                <w:i/>
                <w:sz w:val="18"/>
                <w:szCs w:val="18"/>
              </w:rPr>
            </w:pPr>
            <w:ins w:id="5063"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06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5D8C73F0" w14:textId="77777777" w:rsidR="00B637CB" w:rsidRPr="00977CD9" w:rsidRDefault="00B637CB" w:rsidP="00021422">
            <w:pPr>
              <w:jc w:val="both"/>
              <w:rPr>
                <w:ins w:id="5065" w:author="Author"/>
                <w:rFonts w:asciiTheme="minorHAnsi" w:hAnsiTheme="minorHAnsi" w:cstheme="minorHAnsi"/>
                <w:i/>
                <w:sz w:val="18"/>
                <w:szCs w:val="18"/>
              </w:rPr>
            </w:pPr>
            <w:ins w:id="5066" w:author="Author">
              <w:r w:rsidRPr="00977CD9">
                <w:rPr>
                  <w:rFonts w:asciiTheme="minorHAnsi" w:hAnsiTheme="minorHAnsi" w:cstheme="minorHAnsi"/>
                  <w:i/>
                  <w:sz w:val="18"/>
                  <w:szCs w:val="18"/>
                </w:rPr>
                <w:t>prevádzková nádklady</w:t>
              </w:r>
            </w:ins>
          </w:p>
        </w:tc>
      </w:tr>
      <w:tr w:rsidR="00B637CB" w:rsidRPr="00977CD9" w14:paraId="21A4BC49" w14:textId="77777777" w:rsidTr="00691EC4">
        <w:trPr>
          <w:cantSplit/>
          <w:ins w:id="5067" w:author="Author"/>
          <w:trPrChange w:id="506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6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E923879" w14:textId="7009EEE0" w:rsidR="00B637CB" w:rsidRPr="00977CD9" w:rsidRDefault="00B637CB" w:rsidP="00021422">
            <w:pPr>
              <w:jc w:val="both"/>
              <w:rPr>
                <w:ins w:id="5070" w:author="Author"/>
                <w:rFonts w:asciiTheme="minorHAnsi" w:hAnsiTheme="minorHAnsi" w:cstheme="minorHAnsi"/>
                <w:bCs/>
                <w:i/>
                <w:sz w:val="18"/>
                <w:szCs w:val="18"/>
              </w:rPr>
            </w:pPr>
            <w:ins w:id="5071" w:author="Author">
              <w:r w:rsidRPr="00977CD9">
                <w:rPr>
                  <w:rFonts w:asciiTheme="minorHAnsi" w:hAnsiTheme="minorHAnsi" w:cstheme="minorHAnsi"/>
                  <w:b/>
                  <w:i/>
                  <w:sz w:val="18"/>
                  <w:szCs w:val="18"/>
                </w:rPr>
                <w:t>Aktivita 22.</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Energy HUB: Laboratórium udržateľných energií (VRR)</w:t>
              </w:r>
            </w:ins>
          </w:p>
        </w:tc>
        <w:tc>
          <w:tcPr>
            <w:tcW w:w="1134" w:type="dxa"/>
            <w:tcBorders>
              <w:top w:val="single" w:sz="4" w:space="0" w:color="auto"/>
              <w:left w:val="single" w:sz="4" w:space="0" w:color="auto"/>
              <w:bottom w:val="single" w:sz="4" w:space="0" w:color="auto"/>
              <w:right w:val="single" w:sz="4" w:space="0" w:color="auto"/>
            </w:tcBorders>
            <w:tcPrChange w:id="507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A8D3839" w14:textId="77777777" w:rsidR="00B637CB" w:rsidRPr="00977CD9" w:rsidRDefault="00B637CB" w:rsidP="00021422">
            <w:pPr>
              <w:jc w:val="right"/>
              <w:rPr>
                <w:ins w:id="5073" w:author="Author"/>
                <w:rFonts w:asciiTheme="minorHAnsi" w:hAnsiTheme="minorHAnsi" w:cstheme="minorHAnsi"/>
                <w:b/>
                <w:bCs/>
                <w:i/>
                <w:sz w:val="18"/>
                <w:szCs w:val="18"/>
              </w:rPr>
            </w:pPr>
            <w:ins w:id="5074" w:author="Author">
              <w:r w:rsidRPr="00977CD9">
                <w:rPr>
                  <w:rFonts w:asciiTheme="minorHAnsi" w:hAnsiTheme="minorHAnsi" w:cstheme="minorHAnsi"/>
                  <w:b/>
                  <w:bCs/>
                  <w:i/>
                  <w:sz w:val="18"/>
                  <w:szCs w:val="18"/>
                </w:rPr>
                <w:t>557 226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75"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6B2BA5F" w14:textId="77777777" w:rsidR="00B637CB" w:rsidRPr="00977CD9" w:rsidRDefault="00B637CB" w:rsidP="00021422">
            <w:pPr>
              <w:jc w:val="both"/>
              <w:rPr>
                <w:ins w:id="5076" w:author="Author"/>
                <w:rFonts w:asciiTheme="minorHAnsi" w:hAnsiTheme="minorHAnsi" w:cstheme="minorHAnsi"/>
                <w:i/>
                <w:sz w:val="18"/>
                <w:szCs w:val="18"/>
              </w:rPr>
            </w:pPr>
          </w:p>
        </w:tc>
      </w:tr>
      <w:tr w:rsidR="00B637CB" w:rsidRPr="00977CD9" w14:paraId="62DDBE53" w14:textId="77777777" w:rsidTr="00691EC4">
        <w:trPr>
          <w:cantSplit/>
          <w:ins w:id="5077" w:author="Author"/>
          <w:trPrChange w:id="507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7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7D7F3F7" w14:textId="77777777" w:rsidR="00B637CB" w:rsidRPr="00977CD9" w:rsidRDefault="00B637CB" w:rsidP="00021422">
            <w:pPr>
              <w:jc w:val="both"/>
              <w:rPr>
                <w:ins w:id="5080" w:author="Author"/>
                <w:rFonts w:asciiTheme="minorHAnsi" w:hAnsiTheme="minorHAnsi" w:cstheme="minorHAnsi"/>
                <w:bCs/>
                <w:i/>
                <w:sz w:val="18"/>
                <w:szCs w:val="18"/>
              </w:rPr>
            </w:pPr>
            <w:ins w:id="5081" w:author="Author">
              <w:r w:rsidRPr="00977CD9">
                <w:rPr>
                  <w:rFonts w:asciiTheme="minorHAnsi" w:hAnsiTheme="minorHAnsi" w:cstheme="minorHAnsi"/>
                  <w:i/>
                  <w:sz w:val="18"/>
                  <w:szCs w:val="18"/>
                </w:rPr>
                <w:t>021 - Stavby</w:t>
              </w:r>
            </w:ins>
          </w:p>
        </w:tc>
        <w:tc>
          <w:tcPr>
            <w:tcW w:w="1134" w:type="dxa"/>
            <w:tcBorders>
              <w:top w:val="single" w:sz="4" w:space="0" w:color="auto"/>
              <w:left w:val="single" w:sz="4" w:space="0" w:color="auto"/>
              <w:bottom w:val="single" w:sz="4" w:space="0" w:color="auto"/>
              <w:right w:val="single" w:sz="4" w:space="0" w:color="auto"/>
            </w:tcBorders>
            <w:tcPrChange w:id="508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2B73474" w14:textId="77777777" w:rsidR="00B637CB" w:rsidRPr="00977CD9" w:rsidRDefault="00B637CB" w:rsidP="00021422">
            <w:pPr>
              <w:jc w:val="right"/>
              <w:rPr>
                <w:ins w:id="5083" w:author="Author"/>
                <w:rFonts w:asciiTheme="minorHAnsi" w:hAnsiTheme="minorHAnsi" w:cstheme="minorHAnsi"/>
                <w:i/>
                <w:sz w:val="18"/>
                <w:szCs w:val="18"/>
              </w:rPr>
            </w:pPr>
            <w:ins w:id="5084" w:author="Author">
              <w:r w:rsidRPr="00977CD9">
                <w:rPr>
                  <w:rFonts w:asciiTheme="minorHAnsi" w:hAnsiTheme="minorHAnsi" w:cstheme="minorHAnsi"/>
                  <w:i/>
                  <w:sz w:val="18"/>
                  <w:szCs w:val="18"/>
                </w:rPr>
                <w:t>170 000</w:t>
              </w:r>
            </w:ins>
          </w:p>
        </w:tc>
        <w:tc>
          <w:tcPr>
            <w:tcW w:w="3368" w:type="dxa"/>
            <w:tcBorders>
              <w:top w:val="single" w:sz="4" w:space="0" w:color="auto"/>
              <w:left w:val="single" w:sz="4" w:space="0" w:color="auto"/>
              <w:bottom w:val="single" w:sz="4" w:space="0" w:color="auto"/>
              <w:right w:val="single" w:sz="4" w:space="0" w:color="auto"/>
            </w:tcBorders>
            <w:tcPrChange w:id="508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9642B4C" w14:textId="77777777" w:rsidR="00B637CB" w:rsidRPr="00977CD9" w:rsidRDefault="00B637CB" w:rsidP="00021422">
            <w:pPr>
              <w:jc w:val="both"/>
              <w:rPr>
                <w:ins w:id="5086" w:author="Author"/>
                <w:rFonts w:asciiTheme="minorHAnsi" w:hAnsiTheme="minorHAnsi" w:cstheme="minorHAnsi"/>
                <w:i/>
                <w:sz w:val="18"/>
                <w:szCs w:val="18"/>
              </w:rPr>
            </w:pPr>
            <w:ins w:id="5087" w:author="Author">
              <w:r w:rsidRPr="00977CD9">
                <w:rPr>
                  <w:rFonts w:asciiTheme="minorHAnsi" w:hAnsiTheme="minorHAnsi" w:cstheme="minorHAnsi"/>
                  <w:i/>
                  <w:sz w:val="18"/>
                  <w:szCs w:val="18"/>
                </w:rPr>
                <w:t>Nevyhnutné stavebné úpravy</w:t>
              </w:r>
            </w:ins>
          </w:p>
        </w:tc>
      </w:tr>
      <w:tr w:rsidR="00B637CB" w:rsidRPr="00977CD9" w14:paraId="42783B1E" w14:textId="77777777" w:rsidTr="00691EC4">
        <w:trPr>
          <w:cantSplit/>
          <w:ins w:id="5088" w:author="Author"/>
          <w:trPrChange w:id="508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09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FDB6D70" w14:textId="77777777" w:rsidR="00B637CB" w:rsidRPr="00977CD9" w:rsidRDefault="00B637CB" w:rsidP="00021422">
            <w:pPr>
              <w:jc w:val="both"/>
              <w:rPr>
                <w:ins w:id="5091" w:author="Author"/>
                <w:rFonts w:asciiTheme="minorHAnsi" w:hAnsiTheme="minorHAnsi" w:cstheme="minorHAnsi"/>
                <w:bCs/>
                <w:i/>
                <w:sz w:val="18"/>
                <w:szCs w:val="18"/>
              </w:rPr>
            </w:pPr>
            <w:ins w:id="5092"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509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002421F" w14:textId="77777777" w:rsidR="00B637CB" w:rsidRPr="00977CD9" w:rsidRDefault="00B637CB" w:rsidP="00021422">
            <w:pPr>
              <w:jc w:val="right"/>
              <w:rPr>
                <w:ins w:id="5094" w:author="Author"/>
                <w:rFonts w:asciiTheme="minorHAnsi" w:hAnsiTheme="minorHAnsi" w:cstheme="minorHAnsi"/>
                <w:i/>
                <w:sz w:val="18"/>
                <w:szCs w:val="18"/>
              </w:rPr>
            </w:pPr>
            <w:ins w:id="5095" w:author="Author">
              <w:r w:rsidRPr="00977CD9">
                <w:rPr>
                  <w:rFonts w:asciiTheme="minorHAnsi" w:hAnsiTheme="minorHAnsi" w:cstheme="minorHAnsi"/>
                  <w:i/>
                  <w:sz w:val="18"/>
                  <w:szCs w:val="18"/>
                </w:rPr>
                <w:t>288 000</w:t>
              </w:r>
            </w:ins>
          </w:p>
        </w:tc>
        <w:tc>
          <w:tcPr>
            <w:tcW w:w="3368" w:type="dxa"/>
            <w:tcBorders>
              <w:top w:val="single" w:sz="4" w:space="0" w:color="auto"/>
              <w:left w:val="single" w:sz="4" w:space="0" w:color="auto"/>
              <w:bottom w:val="single" w:sz="4" w:space="0" w:color="auto"/>
              <w:right w:val="single" w:sz="4" w:space="0" w:color="auto"/>
            </w:tcBorders>
            <w:tcPrChange w:id="5096"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1AF706A" w14:textId="77777777" w:rsidR="00B637CB" w:rsidRPr="00977CD9" w:rsidRDefault="00B637CB" w:rsidP="00021422">
            <w:pPr>
              <w:jc w:val="both"/>
              <w:rPr>
                <w:ins w:id="5097" w:author="Author"/>
                <w:rFonts w:asciiTheme="minorHAnsi" w:hAnsiTheme="minorHAnsi" w:cstheme="minorHAnsi"/>
                <w:i/>
                <w:sz w:val="18"/>
                <w:szCs w:val="18"/>
              </w:rPr>
            </w:pPr>
            <w:ins w:id="5098" w:author="Author">
              <w:r w:rsidRPr="00977CD9">
                <w:rPr>
                  <w:rFonts w:asciiTheme="minorHAnsi" w:hAnsiTheme="minorHAnsi" w:cstheme="minorHAnsi"/>
                  <w:i/>
                  <w:sz w:val="18"/>
                  <w:szCs w:val="18"/>
                </w:rPr>
                <w:t>výskumná infraštruktúra</w:t>
              </w:r>
            </w:ins>
          </w:p>
        </w:tc>
      </w:tr>
      <w:tr w:rsidR="00B637CB" w:rsidRPr="00977CD9" w14:paraId="2384D583" w14:textId="77777777" w:rsidTr="00691EC4">
        <w:trPr>
          <w:cantSplit/>
          <w:ins w:id="5099" w:author="Author"/>
          <w:trPrChange w:id="510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0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980D8FA" w14:textId="77777777" w:rsidR="00B637CB" w:rsidRPr="00977CD9" w:rsidRDefault="00B637CB" w:rsidP="00021422">
            <w:pPr>
              <w:jc w:val="both"/>
              <w:rPr>
                <w:ins w:id="5102" w:author="Author"/>
                <w:rFonts w:asciiTheme="minorHAnsi" w:hAnsiTheme="minorHAnsi" w:cstheme="minorHAnsi"/>
                <w:bCs/>
                <w:i/>
                <w:sz w:val="18"/>
                <w:szCs w:val="18"/>
              </w:rPr>
            </w:pPr>
            <w:ins w:id="5103"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10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F10A896" w14:textId="77777777" w:rsidR="00B637CB" w:rsidRPr="00977CD9" w:rsidRDefault="00B637CB" w:rsidP="00021422">
            <w:pPr>
              <w:jc w:val="right"/>
              <w:rPr>
                <w:ins w:id="5105" w:author="Author"/>
                <w:rFonts w:asciiTheme="minorHAnsi" w:hAnsiTheme="minorHAnsi" w:cstheme="minorHAnsi"/>
                <w:i/>
                <w:sz w:val="18"/>
                <w:szCs w:val="18"/>
              </w:rPr>
            </w:pPr>
            <w:ins w:id="5106" w:author="Author">
              <w:r w:rsidRPr="00977CD9">
                <w:rPr>
                  <w:rFonts w:asciiTheme="minorHAnsi" w:hAnsiTheme="minorHAnsi" w:cstheme="minorHAnsi"/>
                  <w:i/>
                  <w:sz w:val="18"/>
                  <w:szCs w:val="18"/>
                </w:rPr>
                <w:t>57 226</w:t>
              </w:r>
            </w:ins>
          </w:p>
        </w:tc>
        <w:tc>
          <w:tcPr>
            <w:tcW w:w="3368" w:type="dxa"/>
            <w:tcBorders>
              <w:top w:val="single" w:sz="4" w:space="0" w:color="auto"/>
              <w:left w:val="single" w:sz="4" w:space="0" w:color="auto"/>
              <w:bottom w:val="single" w:sz="4" w:space="0" w:color="auto"/>
              <w:right w:val="single" w:sz="4" w:space="0" w:color="auto"/>
            </w:tcBorders>
            <w:tcPrChange w:id="510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D20846B" w14:textId="77777777" w:rsidR="00B637CB" w:rsidRPr="00977CD9" w:rsidRDefault="00B637CB" w:rsidP="00021422">
            <w:pPr>
              <w:jc w:val="both"/>
              <w:rPr>
                <w:ins w:id="5108" w:author="Author"/>
                <w:rFonts w:asciiTheme="minorHAnsi" w:hAnsiTheme="minorHAnsi" w:cstheme="minorHAnsi"/>
                <w:i/>
                <w:sz w:val="18"/>
                <w:szCs w:val="18"/>
              </w:rPr>
            </w:pPr>
            <w:ins w:id="5109" w:author="Author">
              <w:r w:rsidRPr="00977CD9">
                <w:rPr>
                  <w:rFonts w:asciiTheme="minorHAnsi" w:hAnsiTheme="minorHAnsi" w:cstheme="minorHAnsi"/>
                  <w:i/>
                  <w:sz w:val="18"/>
                  <w:szCs w:val="18"/>
                </w:rPr>
                <w:t>na základe obsahovej a personálnej matice</w:t>
              </w:r>
            </w:ins>
          </w:p>
        </w:tc>
      </w:tr>
      <w:tr w:rsidR="00B637CB" w:rsidRPr="00977CD9" w14:paraId="69DD5D61" w14:textId="77777777" w:rsidTr="00691EC4">
        <w:trPr>
          <w:cantSplit/>
          <w:ins w:id="5110" w:author="Author"/>
          <w:trPrChange w:id="511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1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9FFD7DC" w14:textId="77777777" w:rsidR="00B637CB" w:rsidRPr="00977CD9" w:rsidRDefault="00B637CB" w:rsidP="00021422">
            <w:pPr>
              <w:jc w:val="both"/>
              <w:rPr>
                <w:ins w:id="5113" w:author="Author"/>
                <w:rFonts w:asciiTheme="minorHAnsi" w:hAnsiTheme="minorHAnsi" w:cstheme="minorHAnsi"/>
                <w:bCs/>
                <w:i/>
                <w:sz w:val="18"/>
                <w:szCs w:val="18"/>
              </w:rPr>
            </w:pPr>
            <w:ins w:id="5114"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11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708E186" w14:textId="77777777" w:rsidR="00B637CB" w:rsidRPr="00977CD9" w:rsidRDefault="00B637CB" w:rsidP="00021422">
            <w:pPr>
              <w:jc w:val="right"/>
              <w:rPr>
                <w:ins w:id="5116" w:author="Author"/>
                <w:rFonts w:asciiTheme="minorHAnsi" w:hAnsiTheme="minorHAnsi" w:cstheme="minorHAnsi"/>
                <w:i/>
                <w:sz w:val="18"/>
                <w:szCs w:val="18"/>
              </w:rPr>
            </w:pPr>
            <w:ins w:id="5117"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11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AC099EA" w14:textId="77777777" w:rsidR="00B637CB" w:rsidRPr="00977CD9" w:rsidRDefault="00B637CB" w:rsidP="00021422">
            <w:pPr>
              <w:jc w:val="both"/>
              <w:rPr>
                <w:ins w:id="5119" w:author="Author"/>
                <w:rFonts w:asciiTheme="minorHAnsi" w:hAnsiTheme="minorHAnsi" w:cstheme="minorHAnsi"/>
                <w:i/>
                <w:sz w:val="18"/>
                <w:szCs w:val="18"/>
              </w:rPr>
            </w:pPr>
            <w:ins w:id="5120" w:author="Author">
              <w:r w:rsidRPr="00977CD9">
                <w:rPr>
                  <w:rFonts w:asciiTheme="minorHAnsi" w:hAnsiTheme="minorHAnsi" w:cstheme="minorHAnsi"/>
                  <w:i/>
                  <w:sz w:val="18"/>
                  <w:szCs w:val="18"/>
                </w:rPr>
                <w:t>prevádzková nádklady</w:t>
              </w:r>
            </w:ins>
          </w:p>
        </w:tc>
      </w:tr>
      <w:tr w:rsidR="00B637CB" w:rsidRPr="00977CD9" w14:paraId="0339E012" w14:textId="77777777" w:rsidTr="00691EC4">
        <w:trPr>
          <w:cantSplit/>
          <w:ins w:id="5121" w:author="Author"/>
          <w:trPrChange w:id="512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2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C5434FE" w14:textId="645C168C" w:rsidR="00B637CB" w:rsidRPr="00977CD9" w:rsidRDefault="00B637CB" w:rsidP="00021422">
            <w:pPr>
              <w:jc w:val="both"/>
              <w:rPr>
                <w:ins w:id="5124" w:author="Author"/>
                <w:rFonts w:asciiTheme="minorHAnsi" w:hAnsiTheme="minorHAnsi" w:cstheme="minorHAnsi"/>
                <w:bCs/>
                <w:i/>
                <w:sz w:val="18"/>
                <w:szCs w:val="18"/>
              </w:rPr>
            </w:pPr>
            <w:ins w:id="5125" w:author="Author">
              <w:r w:rsidRPr="00977CD9">
                <w:rPr>
                  <w:rFonts w:asciiTheme="minorHAnsi" w:hAnsiTheme="minorHAnsi" w:cstheme="minorHAnsi"/>
                  <w:b/>
                  <w:i/>
                  <w:sz w:val="18"/>
                  <w:szCs w:val="18"/>
                </w:rPr>
                <w:t>Aktivita 23.</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POLY-LAB: Laboratórium pre degradáciu (bio)polymérových materiálov (VRR)</w:t>
              </w:r>
            </w:ins>
          </w:p>
        </w:tc>
        <w:tc>
          <w:tcPr>
            <w:tcW w:w="1134" w:type="dxa"/>
            <w:tcBorders>
              <w:top w:val="single" w:sz="4" w:space="0" w:color="auto"/>
              <w:left w:val="single" w:sz="4" w:space="0" w:color="auto"/>
              <w:bottom w:val="single" w:sz="4" w:space="0" w:color="auto"/>
              <w:right w:val="single" w:sz="4" w:space="0" w:color="auto"/>
            </w:tcBorders>
            <w:tcPrChange w:id="512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581DD8B" w14:textId="77777777" w:rsidR="00B637CB" w:rsidRPr="00977CD9" w:rsidRDefault="00B637CB" w:rsidP="00021422">
            <w:pPr>
              <w:jc w:val="right"/>
              <w:rPr>
                <w:ins w:id="5127" w:author="Author"/>
                <w:rFonts w:asciiTheme="minorHAnsi" w:hAnsiTheme="minorHAnsi" w:cstheme="minorHAnsi"/>
                <w:b/>
                <w:bCs/>
                <w:i/>
                <w:sz w:val="18"/>
                <w:szCs w:val="18"/>
              </w:rPr>
            </w:pPr>
            <w:ins w:id="5128" w:author="Author">
              <w:r w:rsidRPr="00977CD9">
                <w:rPr>
                  <w:rFonts w:asciiTheme="minorHAnsi" w:hAnsiTheme="minorHAnsi" w:cstheme="minorHAnsi"/>
                  <w:b/>
                  <w:bCs/>
                  <w:i/>
                  <w:sz w:val="18"/>
                  <w:szCs w:val="18"/>
                </w:rPr>
                <w:t>599 226</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29"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21D25A5" w14:textId="77777777" w:rsidR="00B637CB" w:rsidRPr="00977CD9" w:rsidRDefault="00B637CB" w:rsidP="00021422">
            <w:pPr>
              <w:jc w:val="both"/>
              <w:rPr>
                <w:ins w:id="5130" w:author="Author"/>
                <w:rFonts w:asciiTheme="minorHAnsi" w:hAnsiTheme="minorHAnsi" w:cstheme="minorHAnsi"/>
                <w:i/>
                <w:sz w:val="18"/>
                <w:szCs w:val="18"/>
              </w:rPr>
            </w:pPr>
          </w:p>
        </w:tc>
      </w:tr>
      <w:tr w:rsidR="00B637CB" w:rsidRPr="00977CD9" w14:paraId="2B34EB78" w14:textId="77777777" w:rsidTr="00691EC4">
        <w:trPr>
          <w:cantSplit/>
          <w:ins w:id="5131" w:author="Author"/>
          <w:trPrChange w:id="513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3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E55BDB2" w14:textId="77777777" w:rsidR="00B637CB" w:rsidRPr="00977CD9" w:rsidRDefault="00B637CB" w:rsidP="00021422">
            <w:pPr>
              <w:jc w:val="both"/>
              <w:rPr>
                <w:ins w:id="5134" w:author="Author"/>
                <w:rFonts w:asciiTheme="minorHAnsi" w:hAnsiTheme="minorHAnsi" w:cstheme="minorHAnsi"/>
                <w:bCs/>
                <w:i/>
                <w:sz w:val="18"/>
                <w:szCs w:val="18"/>
              </w:rPr>
            </w:pPr>
            <w:ins w:id="5135"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513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A5B477C" w14:textId="77777777" w:rsidR="00B637CB" w:rsidRPr="00977CD9" w:rsidRDefault="00B637CB" w:rsidP="00021422">
            <w:pPr>
              <w:jc w:val="right"/>
              <w:rPr>
                <w:ins w:id="5137" w:author="Author"/>
                <w:rFonts w:asciiTheme="minorHAnsi" w:hAnsiTheme="minorHAnsi" w:cstheme="minorHAnsi"/>
                <w:i/>
                <w:sz w:val="18"/>
                <w:szCs w:val="18"/>
              </w:rPr>
            </w:pPr>
            <w:ins w:id="5138"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513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AD22728" w14:textId="77777777" w:rsidR="00B637CB" w:rsidRPr="00977CD9" w:rsidRDefault="00B637CB" w:rsidP="00021422">
            <w:pPr>
              <w:jc w:val="both"/>
              <w:rPr>
                <w:ins w:id="5140" w:author="Author"/>
                <w:rFonts w:asciiTheme="minorHAnsi" w:hAnsiTheme="minorHAnsi" w:cstheme="minorHAnsi"/>
                <w:i/>
                <w:sz w:val="18"/>
                <w:szCs w:val="18"/>
              </w:rPr>
            </w:pPr>
            <w:ins w:id="5141" w:author="Author">
              <w:r w:rsidRPr="00977CD9">
                <w:rPr>
                  <w:rFonts w:asciiTheme="minorHAnsi" w:hAnsiTheme="minorHAnsi" w:cstheme="minorHAnsi"/>
                  <w:i/>
                  <w:sz w:val="18"/>
                  <w:szCs w:val="18"/>
                </w:rPr>
                <w:t>výskumná infraštruktúra</w:t>
              </w:r>
            </w:ins>
          </w:p>
        </w:tc>
      </w:tr>
      <w:tr w:rsidR="00B637CB" w:rsidRPr="00977CD9" w14:paraId="7BEAE98B" w14:textId="77777777" w:rsidTr="00691EC4">
        <w:trPr>
          <w:cantSplit/>
          <w:ins w:id="5142" w:author="Author"/>
          <w:trPrChange w:id="514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4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83A2E71" w14:textId="77777777" w:rsidR="00B637CB" w:rsidRPr="00977CD9" w:rsidRDefault="00B637CB" w:rsidP="00021422">
            <w:pPr>
              <w:jc w:val="both"/>
              <w:rPr>
                <w:ins w:id="5145" w:author="Author"/>
                <w:rFonts w:asciiTheme="minorHAnsi" w:hAnsiTheme="minorHAnsi" w:cstheme="minorHAnsi"/>
                <w:bCs/>
                <w:i/>
                <w:sz w:val="18"/>
                <w:szCs w:val="18"/>
              </w:rPr>
            </w:pPr>
            <w:ins w:id="5146"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14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B146257" w14:textId="77777777" w:rsidR="00B637CB" w:rsidRPr="00977CD9" w:rsidRDefault="00B637CB" w:rsidP="00021422">
            <w:pPr>
              <w:jc w:val="right"/>
              <w:rPr>
                <w:ins w:id="5148" w:author="Author"/>
                <w:rFonts w:asciiTheme="minorHAnsi" w:hAnsiTheme="minorHAnsi" w:cstheme="minorHAnsi"/>
                <w:i/>
                <w:sz w:val="18"/>
                <w:szCs w:val="18"/>
              </w:rPr>
            </w:pPr>
            <w:ins w:id="5149" w:author="Author">
              <w:r w:rsidRPr="00977CD9">
                <w:rPr>
                  <w:rFonts w:asciiTheme="minorHAnsi" w:hAnsiTheme="minorHAnsi" w:cstheme="minorHAnsi"/>
                  <w:i/>
                  <w:sz w:val="18"/>
                  <w:szCs w:val="18"/>
                </w:rPr>
                <w:t>57</w:t>
              </w:r>
              <w:r>
                <w:rPr>
                  <w:rFonts w:asciiTheme="minorHAnsi" w:hAnsiTheme="minorHAnsi" w:cstheme="minorHAnsi"/>
                  <w:i/>
                  <w:sz w:val="18"/>
                  <w:szCs w:val="18"/>
                </w:rPr>
                <w:t> 226</w:t>
              </w:r>
            </w:ins>
          </w:p>
        </w:tc>
        <w:tc>
          <w:tcPr>
            <w:tcW w:w="3368" w:type="dxa"/>
            <w:tcBorders>
              <w:top w:val="single" w:sz="4" w:space="0" w:color="auto"/>
              <w:left w:val="single" w:sz="4" w:space="0" w:color="auto"/>
              <w:bottom w:val="single" w:sz="4" w:space="0" w:color="auto"/>
              <w:right w:val="single" w:sz="4" w:space="0" w:color="auto"/>
            </w:tcBorders>
            <w:tcPrChange w:id="515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380D93C6" w14:textId="77777777" w:rsidR="00B637CB" w:rsidRPr="00977CD9" w:rsidRDefault="00B637CB" w:rsidP="00021422">
            <w:pPr>
              <w:jc w:val="both"/>
              <w:rPr>
                <w:ins w:id="5151" w:author="Author"/>
                <w:rFonts w:asciiTheme="minorHAnsi" w:hAnsiTheme="minorHAnsi" w:cstheme="minorHAnsi"/>
                <w:i/>
                <w:sz w:val="18"/>
                <w:szCs w:val="18"/>
              </w:rPr>
            </w:pPr>
            <w:ins w:id="5152" w:author="Author">
              <w:r w:rsidRPr="00977CD9">
                <w:rPr>
                  <w:rFonts w:asciiTheme="minorHAnsi" w:hAnsiTheme="minorHAnsi" w:cstheme="minorHAnsi"/>
                  <w:i/>
                  <w:sz w:val="18"/>
                  <w:szCs w:val="18"/>
                </w:rPr>
                <w:t>na základe obsahovej a personálnej matice</w:t>
              </w:r>
            </w:ins>
          </w:p>
        </w:tc>
      </w:tr>
      <w:tr w:rsidR="00B637CB" w:rsidRPr="00977CD9" w14:paraId="14C7FB6D" w14:textId="77777777" w:rsidTr="00691EC4">
        <w:trPr>
          <w:cantSplit/>
          <w:ins w:id="5153" w:author="Author"/>
          <w:trPrChange w:id="515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5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E0E78CC" w14:textId="77777777" w:rsidR="00B637CB" w:rsidRPr="00977CD9" w:rsidRDefault="00B637CB" w:rsidP="00021422">
            <w:pPr>
              <w:jc w:val="both"/>
              <w:rPr>
                <w:ins w:id="5156" w:author="Author"/>
                <w:rFonts w:asciiTheme="minorHAnsi" w:hAnsiTheme="minorHAnsi" w:cstheme="minorHAnsi"/>
                <w:bCs/>
                <w:i/>
                <w:sz w:val="18"/>
                <w:szCs w:val="18"/>
              </w:rPr>
            </w:pPr>
            <w:ins w:id="5157"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15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C3D1B54" w14:textId="77777777" w:rsidR="00B637CB" w:rsidRPr="00977CD9" w:rsidRDefault="00B637CB" w:rsidP="00021422">
            <w:pPr>
              <w:jc w:val="right"/>
              <w:rPr>
                <w:ins w:id="5159" w:author="Author"/>
                <w:rFonts w:asciiTheme="minorHAnsi" w:hAnsiTheme="minorHAnsi" w:cstheme="minorHAnsi"/>
                <w:i/>
                <w:sz w:val="18"/>
                <w:szCs w:val="18"/>
              </w:rPr>
            </w:pPr>
            <w:ins w:id="5160"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16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F4E2AAD" w14:textId="77777777" w:rsidR="00B637CB" w:rsidRPr="00977CD9" w:rsidRDefault="00B637CB" w:rsidP="00021422">
            <w:pPr>
              <w:jc w:val="both"/>
              <w:rPr>
                <w:ins w:id="5162" w:author="Author"/>
                <w:rFonts w:asciiTheme="minorHAnsi" w:hAnsiTheme="minorHAnsi" w:cstheme="minorHAnsi"/>
                <w:i/>
                <w:sz w:val="18"/>
                <w:szCs w:val="18"/>
              </w:rPr>
            </w:pPr>
            <w:ins w:id="5163" w:author="Author">
              <w:r w:rsidRPr="00977CD9">
                <w:rPr>
                  <w:rFonts w:asciiTheme="minorHAnsi" w:hAnsiTheme="minorHAnsi" w:cstheme="minorHAnsi"/>
                  <w:i/>
                  <w:sz w:val="18"/>
                  <w:szCs w:val="18"/>
                </w:rPr>
                <w:t>prevádzková nádklady</w:t>
              </w:r>
            </w:ins>
          </w:p>
        </w:tc>
      </w:tr>
      <w:tr w:rsidR="00B637CB" w:rsidRPr="00977CD9" w14:paraId="6BED4E13" w14:textId="77777777" w:rsidTr="00691EC4">
        <w:trPr>
          <w:cantSplit/>
          <w:ins w:id="5164" w:author="Author"/>
          <w:trPrChange w:id="516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6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7055080" w14:textId="61261BDB" w:rsidR="00B637CB" w:rsidRPr="00977CD9" w:rsidRDefault="00B637CB" w:rsidP="00021422">
            <w:pPr>
              <w:jc w:val="both"/>
              <w:rPr>
                <w:ins w:id="5167" w:author="Author"/>
                <w:rFonts w:asciiTheme="minorHAnsi" w:hAnsiTheme="minorHAnsi" w:cstheme="minorHAnsi"/>
                <w:bCs/>
                <w:i/>
                <w:sz w:val="18"/>
                <w:szCs w:val="18"/>
              </w:rPr>
            </w:pPr>
            <w:ins w:id="5168" w:author="Author">
              <w:r w:rsidRPr="00977CD9">
                <w:rPr>
                  <w:rFonts w:asciiTheme="minorHAnsi" w:hAnsiTheme="minorHAnsi" w:cstheme="minorHAnsi"/>
                  <w:b/>
                  <w:i/>
                  <w:sz w:val="18"/>
                  <w:szCs w:val="18"/>
                </w:rPr>
                <w:t>Aktivita 24.</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POWDER-LAB: Práškovo-prototypové laboratórium (MRR)</w:t>
              </w:r>
            </w:ins>
          </w:p>
        </w:tc>
        <w:tc>
          <w:tcPr>
            <w:tcW w:w="1134" w:type="dxa"/>
            <w:tcBorders>
              <w:top w:val="single" w:sz="4" w:space="0" w:color="auto"/>
              <w:left w:val="single" w:sz="4" w:space="0" w:color="auto"/>
              <w:bottom w:val="single" w:sz="4" w:space="0" w:color="auto"/>
              <w:right w:val="single" w:sz="4" w:space="0" w:color="auto"/>
            </w:tcBorders>
            <w:tcPrChange w:id="516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1EE186B" w14:textId="77777777" w:rsidR="00B637CB" w:rsidRPr="00977CD9" w:rsidRDefault="00B637CB" w:rsidP="00021422">
            <w:pPr>
              <w:jc w:val="right"/>
              <w:rPr>
                <w:ins w:id="5170" w:author="Author"/>
                <w:rFonts w:asciiTheme="minorHAnsi" w:hAnsiTheme="minorHAnsi" w:cstheme="minorHAnsi"/>
                <w:b/>
                <w:bCs/>
                <w:i/>
                <w:sz w:val="18"/>
                <w:szCs w:val="18"/>
              </w:rPr>
            </w:pPr>
            <w:ins w:id="5171" w:author="Author">
              <w:r w:rsidRPr="00977CD9">
                <w:rPr>
                  <w:rFonts w:asciiTheme="minorHAnsi" w:hAnsiTheme="minorHAnsi" w:cstheme="minorHAnsi"/>
                  <w:b/>
                  <w:bCs/>
                  <w:i/>
                  <w:sz w:val="18"/>
                  <w:szCs w:val="18"/>
                </w:rPr>
                <w:t>649 495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72"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62B7326" w14:textId="77777777" w:rsidR="00B637CB" w:rsidRPr="00977CD9" w:rsidRDefault="00B637CB" w:rsidP="00021422">
            <w:pPr>
              <w:jc w:val="both"/>
              <w:rPr>
                <w:ins w:id="5173" w:author="Author"/>
                <w:rFonts w:asciiTheme="minorHAnsi" w:hAnsiTheme="minorHAnsi" w:cstheme="minorHAnsi"/>
                <w:i/>
                <w:sz w:val="18"/>
                <w:szCs w:val="18"/>
              </w:rPr>
            </w:pPr>
          </w:p>
        </w:tc>
      </w:tr>
      <w:tr w:rsidR="00B637CB" w:rsidRPr="00977CD9" w14:paraId="38A60725" w14:textId="77777777" w:rsidTr="00691EC4">
        <w:trPr>
          <w:cantSplit/>
          <w:ins w:id="5174" w:author="Author"/>
          <w:trPrChange w:id="517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7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9D91482" w14:textId="77777777" w:rsidR="00B637CB" w:rsidRPr="00977CD9" w:rsidRDefault="00B637CB" w:rsidP="00021422">
            <w:pPr>
              <w:jc w:val="both"/>
              <w:rPr>
                <w:ins w:id="5177" w:author="Author"/>
                <w:rFonts w:asciiTheme="minorHAnsi" w:hAnsiTheme="minorHAnsi" w:cstheme="minorHAnsi"/>
                <w:bCs/>
                <w:i/>
                <w:sz w:val="18"/>
                <w:szCs w:val="18"/>
              </w:rPr>
            </w:pPr>
            <w:ins w:id="5178"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517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7F47E64" w14:textId="77777777" w:rsidR="00B637CB" w:rsidRPr="00977CD9" w:rsidRDefault="00B637CB" w:rsidP="00021422">
            <w:pPr>
              <w:jc w:val="right"/>
              <w:rPr>
                <w:ins w:id="5180" w:author="Author"/>
                <w:rFonts w:asciiTheme="minorHAnsi" w:hAnsiTheme="minorHAnsi" w:cstheme="minorHAnsi"/>
                <w:i/>
                <w:sz w:val="18"/>
                <w:szCs w:val="18"/>
              </w:rPr>
            </w:pPr>
            <w:ins w:id="5181" w:author="Author">
              <w:r w:rsidRPr="00977CD9">
                <w:rPr>
                  <w:rFonts w:asciiTheme="minorHAnsi" w:hAnsiTheme="minorHAnsi" w:cstheme="minorHAnsi"/>
                  <w:i/>
                  <w:sz w:val="18"/>
                  <w:szCs w:val="18"/>
                </w:rPr>
                <w:t>550 000</w:t>
              </w:r>
            </w:ins>
          </w:p>
        </w:tc>
        <w:tc>
          <w:tcPr>
            <w:tcW w:w="3368" w:type="dxa"/>
            <w:tcBorders>
              <w:top w:val="single" w:sz="4" w:space="0" w:color="auto"/>
              <w:left w:val="single" w:sz="4" w:space="0" w:color="auto"/>
              <w:bottom w:val="single" w:sz="4" w:space="0" w:color="auto"/>
              <w:right w:val="single" w:sz="4" w:space="0" w:color="auto"/>
            </w:tcBorders>
            <w:tcPrChange w:id="518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9A1A0E4" w14:textId="77777777" w:rsidR="00B637CB" w:rsidRPr="00977CD9" w:rsidRDefault="00B637CB" w:rsidP="00021422">
            <w:pPr>
              <w:jc w:val="both"/>
              <w:rPr>
                <w:ins w:id="5183" w:author="Author"/>
                <w:rFonts w:asciiTheme="minorHAnsi" w:hAnsiTheme="minorHAnsi" w:cstheme="minorHAnsi"/>
                <w:i/>
                <w:sz w:val="18"/>
                <w:szCs w:val="18"/>
              </w:rPr>
            </w:pPr>
            <w:ins w:id="5184" w:author="Author">
              <w:r w:rsidRPr="00977CD9">
                <w:rPr>
                  <w:rFonts w:asciiTheme="minorHAnsi" w:hAnsiTheme="minorHAnsi" w:cstheme="minorHAnsi"/>
                  <w:i/>
                  <w:sz w:val="18"/>
                  <w:szCs w:val="18"/>
                </w:rPr>
                <w:t>výskumná infraštruktúra</w:t>
              </w:r>
            </w:ins>
          </w:p>
        </w:tc>
      </w:tr>
      <w:tr w:rsidR="00B637CB" w:rsidRPr="00977CD9" w14:paraId="780D9411" w14:textId="77777777" w:rsidTr="00691EC4">
        <w:trPr>
          <w:cantSplit/>
          <w:ins w:id="5185" w:author="Author"/>
          <w:trPrChange w:id="518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8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46CF8BF" w14:textId="77777777" w:rsidR="00B637CB" w:rsidRPr="00977CD9" w:rsidRDefault="00B637CB" w:rsidP="00021422">
            <w:pPr>
              <w:jc w:val="both"/>
              <w:rPr>
                <w:ins w:id="5188" w:author="Author"/>
                <w:rFonts w:asciiTheme="minorHAnsi" w:hAnsiTheme="minorHAnsi" w:cstheme="minorHAnsi"/>
                <w:bCs/>
                <w:i/>
                <w:sz w:val="18"/>
                <w:szCs w:val="18"/>
              </w:rPr>
            </w:pPr>
            <w:ins w:id="5189"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19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38F9D36" w14:textId="77777777" w:rsidR="00B637CB" w:rsidRPr="00977CD9" w:rsidRDefault="00B637CB" w:rsidP="00021422">
            <w:pPr>
              <w:jc w:val="right"/>
              <w:rPr>
                <w:ins w:id="5191" w:author="Author"/>
                <w:rFonts w:asciiTheme="minorHAnsi" w:hAnsiTheme="minorHAnsi" w:cstheme="minorHAnsi"/>
                <w:i/>
                <w:sz w:val="18"/>
                <w:szCs w:val="18"/>
              </w:rPr>
            </w:pPr>
            <w:ins w:id="5192" w:author="Author">
              <w:r w:rsidRPr="00977CD9">
                <w:rPr>
                  <w:rFonts w:asciiTheme="minorHAnsi" w:hAnsiTheme="minorHAnsi" w:cstheme="minorHAnsi"/>
                  <w:i/>
                  <w:sz w:val="18"/>
                  <w:szCs w:val="18"/>
                </w:rPr>
                <w:t xml:space="preserve">57 495 </w:t>
              </w:r>
            </w:ins>
          </w:p>
        </w:tc>
        <w:tc>
          <w:tcPr>
            <w:tcW w:w="3368" w:type="dxa"/>
            <w:tcBorders>
              <w:top w:val="single" w:sz="4" w:space="0" w:color="auto"/>
              <w:left w:val="single" w:sz="4" w:space="0" w:color="auto"/>
              <w:bottom w:val="single" w:sz="4" w:space="0" w:color="auto"/>
              <w:right w:val="single" w:sz="4" w:space="0" w:color="auto"/>
            </w:tcBorders>
            <w:tcPrChange w:id="519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78F1B0C" w14:textId="77777777" w:rsidR="00B637CB" w:rsidRPr="00977CD9" w:rsidRDefault="00B637CB" w:rsidP="00021422">
            <w:pPr>
              <w:jc w:val="both"/>
              <w:rPr>
                <w:ins w:id="5194" w:author="Author"/>
                <w:rFonts w:asciiTheme="minorHAnsi" w:hAnsiTheme="minorHAnsi" w:cstheme="minorHAnsi"/>
                <w:i/>
                <w:sz w:val="18"/>
                <w:szCs w:val="18"/>
              </w:rPr>
            </w:pPr>
            <w:ins w:id="5195" w:author="Author">
              <w:r w:rsidRPr="00977CD9">
                <w:rPr>
                  <w:rFonts w:asciiTheme="minorHAnsi" w:hAnsiTheme="minorHAnsi" w:cstheme="minorHAnsi"/>
                  <w:i/>
                  <w:sz w:val="18"/>
                  <w:szCs w:val="18"/>
                </w:rPr>
                <w:t>na základe obsahovej a personálnej matice</w:t>
              </w:r>
            </w:ins>
          </w:p>
        </w:tc>
      </w:tr>
      <w:tr w:rsidR="00B637CB" w:rsidRPr="00977CD9" w14:paraId="1CBFF24B" w14:textId="77777777" w:rsidTr="00691EC4">
        <w:trPr>
          <w:cantSplit/>
          <w:ins w:id="5196" w:author="Author"/>
          <w:trPrChange w:id="519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19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BF641EB" w14:textId="77777777" w:rsidR="00B637CB" w:rsidRPr="00977CD9" w:rsidRDefault="00B637CB" w:rsidP="00021422">
            <w:pPr>
              <w:jc w:val="both"/>
              <w:rPr>
                <w:ins w:id="5199" w:author="Author"/>
                <w:rFonts w:asciiTheme="minorHAnsi" w:hAnsiTheme="minorHAnsi" w:cstheme="minorHAnsi"/>
                <w:bCs/>
                <w:i/>
                <w:sz w:val="18"/>
                <w:szCs w:val="18"/>
              </w:rPr>
            </w:pPr>
            <w:ins w:id="5200"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20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14BA404" w14:textId="77777777" w:rsidR="00B637CB" w:rsidRPr="00977CD9" w:rsidRDefault="00B637CB" w:rsidP="00021422">
            <w:pPr>
              <w:jc w:val="right"/>
              <w:rPr>
                <w:ins w:id="5202" w:author="Author"/>
                <w:rFonts w:asciiTheme="minorHAnsi" w:hAnsiTheme="minorHAnsi" w:cstheme="minorHAnsi"/>
                <w:i/>
                <w:sz w:val="18"/>
                <w:szCs w:val="18"/>
              </w:rPr>
            </w:pPr>
            <w:ins w:id="5203"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20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DE030E0" w14:textId="77777777" w:rsidR="00B637CB" w:rsidRPr="00977CD9" w:rsidRDefault="00B637CB" w:rsidP="00021422">
            <w:pPr>
              <w:jc w:val="both"/>
              <w:rPr>
                <w:ins w:id="5205" w:author="Author"/>
                <w:rFonts w:asciiTheme="minorHAnsi" w:hAnsiTheme="minorHAnsi" w:cstheme="minorHAnsi"/>
                <w:i/>
                <w:sz w:val="18"/>
                <w:szCs w:val="18"/>
              </w:rPr>
            </w:pPr>
            <w:ins w:id="5206" w:author="Author">
              <w:r w:rsidRPr="00977CD9">
                <w:rPr>
                  <w:rFonts w:asciiTheme="minorHAnsi" w:hAnsiTheme="minorHAnsi" w:cstheme="minorHAnsi"/>
                  <w:i/>
                  <w:sz w:val="18"/>
                  <w:szCs w:val="18"/>
                </w:rPr>
                <w:t>prevádzková nádklady</w:t>
              </w:r>
            </w:ins>
          </w:p>
        </w:tc>
      </w:tr>
      <w:tr w:rsidR="00B637CB" w:rsidRPr="00977CD9" w14:paraId="7158D573" w14:textId="77777777" w:rsidTr="00691EC4">
        <w:trPr>
          <w:cantSplit/>
          <w:ins w:id="5207" w:author="Author"/>
          <w:trPrChange w:id="520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0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ABEF6E6" w14:textId="3316A82E" w:rsidR="00B637CB" w:rsidRPr="00977CD9" w:rsidRDefault="00B637CB" w:rsidP="00021422">
            <w:pPr>
              <w:jc w:val="both"/>
              <w:rPr>
                <w:ins w:id="5210" w:author="Author"/>
                <w:rFonts w:asciiTheme="minorHAnsi" w:hAnsiTheme="minorHAnsi" w:cstheme="minorHAnsi"/>
                <w:bCs/>
                <w:i/>
                <w:sz w:val="18"/>
                <w:szCs w:val="18"/>
              </w:rPr>
            </w:pPr>
            <w:ins w:id="5211" w:author="Author">
              <w:r w:rsidRPr="00977CD9">
                <w:rPr>
                  <w:rFonts w:asciiTheme="minorHAnsi" w:hAnsiTheme="minorHAnsi" w:cstheme="minorHAnsi"/>
                  <w:b/>
                  <w:i/>
                  <w:sz w:val="18"/>
                  <w:szCs w:val="18"/>
                </w:rPr>
                <w:t xml:space="preserve">Aktivita 25. </w:t>
              </w:r>
              <w:r w:rsidR="00065A27" w:rsidRPr="00065A27">
                <w:rPr>
                  <w:rFonts w:asciiTheme="minorHAnsi" w:hAnsiTheme="minorHAnsi" w:cstheme="minorHAnsi"/>
                  <w:b/>
                  <w:i/>
                  <w:sz w:val="18"/>
                  <w:szCs w:val="18"/>
                </w:rPr>
                <w:t>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NEURO-LAB: Labora-tórium neuroregenerácie (MRR)</w:t>
              </w:r>
            </w:ins>
          </w:p>
        </w:tc>
        <w:tc>
          <w:tcPr>
            <w:tcW w:w="1134" w:type="dxa"/>
            <w:tcBorders>
              <w:top w:val="single" w:sz="4" w:space="0" w:color="auto"/>
              <w:left w:val="single" w:sz="4" w:space="0" w:color="auto"/>
              <w:bottom w:val="single" w:sz="4" w:space="0" w:color="auto"/>
              <w:right w:val="single" w:sz="4" w:space="0" w:color="auto"/>
            </w:tcBorders>
            <w:tcPrChange w:id="521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B128C40" w14:textId="77777777" w:rsidR="00B637CB" w:rsidRPr="00977CD9" w:rsidRDefault="00B637CB" w:rsidP="00021422">
            <w:pPr>
              <w:jc w:val="right"/>
              <w:rPr>
                <w:ins w:id="5213" w:author="Author"/>
                <w:rFonts w:asciiTheme="minorHAnsi" w:hAnsiTheme="minorHAnsi" w:cstheme="minorHAnsi"/>
                <w:b/>
                <w:bCs/>
                <w:i/>
                <w:sz w:val="18"/>
                <w:szCs w:val="18"/>
              </w:rPr>
            </w:pPr>
            <w:ins w:id="5214" w:author="Author">
              <w:r w:rsidRPr="00977CD9">
                <w:rPr>
                  <w:rFonts w:asciiTheme="minorHAnsi" w:hAnsiTheme="minorHAnsi" w:cstheme="minorHAnsi"/>
                  <w:b/>
                  <w:bCs/>
                  <w:i/>
                  <w:sz w:val="18"/>
                  <w:szCs w:val="18"/>
                </w:rPr>
                <w:t>619 495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15"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19B6404" w14:textId="77777777" w:rsidR="00B637CB" w:rsidRPr="00977CD9" w:rsidRDefault="00B637CB" w:rsidP="00021422">
            <w:pPr>
              <w:jc w:val="both"/>
              <w:rPr>
                <w:ins w:id="5216" w:author="Author"/>
                <w:rFonts w:asciiTheme="minorHAnsi" w:hAnsiTheme="minorHAnsi" w:cstheme="minorHAnsi"/>
                <w:i/>
                <w:sz w:val="18"/>
                <w:szCs w:val="18"/>
              </w:rPr>
            </w:pPr>
          </w:p>
        </w:tc>
      </w:tr>
      <w:tr w:rsidR="00B637CB" w:rsidRPr="00977CD9" w14:paraId="4BE67A81" w14:textId="77777777" w:rsidTr="00691EC4">
        <w:trPr>
          <w:cantSplit/>
          <w:ins w:id="5217" w:author="Author"/>
          <w:trPrChange w:id="521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1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801A179" w14:textId="77777777" w:rsidR="00B637CB" w:rsidRPr="00977CD9" w:rsidRDefault="00B637CB" w:rsidP="00021422">
            <w:pPr>
              <w:jc w:val="both"/>
              <w:rPr>
                <w:ins w:id="5220" w:author="Author"/>
                <w:rFonts w:asciiTheme="minorHAnsi" w:hAnsiTheme="minorHAnsi" w:cstheme="minorHAnsi"/>
                <w:bCs/>
                <w:i/>
                <w:sz w:val="18"/>
                <w:szCs w:val="18"/>
              </w:rPr>
            </w:pPr>
            <w:ins w:id="5221"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522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19C932B" w14:textId="77777777" w:rsidR="00B637CB" w:rsidRPr="00977CD9" w:rsidRDefault="00B637CB" w:rsidP="00021422">
            <w:pPr>
              <w:jc w:val="right"/>
              <w:rPr>
                <w:ins w:id="5223" w:author="Author"/>
                <w:rFonts w:asciiTheme="minorHAnsi" w:hAnsiTheme="minorHAnsi" w:cstheme="minorHAnsi"/>
                <w:i/>
                <w:sz w:val="18"/>
                <w:szCs w:val="18"/>
              </w:rPr>
            </w:pPr>
            <w:ins w:id="5224" w:author="Author">
              <w:r w:rsidRPr="00977CD9">
                <w:rPr>
                  <w:rFonts w:asciiTheme="minorHAnsi" w:hAnsiTheme="minorHAnsi" w:cstheme="minorHAnsi"/>
                  <w:i/>
                  <w:sz w:val="18"/>
                  <w:szCs w:val="18"/>
                </w:rPr>
                <w:t>520 000</w:t>
              </w:r>
            </w:ins>
          </w:p>
        </w:tc>
        <w:tc>
          <w:tcPr>
            <w:tcW w:w="3368" w:type="dxa"/>
            <w:tcBorders>
              <w:top w:val="single" w:sz="4" w:space="0" w:color="auto"/>
              <w:left w:val="single" w:sz="4" w:space="0" w:color="auto"/>
              <w:bottom w:val="single" w:sz="4" w:space="0" w:color="auto"/>
              <w:right w:val="single" w:sz="4" w:space="0" w:color="auto"/>
            </w:tcBorders>
            <w:tcPrChange w:id="522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EC6CE56" w14:textId="77777777" w:rsidR="00B637CB" w:rsidRPr="00977CD9" w:rsidRDefault="00B637CB" w:rsidP="00021422">
            <w:pPr>
              <w:jc w:val="both"/>
              <w:rPr>
                <w:ins w:id="5226" w:author="Author"/>
                <w:rFonts w:asciiTheme="minorHAnsi" w:hAnsiTheme="minorHAnsi" w:cstheme="minorHAnsi"/>
                <w:i/>
                <w:sz w:val="18"/>
                <w:szCs w:val="18"/>
              </w:rPr>
            </w:pPr>
            <w:ins w:id="5227" w:author="Author">
              <w:r w:rsidRPr="00977CD9">
                <w:rPr>
                  <w:rFonts w:asciiTheme="minorHAnsi" w:hAnsiTheme="minorHAnsi" w:cstheme="minorHAnsi"/>
                  <w:i/>
                  <w:sz w:val="18"/>
                  <w:szCs w:val="18"/>
                </w:rPr>
                <w:t>výskumná infraštruktúra</w:t>
              </w:r>
            </w:ins>
          </w:p>
        </w:tc>
      </w:tr>
      <w:tr w:rsidR="00B637CB" w:rsidRPr="00977CD9" w14:paraId="43CBE4D0" w14:textId="77777777" w:rsidTr="00691EC4">
        <w:trPr>
          <w:cantSplit/>
          <w:ins w:id="5228" w:author="Author"/>
          <w:trPrChange w:id="522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3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3F688B8" w14:textId="77777777" w:rsidR="00B637CB" w:rsidRPr="00977CD9" w:rsidRDefault="00B637CB" w:rsidP="00021422">
            <w:pPr>
              <w:jc w:val="both"/>
              <w:rPr>
                <w:ins w:id="5231" w:author="Author"/>
                <w:rFonts w:asciiTheme="minorHAnsi" w:hAnsiTheme="minorHAnsi" w:cstheme="minorHAnsi"/>
                <w:bCs/>
                <w:i/>
                <w:sz w:val="18"/>
                <w:szCs w:val="18"/>
              </w:rPr>
            </w:pPr>
            <w:ins w:id="5232"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23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3E7DD3B" w14:textId="77777777" w:rsidR="00B637CB" w:rsidRPr="00977CD9" w:rsidRDefault="00B637CB" w:rsidP="00021422">
            <w:pPr>
              <w:jc w:val="right"/>
              <w:rPr>
                <w:ins w:id="5234" w:author="Author"/>
                <w:rFonts w:asciiTheme="minorHAnsi" w:hAnsiTheme="minorHAnsi" w:cstheme="minorHAnsi"/>
                <w:i/>
                <w:sz w:val="18"/>
                <w:szCs w:val="18"/>
              </w:rPr>
            </w:pPr>
            <w:ins w:id="5235"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5236"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11EC080" w14:textId="77777777" w:rsidR="00B637CB" w:rsidRPr="00977CD9" w:rsidRDefault="00B637CB" w:rsidP="00021422">
            <w:pPr>
              <w:jc w:val="both"/>
              <w:rPr>
                <w:ins w:id="5237" w:author="Author"/>
                <w:rFonts w:asciiTheme="minorHAnsi" w:hAnsiTheme="minorHAnsi" w:cstheme="minorHAnsi"/>
                <w:i/>
                <w:sz w:val="18"/>
                <w:szCs w:val="18"/>
              </w:rPr>
            </w:pPr>
            <w:ins w:id="5238" w:author="Author">
              <w:r w:rsidRPr="00977CD9">
                <w:rPr>
                  <w:rFonts w:asciiTheme="minorHAnsi" w:hAnsiTheme="minorHAnsi" w:cstheme="minorHAnsi"/>
                  <w:i/>
                  <w:sz w:val="18"/>
                  <w:szCs w:val="18"/>
                </w:rPr>
                <w:t>na základe obsahovej a personálnej matice</w:t>
              </w:r>
            </w:ins>
          </w:p>
        </w:tc>
      </w:tr>
      <w:tr w:rsidR="00B637CB" w:rsidRPr="00977CD9" w14:paraId="2FB9ECC9" w14:textId="77777777" w:rsidTr="00691EC4">
        <w:trPr>
          <w:cantSplit/>
          <w:ins w:id="5239" w:author="Author"/>
          <w:trPrChange w:id="524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4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015D236" w14:textId="77777777" w:rsidR="00B637CB" w:rsidRPr="00977CD9" w:rsidRDefault="00B637CB" w:rsidP="00021422">
            <w:pPr>
              <w:jc w:val="both"/>
              <w:rPr>
                <w:ins w:id="5242" w:author="Author"/>
                <w:rFonts w:asciiTheme="minorHAnsi" w:hAnsiTheme="minorHAnsi" w:cstheme="minorHAnsi"/>
                <w:bCs/>
                <w:i/>
                <w:sz w:val="18"/>
                <w:szCs w:val="18"/>
              </w:rPr>
            </w:pPr>
            <w:ins w:id="5243"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24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02E2281" w14:textId="77777777" w:rsidR="00B637CB" w:rsidRPr="00977CD9" w:rsidRDefault="00B637CB" w:rsidP="00021422">
            <w:pPr>
              <w:jc w:val="right"/>
              <w:rPr>
                <w:ins w:id="5245" w:author="Author"/>
                <w:rFonts w:asciiTheme="minorHAnsi" w:hAnsiTheme="minorHAnsi" w:cstheme="minorHAnsi"/>
                <w:i/>
                <w:sz w:val="18"/>
                <w:szCs w:val="18"/>
              </w:rPr>
            </w:pPr>
            <w:ins w:id="5246"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24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4EE943E" w14:textId="77777777" w:rsidR="00B637CB" w:rsidRPr="00977CD9" w:rsidRDefault="00B637CB" w:rsidP="00021422">
            <w:pPr>
              <w:jc w:val="both"/>
              <w:rPr>
                <w:ins w:id="5248" w:author="Author"/>
                <w:rFonts w:asciiTheme="minorHAnsi" w:hAnsiTheme="minorHAnsi" w:cstheme="minorHAnsi"/>
                <w:i/>
                <w:sz w:val="18"/>
                <w:szCs w:val="18"/>
              </w:rPr>
            </w:pPr>
            <w:ins w:id="5249" w:author="Author">
              <w:r w:rsidRPr="00977CD9">
                <w:rPr>
                  <w:rFonts w:asciiTheme="minorHAnsi" w:hAnsiTheme="minorHAnsi" w:cstheme="minorHAnsi"/>
                  <w:i/>
                  <w:sz w:val="18"/>
                  <w:szCs w:val="18"/>
                </w:rPr>
                <w:t>prevádzková nádklady</w:t>
              </w:r>
            </w:ins>
          </w:p>
        </w:tc>
      </w:tr>
      <w:tr w:rsidR="00B637CB" w:rsidRPr="00977CD9" w14:paraId="5CCA1065" w14:textId="77777777" w:rsidTr="00691EC4">
        <w:trPr>
          <w:cantSplit/>
          <w:ins w:id="5250" w:author="Author"/>
          <w:trPrChange w:id="525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5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ABDA1D5" w14:textId="0C1ECCDC" w:rsidR="00B637CB" w:rsidRPr="00977CD9" w:rsidRDefault="00B637CB" w:rsidP="00021422">
            <w:pPr>
              <w:jc w:val="both"/>
              <w:rPr>
                <w:ins w:id="5253" w:author="Author"/>
                <w:rFonts w:asciiTheme="minorHAnsi" w:hAnsiTheme="minorHAnsi" w:cstheme="minorHAnsi"/>
                <w:bCs/>
                <w:i/>
                <w:sz w:val="18"/>
                <w:szCs w:val="18"/>
              </w:rPr>
            </w:pPr>
            <w:ins w:id="5254" w:author="Author">
              <w:r w:rsidRPr="00977CD9">
                <w:rPr>
                  <w:rFonts w:asciiTheme="minorHAnsi" w:hAnsiTheme="minorHAnsi" w:cstheme="minorHAnsi"/>
                  <w:b/>
                  <w:i/>
                  <w:sz w:val="18"/>
                  <w:szCs w:val="18"/>
                </w:rPr>
                <w:t>Aktivita 26.</w:t>
              </w:r>
              <w:r w:rsidR="00065A27" w:rsidRPr="00065A27">
                <w:rPr>
                  <w:rFonts w:asciiTheme="minorHAnsi" w:hAnsiTheme="minorHAnsi" w:cstheme="minorHAnsi"/>
                  <w:b/>
                  <w:i/>
                  <w:sz w:val="18"/>
                  <w:szCs w:val="18"/>
                </w:rPr>
                <w:t xml:space="preserve"> Implementácia a zapojenie laboratória do konceptu open labs a core facilities</w:t>
              </w:r>
              <w:r w:rsidR="00065A27">
                <w:rPr>
                  <w:rFonts w:asciiTheme="minorHAnsi" w:hAnsiTheme="minorHAnsi" w:cstheme="minorHAnsi"/>
                  <w:b/>
                  <w:i/>
                  <w:sz w:val="18"/>
                  <w:szCs w:val="18"/>
                </w:rPr>
                <w:t>:</w:t>
              </w:r>
              <w:r w:rsidR="00065A27" w:rsidRPr="00065A27">
                <w:rPr>
                  <w:rFonts w:asciiTheme="minorHAnsi" w:hAnsiTheme="minorHAnsi" w:cstheme="minorHAnsi"/>
                  <w:b/>
                  <w:i/>
                  <w:sz w:val="18"/>
                  <w:szCs w:val="18"/>
                </w:rPr>
                <w:t xml:space="preserve"> </w:t>
              </w:r>
              <w:r w:rsidRPr="00977CD9">
                <w:rPr>
                  <w:rFonts w:asciiTheme="minorHAnsi" w:hAnsiTheme="minorHAnsi" w:cstheme="minorHAnsi"/>
                  <w:b/>
                  <w:i/>
                  <w:sz w:val="18"/>
                  <w:szCs w:val="18"/>
                </w:rPr>
                <w:t xml:space="preserve">  GIT-LAB: Kompetenčné laboratórium pre probiotiká</w:t>
              </w:r>
              <w:r>
                <w:rPr>
                  <w:rFonts w:asciiTheme="minorHAnsi" w:hAnsiTheme="minorHAnsi" w:cstheme="minorHAnsi"/>
                  <w:b/>
                  <w:i/>
                  <w:sz w:val="18"/>
                  <w:szCs w:val="18"/>
                </w:rPr>
                <w:t xml:space="preserve"> (MRR)</w:t>
              </w:r>
            </w:ins>
          </w:p>
        </w:tc>
        <w:tc>
          <w:tcPr>
            <w:tcW w:w="1134" w:type="dxa"/>
            <w:tcBorders>
              <w:top w:val="single" w:sz="4" w:space="0" w:color="auto"/>
              <w:left w:val="single" w:sz="4" w:space="0" w:color="auto"/>
              <w:bottom w:val="single" w:sz="4" w:space="0" w:color="auto"/>
              <w:right w:val="single" w:sz="4" w:space="0" w:color="auto"/>
            </w:tcBorders>
            <w:tcPrChange w:id="525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7F60E72" w14:textId="77777777" w:rsidR="00B637CB" w:rsidRPr="00977CD9" w:rsidRDefault="00B637CB" w:rsidP="00021422">
            <w:pPr>
              <w:jc w:val="right"/>
              <w:rPr>
                <w:ins w:id="5256" w:author="Author"/>
                <w:rFonts w:asciiTheme="minorHAnsi" w:hAnsiTheme="minorHAnsi" w:cstheme="minorHAnsi"/>
                <w:b/>
                <w:bCs/>
                <w:i/>
                <w:sz w:val="18"/>
                <w:szCs w:val="18"/>
              </w:rPr>
            </w:pPr>
            <w:ins w:id="5257" w:author="Author">
              <w:r w:rsidRPr="00977CD9">
                <w:rPr>
                  <w:rFonts w:asciiTheme="minorHAnsi" w:hAnsiTheme="minorHAnsi" w:cstheme="minorHAnsi"/>
                  <w:b/>
                  <w:bCs/>
                  <w:i/>
                  <w:sz w:val="18"/>
                  <w:szCs w:val="18"/>
                </w:rPr>
                <w:t>599 495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58"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594E962" w14:textId="77777777" w:rsidR="00B637CB" w:rsidRPr="00977CD9" w:rsidRDefault="00B637CB" w:rsidP="00021422">
            <w:pPr>
              <w:jc w:val="both"/>
              <w:rPr>
                <w:ins w:id="5259" w:author="Author"/>
                <w:rFonts w:asciiTheme="minorHAnsi" w:hAnsiTheme="minorHAnsi" w:cstheme="minorHAnsi"/>
                <w:i/>
                <w:sz w:val="18"/>
                <w:szCs w:val="18"/>
              </w:rPr>
            </w:pPr>
          </w:p>
        </w:tc>
      </w:tr>
      <w:tr w:rsidR="00B637CB" w:rsidRPr="00977CD9" w14:paraId="76C254FB" w14:textId="77777777" w:rsidTr="00691EC4">
        <w:trPr>
          <w:cantSplit/>
          <w:ins w:id="5260" w:author="Author"/>
          <w:trPrChange w:id="526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6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EE3CA95" w14:textId="77777777" w:rsidR="00B637CB" w:rsidRPr="00977CD9" w:rsidRDefault="00B637CB" w:rsidP="00021422">
            <w:pPr>
              <w:jc w:val="both"/>
              <w:rPr>
                <w:ins w:id="5263" w:author="Author"/>
                <w:rFonts w:asciiTheme="minorHAnsi" w:hAnsiTheme="minorHAnsi" w:cstheme="minorHAnsi"/>
                <w:bCs/>
                <w:i/>
                <w:sz w:val="18"/>
                <w:szCs w:val="18"/>
              </w:rPr>
            </w:pPr>
            <w:ins w:id="5264" w:author="Author">
              <w:r w:rsidRPr="00977CD9">
                <w:rPr>
                  <w:rFonts w:asciiTheme="minorHAnsi" w:hAnsiTheme="minorHAnsi" w:cstheme="minorHAnsi"/>
                  <w:i/>
                  <w:sz w:val="18"/>
                  <w:szCs w:val="18"/>
                </w:rPr>
                <w:t>022 – Samostatné hnuteľné veci a súbory hnuteľných vecí</w:t>
              </w:r>
            </w:ins>
          </w:p>
        </w:tc>
        <w:tc>
          <w:tcPr>
            <w:tcW w:w="1134" w:type="dxa"/>
            <w:tcBorders>
              <w:top w:val="single" w:sz="4" w:space="0" w:color="auto"/>
              <w:left w:val="single" w:sz="4" w:space="0" w:color="auto"/>
              <w:bottom w:val="single" w:sz="4" w:space="0" w:color="auto"/>
              <w:right w:val="single" w:sz="4" w:space="0" w:color="auto"/>
            </w:tcBorders>
            <w:tcPrChange w:id="526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3DF9272" w14:textId="77777777" w:rsidR="00B637CB" w:rsidRPr="00977CD9" w:rsidRDefault="00B637CB" w:rsidP="00021422">
            <w:pPr>
              <w:jc w:val="right"/>
              <w:rPr>
                <w:ins w:id="5266" w:author="Author"/>
                <w:rFonts w:asciiTheme="minorHAnsi" w:hAnsiTheme="minorHAnsi" w:cstheme="minorHAnsi"/>
                <w:i/>
                <w:sz w:val="18"/>
                <w:szCs w:val="18"/>
              </w:rPr>
            </w:pPr>
            <w:ins w:id="5267" w:author="Author">
              <w:r w:rsidRPr="00977CD9">
                <w:rPr>
                  <w:rFonts w:asciiTheme="minorHAnsi" w:hAnsiTheme="minorHAnsi" w:cstheme="minorHAnsi"/>
                  <w:i/>
                  <w:sz w:val="18"/>
                  <w:szCs w:val="18"/>
                </w:rPr>
                <w:t>500 000</w:t>
              </w:r>
            </w:ins>
          </w:p>
        </w:tc>
        <w:tc>
          <w:tcPr>
            <w:tcW w:w="3368" w:type="dxa"/>
            <w:tcBorders>
              <w:top w:val="single" w:sz="4" w:space="0" w:color="auto"/>
              <w:left w:val="single" w:sz="4" w:space="0" w:color="auto"/>
              <w:bottom w:val="single" w:sz="4" w:space="0" w:color="auto"/>
              <w:right w:val="single" w:sz="4" w:space="0" w:color="auto"/>
            </w:tcBorders>
            <w:tcPrChange w:id="526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301CA80" w14:textId="77777777" w:rsidR="00B637CB" w:rsidRPr="00977CD9" w:rsidRDefault="00B637CB" w:rsidP="00021422">
            <w:pPr>
              <w:jc w:val="both"/>
              <w:rPr>
                <w:ins w:id="5269" w:author="Author"/>
                <w:rFonts w:asciiTheme="minorHAnsi" w:hAnsiTheme="minorHAnsi" w:cstheme="minorHAnsi"/>
                <w:i/>
                <w:sz w:val="18"/>
                <w:szCs w:val="18"/>
              </w:rPr>
            </w:pPr>
            <w:ins w:id="5270" w:author="Author">
              <w:r w:rsidRPr="00977CD9">
                <w:rPr>
                  <w:rFonts w:asciiTheme="minorHAnsi" w:hAnsiTheme="minorHAnsi" w:cstheme="minorHAnsi"/>
                  <w:i/>
                  <w:sz w:val="18"/>
                  <w:szCs w:val="18"/>
                </w:rPr>
                <w:t>výskumná infraštruktúra</w:t>
              </w:r>
            </w:ins>
          </w:p>
        </w:tc>
      </w:tr>
      <w:tr w:rsidR="00B637CB" w:rsidRPr="00977CD9" w14:paraId="499758FF" w14:textId="77777777" w:rsidTr="00691EC4">
        <w:trPr>
          <w:cantSplit/>
          <w:ins w:id="5271" w:author="Author"/>
          <w:trPrChange w:id="527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7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8432224" w14:textId="77777777" w:rsidR="00B637CB" w:rsidRPr="00977CD9" w:rsidRDefault="00B637CB" w:rsidP="00021422">
            <w:pPr>
              <w:jc w:val="both"/>
              <w:rPr>
                <w:ins w:id="5274" w:author="Author"/>
                <w:rFonts w:asciiTheme="minorHAnsi" w:hAnsiTheme="minorHAnsi" w:cstheme="minorHAnsi"/>
                <w:bCs/>
                <w:i/>
                <w:sz w:val="18"/>
                <w:szCs w:val="18"/>
              </w:rPr>
            </w:pPr>
            <w:ins w:id="5275"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27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2817A58" w14:textId="77777777" w:rsidR="00B637CB" w:rsidRPr="00977CD9" w:rsidRDefault="00B637CB" w:rsidP="00021422">
            <w:pPr>
              <w:jc w:val="right"/>
              <w:rPr>
                <w:ins w:id="5277" w:author="Author"/>
                <w:rFonts w:asciiTheme="minorHAnsi" w:hAnsiTheme="minorHAnsi" w:cstheme="minorHAnsi"/>
                <w:i/>
                <w:sz w:val="18"/>
                <w:szCs w:val="18"/>
              </w:rPr>
            </w:pPr>
            <w:ins w:id="5278"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527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C3F75CF" w14:textId="77777777" w:rsidR="00B637CB" w:rsidRPr="00977CD9" w:rsidRDefault="00B637CB" w:rsidP="00021422">
            <w:pPr>
              <w:jc w:val="both"/>
              <w:rPr>
                <w:ins w:id="5280" w:author="Author"/>
                <w:rFonts w:asciiTheme="minorHAnsi" w:hAnsiTheme="minorHAnsi" w:cstheme="minorHAnsi"/>
                <w:i/>
                <w:sz w:val="18"/>
                <w:szCs w:val="18"/>
              </w:rPr>
            </w:pPr>
            <w:ins w:id="5281" w:author="Author">
              <w:r w:rsidRPr="00977CD9">
                <w:rPr>
                  <w:rFonts w:asciiTheme="minorHAnsi" w:hAnsiTheme="minorHAnsi" w:cstheme="minorHAnsi"/>
                  <w:i/>
                  <w:sz w:val="18"/>
                  <w:szCs w:val="18"/>
                </w:rPr>
                <w:t>na základe obsahovej a personálnej matice</w:t>
              </w:r>
            </w:ins>
          </w:p>
        </w:tc>
      </w:tr>
      <w:tr w:rsidR="00B637CB" w:rsidRPr="00977CD9" w14:paraId="23BEA82E" w14:textId="77777777" w:rsidTr="00691EC4">
        <w:trPr>
          <w:cantSplit/>
          <w:ins w:id="5282" w:author="Author"/>
          <w:trPrChange w:id="528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28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E3DFD76" w14:textId="77777777" w:rsidR="00B637CB" w:rsidRPr="00977CD9" w:rsidRDefault="00B637CB" w:rsidP="00021422">
            <w:pPr>
              <w:jc w:val="both"/>
              <w:rPr>
                <w:ins w:id="5285" w:author="Author"/>
                <w:rFonts w:asciiTheme="minorHAnsi" w:hAnsiTheme="minorHAnsi" w:cstheme="minorHAnsi"/>
                <w:bCs/>
                <w:i/>
                <w:sz w:val="18"/>
                <w:szCs w:val="18"/>
              </w:rPr>
            </w:pPr>
            <w:ins w:id="5286"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28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B317501" w14:textId="77777777" w:rsidR="00B637CB" w:rsidRPr="00977CD9" w:rsidRDefault="00B637CB" w:rsidP="00021422">
            <w:pPr>
              <w:jc w:val="right"/>
              <w:rPr>
                <w:ins w:id="5288" w:author="Author"/>
                <w:rFonts w:asciiTheme="minorHAnsi" w:hAnsiTheme="minorHAnsi" w:cstheme="minorHAnsi"/>
                <w:i/>
                <w:sz w:val="18"/>
                <w:szCs w:val="18"/>
              </w:rPr>
            </w:pPr>
            <w:ins w:id="5289"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29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36278BC" w14:textId="77777777" w:rsidR="00B637CB" w:rsidRPr="00977CD9" w:rsidRDefault="00B637CB" w:rsidP="00021422">
            <w:pPr>
              <w:jc w:val="both"/>
              <w:rPr>
                <w:ins w:id="5291" w:author="Author"/>
                <w:rFonts w:asciiTheme="minorHAnsi" w:hAnsiTheme="minorHAnsi" w:cstheme="minorHAnsi"/>
                <w:i/>
                <w:sz w:val="18"/>
                <w:szCs w:val="18"/>
              </w:rPr>
            </w:pPr>
            <w:ins w:id="5292" w:author="Author">
              <w:r w:rsidRPr="00977CD9">
                <w:rPr>
                  <w:rFonts w:asciiTheme="minorHAnsi" w:hAnsiTheme="minorHAnsi" w:cstheme="minorHAnsi"/>
                  <w:i/>
                  <w:sz w:val="18"/>
                  <w:szCs w:val="18"/>
                </w:rPr>
                <w:t>prevádzková nádklady</w:t>
              </w:r>
            </w:ins>
          </w:p>
        </w:tc>
      </w:tr>
      <w:tr w:rsidR="00B637CB" w:rsidRPr="00977CD9" w14:paraId="3BE7EC3D" w14:textId="77777777" w:rsidTr="00691EC4">
        <w:trPr>
          <w:cantSplit/>
          <w:trHeight w:val="584"/>
          <w:ins w:id="5293" w:author="Author"/>
          <w:trPrChange w:id="5294" w:author="Author">
            <w:trPr>
              <w:cantSplit/>
              <w:trHeight w:val="584"/>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29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6446A521" w14:textId="77777777" w:rsidR="00B637CB" w:rsidRPr="00977CD9" w:rsidRDefault="00B637CB" w:rsidP="00021422">
            <w:pPr>
              <w:jc w:val="both"/>
              <w:rPr>
                <w:ins w:id="5296" w:author="Author"/>
                <w:rFonts w:asciiTheme="minorHAnsi" w:hAnsiTheme="minorHAnsi" w:cstheme="minorHAnsi"/>
                <w:b/>
                <w:i/>
                <w:sz w:val="18"/>
                <w:szCs w:val="18"/>
              </w:rPr>
            </w:pPr>
            <w:ins w:id="5297" w:author="Author">
              <w:r w:rsidRPr="00977CD9">
                <w:rPr>
                  <w:rFonts w:asciiTheme="minorHAnsi" w:hAnsiTheme="minorHAnsi" w:cstheme="minorHAnsi"/>
                  <w:b/>
                  <w:i/>
                  <w:sz w:val="18"/>
                  <w:szCs w:val="18"/>
                </w:rPr>
                <w:t>Aktivita 27 MRR</w:t>
              </w:r>
            </w:ins>
          </w:p>
          <w:p w14:paraId="0539DA94" w14:textId="77777777" w:rsidR="00B637CB" w:rsidRPr="00977CD9" w:rsidRDefault="00B637CB" w:rsidP="00021422">
            <w:pPr>
              <w:jc w:val="both"/>
              <w:rPr>
                <w:ins w:id="5298" w:author="Author"/>
                <w:rFonts w:asciiTheme="minorHAnsi" w:hAnsiTheme="minorHAnsi" w:cstheme="minorHAnsi"/>
                <w:b/>
                <w:i/>
                <w:sz w:val="18"/>
                <w:szCs w:val="18"/>
              </w:rPr>
            </w:pPr>
            <w:ins w:id="5299" w:author="Author">
              <w:r w:rsidRPr="00977CD9">
                <w:rPr>
                  <w:rFonts w:asciiTheme="minorHAnsi" w:hAnsiTheme="minorHAnsi" w:cstheme="minorHAnsi"/>
                  <w:b/>
                  <w:i/>
                  <w:sz w:val="18"/>
                  <w:szCs w:val="18"/>
                </w:rPr>
                <w:t>Vybudovanie kontinuálnej mobilnej technickej podpory prístrojového</w:t>
              </w:r>
              <w:r>
                <w:rPr>
                  <w:rFonts w:asciiTheme="minorHAnsi" w:hAnsiTheme="minorHAnsi" w:cstheme="minorHAnsi"/>
                  <w:b/>
                  <w:i/>
                  <w:sz w:val="18"/>
                  <w:szCs w:val="18"/>
                </w:rPr>
                <w:t xml:space="preserve"> v</w:t>
              </w:r>
              <w:r w:rsidRPr="00977CD9">
                <w:rPr>
                  <w:rFonts w:asciiTheme="minorHAnsi" w:hAnsiTheme="minorHAnsi" w:cstheme="minorHAnsi"/>
                  <w:b/>
                  <w:i/>
                  <w:sz w:val="18"/>
                  <w:szCs w:val="18"/>
                </w:rPr>
                <w:t xml:space="preserve">ybavenia </w:t>
              </w:r>
            </w:ins>
          </w:p>
        </w:tc>
        <w:tc>
          <w:tcPr>
            <w:tcW w:w="1134" w:type="dxa"/>
            <w:tcBorders>
              <w:top w:val="single" w:sz="4" w:space="0" w:color="auto"/>
              <w:left w:val="single" w:sz="4" w:space="0" w:color="auto"/>
              <w:bottom w:val="single" w:sz="4" w:space="0" w:color="auto"/>
              <w:right w:val="single" w:sz="4" w:space="0" w:color="auto"/>
            </w:tcBorders>
            <w:tcPrChange w:id="530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7830F59" w14:textId="77777777" w:rsidR="00B637CB" w:rsidRPr="00977CD9" w:rsidRDefault="00B637CB" w:rsidP="00021422">
            <w:pPr>
              <w:jc w:val="right"/>
              <w:rPr>
                <w:ins w:id="5301" w:author="Author"/>
                <w:rFonts w:asciiTheme="minorHAnsi" w:hAnsiTheme="minorHAnsi" w:cstheme="minorHAnsi"/>
                <w:b/>
                <w:i/>
                <w:sz w:val="18"/>
                <w:szCs w:val="18"/>
              </w:rPr>
            </w:pPr>
            <w:ins w:id="5302" w:author="Author">
              <w:r w:rsidRPr="00977CD9">
                <w:rPr>
                  <w:rFonts w:asciiTheme="minorHAnsi" w:hAnsiTheme="minorHAnsi" w:cstheme="minorHAnsi"/>
                  <w:b/>
                  <w:i/>
                  <w:sz w:val="18"/>
                  <w:szCs w:val="18"/>
                </w:rPr>
                <w:t>552 652</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303"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9F089EC" w14:textId="77777777" w:rsidR="00B637CB" w:rsidRPr="00977CD9" w:rsidRDefault="00B637CB" w:rsidP="00021422">
            <w:pPr>
              <w:jc w:val="both"/>
              <w:rPr>
                <w:ins w:id="5304" w:author="Author"/>
                <w:rFonts w:asciiTheme="minorHAnsi" w:hAnsiTheme="minorHAnsi" w:cstheme="minorHAnsi"/>
                <w:i/>
                <w:sz w:val="18"/>
                <w:szCs w:val="18"/>
              </w:rPr>
            </w:pPr>
          </w:p>
        </w:tc>
      </w:tr>
      <w:tr w:rsidR="00B637CB" w:rsidRPr="00977CD9" w14:paraId="5E414144" w14:textId="77777777" w:rsidTr="00691EC4">
        <w:trPr>
          <w:cantSplit/>
          <w:ins w:id="5305" w:author="Author"/>
          <w:trPrChange w:id="530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0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4B5EC144" w14:textId="77777777" w:rsidR="00B637CB" w:rsidRPr="00977CD9" w:rsidRDefault="00B637CB" w:rsidP="00021422">
            <w:pPr>
              <w:jc w:val="both"/>
              <w:rPr>
                <w:ins w:id="5308" w:author="Author"/>
                <w:rFonts w:asciiTheme="minorHAnsi" w:hAnsiTheme="minorHAnsi" w:cstheme="minorHAnsi"/>
                <w:i/>
                <w:sz w:val="18"/>
                <w:szCs w:val="18"/>
              </w:rPr>
            </w:pPr>
            <w:ins w:id="5309" w:author="Author">
              <w:r w:rsidRPr="00977CD9">
                <w:rPr>
                  <w:rFonts w:asciiTheme="minorHAnsi" w:hAnsiTheme="minorHAnsi" w:cstheme="minorHAnsi"/>
                  <w:i/>
                  <w:sz w:val="18"/>
                  <w:szCs w:val="18"/>
                </w:rPr>
                <w:t xml:space="preserve">023 – Dopravné prostriedky </w:t>
              </w:r>
            </w:ins>
          </w:p>
        </w:tc>
        <w:tc>
          <w:tcPr>
            <w:tcW w:w="1134" w:type="dxa"/>
            <w:tcBorders>
              <w:top w:val="single" w:sz="4" w:space="0" w:color="auto"/>
              <w:left w:val="single" w:sz="4" w:space="0" w:color="auto"/>
              <w:bottom w:val="single" w:sz="4" w:space="0" w:color="auto"/>
              <w:right w:val="single" w:sz="4" w:space="0" w:color="auto"/>
            </w:tcBorders>
            <w:tcPrChange w:id="531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D293721" w14:textId="77777777" w:rsidR="00B637CB" w:rsidRPr="00977CD9" w:rsidRDefault="00B637CB" w:rsidP="00021422">
            <w:pPr>
              <w:jc w:val="right"/>
              <w:rPr>
                <w:ins w:id="5311" w:author="Author"/>
                <w:rFonts w:asciiTheme="minorHAnsi" w:hAnsiTheme="minorHAnsi" w:cstheme="minorHAnsi"/>
                <w:i/>
                <w:sz w:val="18"/>
                <w:szCs w:val="18"/>
              </w:rPr>
            </w:pPr>
            <w:ins w:id="5312" w:author="Author">
              <w:r w:rsidRPr="00977CD9">
                <w:rPr>
                  <w:rFonts w:asciiTheme="minorHAnsi" w:hAnsiTheme="minorHAnsi" w:cstheme="minorHAnsi"/>
                  <w:i/>
                  <w:sz w:val="18"/>
                  <w:szCs w:val="18"/>
                </w:rPr>
                <w:t>60 000</w:t>
              </w:r>
            </w:ins>
          </w:p>
        </w:tc>
        <w:tc>
          <w:tcPr>
            <w:tcW w:w="3368" w:type="dxa"/>
            <w:tcBorders>
              <w:top w:val="single" w:sz="4" w:space="0" w:color="auto"/>
              <w:left w:val="single" w:sz="4" w:space="0" w:color="auto"/>
              <w:bottom w:val="single" w:sz="4" w:space="0" w:color="auto"/>
              <w:right w:val="single" w:sz="4" w:space="0" w:color="auto"/>
            </w:tcBorders>
            <w:hideMark/>
            <w:tcPrChange w:id="5313"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0134B646" w14:textId="77777777" w:rsidR="00B637CB" w:rsidRPr="00977CD9" w:rsidRDefault="00B637CB" w:rsidP="00021422">
            <w:pPr>
              <w:jc w:val="both"/>
              <w:rPr>
                <w:ins w:id="5314" w:author="Author"/>
                <w:rFonts w:asciiTheme="minorHAnsi" w:hAnsiTheme="minorHAnsi" w:cstheme="minorHAnsi"/>
                <w:i/>
                <w:sz w:val="18"/>
                <w:szCs w:val="18"/>
              </w:rPr>
            </w:pPr>
            <w:ins w:id="5315" w:author="Author">
              <w:r w:rsidRPr="00977CD9">
                <w:rPr>
                  <w:rFonts w:asciiTheme="minorHAnsi" w:hAnsiTheme="minorHAnsi" w:cstheme="minorHAnsi"/>
                  <w:i/>
                  <w:sz w:val="18"/>
                  <w:szCs w:val="18"/>
                </w:rPr>
                <w:t xml:space="preserve">mobilná technická podpora </w:t>
              </w:r>
            </w:ins>
          </w:p>
        </w:tc>
      </w:tr>
      <w:tr w:rsidR="00B637CB" w:rsidRPr="00977CD9" w14:paraId="1D213E39" w14:textId="77777777" w:rsidTr="00691EC4">
        <w:trPr>
          <w:cantSplit/>
          <w:ins w:id="5316" w:author="Author"/>
          <w:trPrChange w:id="531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1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0871C37F" w14:textId="77777777" w:rsidR="00B637CB" w:rsidRPr="00977CD9" w:rsidRDefault="00B637CB" w:rsidP="00021422">
            <w:pPr>
              <w:jc w:val="both"/>
              <w:rPr>
                <w:ins w:id="5319" w:author="Author"/>
                <w:rFonts w:asciiTheme="minorHAnsi" w:hAnsiTheme="minorHAnsi" w:cstheme="minorHAnsi"/>
                <w:i/>
                <w:sz w:val="18"/>
                <w:szCs w:val="18"/>
              </w:rPr>
            </w:pPr>
            <w:ins w:id="5320" w:author="Author">
              <w:r w:rsidRPr="00977CD9">
                <w:rPr>
                  <w:rFonts w:asciiTheme="minorHAnsi" w:hAnsiTheme="minorHAnsi" w:cstheme="minorHAnsi"/>
                  <w:i/>
                  <w:sz w:val="18"/>
                  <w:szCs w:val="18"/>
                </w:rPr>
                <w:t>022 – Samostatné hnuteľné veci a súbory</w:t>
              </w:r>
            </w:ins>
          </w:p>
        </w:tc>
        <w:tc>
          <w:tcPr>
            <w:tcW w:w="1134" w:type="dxa"/>
            <w:tcBorders>
              <w:top w:val="single" w:sz="4" w:space="0" w:color="auto"/>
              <w:left w:val="single" w:sz="4" w:space="0" w:color="auto"/>
              <w:bottom w:val="single" w:sz="4" w:space="0" w:color="auto"/>
              <w:right w:val="single" w:sz="4" w:space="0" w:color="auto"/>
            </w:tcBorders>
            <w:tcPrChange w:id="532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F658C66" w14:textId="77777777" w:rsidR="00B637CB" w:rsidRPr="00977CD9" w:rsidRDefault="00B637CB" w:rsidP="00021422">
            <w:pPr>
              <w:jc w:val="right"/>
              <w:rPr>
                <w:ins w:id="5322" w:author="Author"/>
                <w:rFonts w:asciiTheme="minorHAnsi" w:hAnsiTheme="minorHAnsi" w:cstheme="minorHAnsi"/>
                <w:i/>
                <w:sz w:val="18"/>
                <w:szCs w:val="18"/>
              </w:rPr>
            </w:pPr>
            <w:ins w:id="5323" w:author="Author">
              <w:r w:rsidRPr="00977CD9">
                <w:rPr>
                  <w:rFonts w:asciiTheme="minorHAnsi" w:hAnsiTheme="minorHAnsi" w:cstheme="minorHAnsi"/>
                  <w:i/>
                  <w:sz w:val="18"/>
                  <w:szCs w:val="18"/>
                </w:rPr>
                <w:t>140 000</w:t>
              </w:r>
            </w:ins>
          </w:p>
        </w:tc>
        <w:tc>
          <w:tcPr>
            <w:tcW w:w="3368" w:type="dxa"/>
            <w:tcBorders>
              <w:top w:val="single" w:sz="4" w:space="0" w:color="auto"/>
              <w:left w:val="single" w:sz="4" w:space="0" w:color="auto"/>
              <w:bottom w:val="single" w:sz="4" w:space="0" w:color="auto"/>
              <w:right w:val="single" w:sz="4" w:space="0" w:color="auto"/>
            </w:tcBorders>
            <w:hideMark/>
            <w:tcPrChange w:id="5324"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45C7CD71" w14:textId="77777777" w:rsidR="00B637CB" w:rsidRPr="00977CD9" w:rsidRDefault="00B637CB" w:rsidP="00021422">
            <w:pPr>
              <w:jc w:val="both"/>
              <w:rPr>
                <w:ins w:id="5325" w:author="Author"/>
                <w:rFonts w:asciiTheme="minorHAnsi" w:hAnsiTheme="minorHAnsi" w:cstheme="minorHAnsi"/>
                <w:i/>
                <w:sz w:val="18"/>
                <w:szCs w:val="18"/>
              </w:rPr>
            </w:pPr>
            <w:ins w:id="5326" w:author="Author">
              <w:r w:rsidRPr="00977CD9">
                <w:rPr>
                  <w:rFonts w:asciiTheme="minorHAnsi" w:hAnsiTheme="minorHAnsi" w:cstheme="minorHAnsi"/>
                  <w:i/>
                  <w:sz w:val="18"/>
                  <w:szCs w:val="18"/>
                </w:rPr>
                <w:t>vybavenie technického centra a podpora mobilnej verzie, náhradné diely a spotrebný materiál</w:t>
              </w:r>
            </w:ins>
          </w:p>
        </w:tc>
      </w:tr>
      <w:tr w:rsidR="00B637CB" w:rsidRPr="00977CD9" w14:paraId="13B49CC3" w14:textId="77777777" w:rsidTr="00691EC4">
        <w:trPr>
          <w:cantSplit/>
          <w:ins w:id="5327" w:author="Author"/>
          <w:trPrChange w:id="532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32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F5CBFD7" w14:textId="77777777" w:rsidR="00B637CB" w:rsidRPr="00977CD9" w:rsidRDefault="00B637CB" w:rsidP="00021422">
            <w:pPr>
              <w:jc w:val="both"/>
              <w:rPr>
                <w:ins w:id="5330" w:author="Author"/>
                <w:rFonts w:asciiTheme="minorHAnsi" w:hAnsiTheme="minorHAnsi" w:cstheme="minorHAnsi"/>
                <w:i/>
                <w:sz w:val="18"/>
                <w:szCs w:val="18"/>
              </w:rPr>
            </w:pPr>
            <w:ins w:id="5331"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33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438583F" w14:textId="77777777" w:rsidR="00B637CB" w:rsidRPr="00977CD9" w:rsidRDefault="00B637CB" w:rsidP="00021422">
            <w:pPr>
              <w:jc w:val="right"/>
              <w:rPr>
                <w:ins w:id="5333" w:author="Author"/>
                <w:rFonts w:asciiTheme="minorHAnsi" w:hAnsiTheme="minorHAnsi" w:cstheme="minorHAnsi"/>
                <w:i/>
                <w:sz w:val="18"/>
                <w:szCs w:val="18"/>
              </w:rPr>
            </w:pPr>
            <w:ins w:id="5334" w:author="Author">
              <w:r w:rsidRPr="00977CD9">
                <w:rPr>
                  <w:rFonts w:asciiTheme="minorHAnsi" w:hAnsiTheme="minorHAnsi" w:cstheme="minorHAnsi"/>
                  <w:i/>
                  <w:sz w:val="18"/>
                  <w:szCs w:val="18"/>
                </w:rPr>
                <w:t>50 000</w:t>
              </w:r>
            </w:ins>
          </w:p>
        </w:tc>
        <w:tc>
          <w:tcPr>
            <w:tcW w:w="3368" w:type="dxa"/>
            <w:tcBorders>
              <w:top w:val="single" w:sz="4" w:space="0" w:color="auto"/>
              <w:left w:val="single" w:sz="4" w:space="0" w:color="auto"/>
              <w:bottom w:val="single" w:sz="4" w:space="0" w:color="auto"/>
              <w:right w:val="single" w:sz="4" w:space="0" w:color="auto"/>
            </w:tcBorders>
            <w:tcPrChange w:id="533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09E4B1E" w14:textId="77777777" w:rsidR="00B637CB" w:rsidRPr="00977CD9" w:rsidRDefault="00B637CB" w:rsidP="00021422">
            <w:pPr>
              <w:jc w:val="both"/>
              <w:rPr>
                <w:ins w:id="5336" w:author="Author"/>
                <w:rFonts w:asciiTheme="minorHAnsi" w:hAnsiTheme="minorHAnsi" w:cstheme="minorHAnsi"/>
                <w:i/>
                <w:sz w:val="18"/>
                <w:szCs w:val="18"/>
              </w:rPr>
            </w:pPr>
            <w:ins w:id="5337" w:author="Author">
              <w:r w:rsidRPr="00977CD9">
                <w:rPr>
                  <w:rFonts w:asciiTheme="minorHAnsi" w:hAnsiTheme="minorHAnsi" w:cstheme="minorHAnsi"/>
                  <w:i/>
                  <w:sz w:val="18"/>
                  <w:szCs w:val="18"/>
                </w:rPr>
                <w:t>prevádzková nádklady</w:t>
              </w:r>
            </w:ins>
          </w:p>
        </w:tc>
      </w:tr>
      <w:tr w:rsidR="00B637CB" w:rsidRPr="00977CD9" w14:paraId="2A0998B9" w14:textId="77777777" w:rsidTr="00691EC4">
        <w:trPr>
          <w:cantSplit/>
          <w:ins w:id="5338" w:author="Author"/>
          <w:trPrChange w:id="533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4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12EE96AC" w14:textId="77777777" w:rsidR="00B637CB" w:rsidRPr="00977CD9" w:rsidRDefault="00B637CB" w:rsidP="00021422">
            <w:pPr>
              <w:jc w:val="both"/>
              <w:rPr>
                <w:ins w:id="5341" w:author="Author"/>
                <w:rFonts w:asciiTheme="minorHAnsi" w:hAnsiTheme="minorHAnsi" w:cstheme="minorHAnsi"/>
                <w:bCs/>
                <w:i/>
                <w:sz w:val="18"/>
                <w:szCs w:val="18"/>
              </w:rPr>
            </w:pPr>
            <w:ins w:id="5342" w:author="Author">
              <w:r w:rsidRPr="00977CD9">
                <w:rPr>
                  <w:rFonts w:asciiTheme="minorHAnsi" w:hAnsiTheme="minorHAnsi" w:cstheme="minorHAnsi"/>
                  <w:bCs/>
                  <w:i/>
                  <w:sz w:val="18"/>
                  <w:szCs w:val="18"/>
                </w:rPr>
                <w:t xml:space="preserve">521 – Mzdové výdavky </w:t>
              </w:r>
            </w:ins>
          </w:p>
        </w:tc>
        <w:tc>
          <w:tcPr>
            <w:tcW w:w="1134" w:type="dxa"/>
            <w:tcBorders>
              <w:top w:val="single" w:sz="4" w:space="0" w:color="auto"/>
              <w:left w:val="single" w:sz="4" w:space="0" w:color="auto"/>
              <w:bottom w:val="single" w:sz="4" w:space="0" w:color="auto"/>
              <w:right w:val="single" w:sz="4" w:space="0" w:color="auto"/>
            </w:tcBorders>
            <w:tcPrChange w:id="534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6616EFF1" w14:textId="77777777" w:rsidR="00B637CB" w:rsidRPr="00977CD9" w:rsidRDefault="00B637CB" w:rsidP="00021422">
            <w:pPr>
              <w:jc w:val="right"/>
              <w:rPr>
                <w:ins w:id="5344" w:author="Author"/>
                <w:rFonts w:asciiTheme="minorHAnsi" w:hAnsiTheme="minorHAnsi" w:cstheme="minorHAnsi"/>
                <w:i/>
                <w:sz w:val="18"/>
                <w:szCs w:val="18"/>
              </w:rPr>
            </w:pPr>
            <w:ins w:id="5345" w:author="Author">
              <w:r w:rsidRPr="00977CD9">
                <w:rPr>
                  <w:rFonts w:asciiTheme="minorHAnsi" w:hAnsiTheme="minorHAnsi" w:cstheme="minorHAnsi"/>
                  <w:i/>
                  <w:sz w:val="18"/>
                  <w:szCs w:val="18"/>
                </w:rPr>
                <w:t>302 652</w:t>
              </w:r>
            </w:ins>
          </w:p>
        </w:tc>
        <w:tc>
          <w:tcPr>
            <w:tcW w:w="3368" w:type="dxa"/>
            <w:tcBorders>
              <w:top w:val="single" w:sz="4" w:space="0" w:color="auto"/>
              <w:left w:val="single" w:sz="4" w:space="0" w:color="auto"/>
              <w:bottom w:val="single" w:sz="4" w:space="0" w:color="auto"/>
              <w:right w:val="single" w:sz="4" w:space="0" w:color="auto"/>
            </w:tcBorders>
            <w:hideMark/>
            <w:tcPrChange w:id="5346"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18FFD7E1" w14:textId="77777777" w:rsidR="00B637CB" w:rsidRPr="00977CD9" w:rsidRDefault="00B637CB" w:rsidP="00021422">
            <w:pPr>
              <w:jc w:val="both"/>
              <w:rPr>
                <w:ins w:id="5347" w:author="Author"/>
                <w:rFonts w:asciiTheme="minorHAnsi" w:hAnsiTheme="minorHAnsi" w:cstheme="minorHAnsi"/>
                <w:i/>
                <w:sz w:val="18"/>
                <w:szCs w:val="18"/>
              </w:rPr>
            </w:pPr>
            <w:ins w:id="5348" w:author="Author">
              <w:r w:rsidRPr="00977CD9">
                <w:rPr>
                  <w:rFonts w:asciiTheme="minorHAnsi" w:hAnsiTheme="minorHAnsi" w:cstheme="minorHAnsi"/>
                  <w:bCs/>
                  <w:i/>
                  <w:sz w:val="18"/>
                  <w:szCs w:val="18"/>
                </w:rPr>
                <w:t>odborní pracovníci – 2FTE</w:t>
              </w:r>
            </w:ins>
          </w:p>
        </w:tc>
      </w:tr>
      <w:tr w:rsidR="00B637CB" w:rsidRPr="00977CD9" w14:paraId="51CD07C2" w14:textId="77777777" w:rsidTr="00691EC4">
        <w:trPr>
          <w:cantSplit/>
          <w:trHeight w:val="977"/>
          <w:ins w:id="5349" w:author="Author"/>
          <w:trPrChange w:id="5350" w:author="Author">
            <w:trPr>
              <w:cantSplit/>
              <w:trHeight w:val="977"/>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5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4D34BDB5" w14:textId="77777777" w:rsidR="00B637CB" w:rsidRPr="00977CD9" w:rsidRDefault="00B637CB" w:rsidP="00021422">
            <w:pPr>
              <w:jc w:val="both"/>
              <w:rPr>
                <w:ins w:id="5352" w:author="Author"/>
                <w:rFonts w:asciiTheme="minorHAnsi" w:hAnsiTheme="minorHAnsi" w:cstheme="minorHAnsi"/>
                <w:b/>
                <w:i/>
                <w:sz w:val="18"/>
                <w:szCs w:val="18"/>
              </w:rPr>
            </w:pPr>
            <w:ins w:id="5353" w:author="Author">
              <w:r w:rsidRPr="00977CD9">
                <w:rPr>
                  <w:rFonts w:asciiTheme="minorHAnsi" w:hAnsiTheme="minorHAnsi" w:cstheme="minorHAnsi"/>
                  <w:b/>
                  <w:i/>
                  <w:sz w:val="18"/>
                  <w:szCs w:val="18"/>
                </w:rPr>
                <w:t>Aktivita 28 MRR</w:t>
              </w:r>
            </w:ins>
          </w:p>
          <w:p w14:paraId="7B5EB40C" w14:textId="77777777" w:rsidR="00B637CB" w:rsidRPr="00977CD9" w:rsidRDefault="00B637CB" w:rsidP="00021422">
            <w:pPr>
              <w:jc w:val="both"/>
              <w:rPr>
                <w:ins w:id="5354" w:author="Author"/>
                <w:rFonts w:asciiTheme="minorHAnsi" w:hAnsiTheme="minorHAnsi" w:cstheme="minorHAnsi"/>
                <w:i/>
                <w:sz w:val="18"/>
                <w:szCs w:val="18"/>
              </w:rPr>
            </w:pPr>
            <w:ins w:id="5355" w:author="Author">
              <w:r w:rsidRPr="00977CD9">
                <w:rPr>
                  <w:rFonts w:asciiTheme="minorHAnsi" w:hAnsiTheme="minorHAnsi" w:cstheme="minorHAnsi"/>
                  <w:b/>
                  <w:i/>
                  <w:sz w:val="18"/>
                  <w:szCs w:val="18"/>
                </w:rPr>
                <w:t>Riadenie a koordinácia konceptu otvorenej infraštruktúry</w:t>
              </w:r>
            </w:ins>
          </w:p>
        </w:tc>
        <w:tc>
          <w:tcPr>
            <w:tcW w:w="1134" w:type="dxa"/>
            <w:tcBorders>
              <w:top w:val="single" w:sz="4" w:space="0" w:color="auto"/>
              <w:left w:val="single" w:sz="4" w:space="0" w:color="auto"/>
              <w:bottom w:val="single" w:sz="4" w:space="0" w:color="auto"/>
              <w:right w:val="single" w:sz="4" w:space="0" w:color="auto"/>
            </w:tcBorders>
            <w:tcPrChange w:id="535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B2E34C1" w14:textId="77777777" w:rsidR="00B637CB" w:rsidRPr="00977CD9" w:rsidRDefault="00B637CB" w:rsidP="00021422">
            <w:pPr>
              <w:jc w:val="right"/>
              <w:rPr>
                <w:ins w:id="5357" w:author="Author"/>
                <w:rFonts w:asciiTheme="minorHAnsi" w:hAnsiTheme="minorHAnsi" w:cstheme="minorHAnsi"/>
                <w:b/>
                <w:bCs/>
                <w:i/>
                <w:sz w:val="18"/>
                <w:szCs w:val="18"/>
              </w:rPr>
            </w:pPr>
            <w:ins w:id="5358" w:author="Author">
              <w:r w:rsidRPr="00977CD9">
                <w:rPr>
                  <w:rFonts w:asciiTheme="minorHAnsi" w:hAnsiTheme="minorHAnsi" w:cstheme="minorHAnsi"/>
                  <w:b/>
                  <w:bCs/>
                  <w:i/>
                  <w:sz w:val="18"/>
                  <w:szCs w:val="18"/>
                </w:rPr>
                <w:t>559 732</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359"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6AACED1" w14:textId="77777777" w:rsidR="00B637CB" w:rsidRPr="00977CD9" w:rsidRDefault="00B637CB" w:rsidP="00021422">
            <w:pPr>
              <w:jc w:val="both"/>
              <w:rPr>
                <w:ins w:id="5360" w:author="Author"/>
                <w:rFonts w:asciiTheme="minorHAnsi" w:hAnsiTheme="minorHAnsi" w:cstheme="minorHAnsi"/>
                <w:i/>
                <w:sz w:val="18"/>
                <w:szCs w:val="18"/>
              </w:rPr>
            </w:pPr>
          </w:p>
        </w:tc>
      </w:tr>
      <w:tr w:rsidR="00B637CB" w:rsidRPr="00977CD9" w14:paraId="712BE93B" w14:textId="77777777" w:rsidTr="00691EC4">
        <w:trPr>
          <w:cantSplit/>
          <w:ins w:id="5361" w:author="Author"/>
          <w:trPrChange w:id="536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6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41AF8387" w14:textId="77777777" w:rsidR="00B637CB" w:rsidRPr="00977CD9" w:rsidRDefault="00B637CB" w:rsidP="00021422">
            <w:pPr>
              <w:jc w:val="both"/>
              <w:rPr>
                <w:ins w:id="5364" w:author="Author"/>
                <w:rFonts w:asciiTheme="minorHAnsi" w:hAnsiTheme="minorHAnsi" w:cstheme="minorHAnsi"/>
                <w:bCs/>
                <w:i/>
                <w:sz w:val="18"/>
                <w:szCs w:val="18"/>
              </w:rPr>
            </w:pPr>
            <w:ins w:id="5365"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36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555BB05" w14:textId="77777777" w:rsidR="00B637CB" w:rsidRPr="00977CD9" w:rsidRDefault="00B637CB" w:rsidP="00021422">
            <w:pPr>
              <w:jc w:val="right"/>
              <w:rPr>
                <w:ins w:id="5367" w:author="Author"/>
                <w:rFonts w:asciiTheme="minorHAnsi" w:hAnsiTheme="minorHAnsi" w:cstheme="minorHAnsi"/>
                <w:i/>
                <w:sz w:val="18"/>
                <w:szCs w:val="18"/>
              </w:rPr>
            </w:pPr>
            <w:ins w:id="5368" w:author="Author">
              <w:r w:rsidRPr="00977CD9">
                <w:rPr>
                  <w:rFonts w:asciiTheme="minorHAnsi" w:hAnsiTheme="minorHAnsi" w:cstheme="minorHAnsi"/>
                  <w:i/>
                  <w:sz w:val="18"/>
                  <w:szCs w:val="18"/>
                </w:rPr>
                <w:t>414 732</w:t>
              </w:r>
            </w:ins>
          </w:p>
        </w:tc>
        <w:tc>
          <w:tcPr>
            <w:tcW w:w="3368" w:type="dxa"/>
            <w:tcBorders>
              <w:top w:val="single" w:sz="4" w:space="0" w:color="auto"/>
              <w:left w:val="single" w:sz="4" w:space="0" w:color="auto"/>
              <w:bottom w:val="single" w:sz="4" w:space="0" w:color="auto"/>
              <w:right w:val="single" w:sz="4" w:space="0" w:color="auto"/>
            </w:tcBorders>
            <w:hideMark/>
            <w:tcPrChange w:id="5369"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44F474A6" w14:textId="77777777" w:rsidR="00B637CB" w:rsidRPr="00977CD9" w:rsidRDefault="00B637CB" w:rsidP="00021422">
            <w:pPr>
              <w:jc w:val="both"/>
              <w:rPr>
                <w:ins w:id="5370" w:author="Author"/>
                <w:rFonts w:asciiTheme="minorHAnsi" w:hAnsiTheme="minorHAnsi" w:cstheme="minorHAnsi"/>
                <w:i/>
                <w:sz w:val="18"/>
                <w:szCs w:val="18"/>
              </w:rPr>
            </w:pPr>
            <w:ins w:id="5371" w:author="Author">
              <w:r w:rsidRPr="00977CD9">
                <w:rPr>
                  <w:rFonts w:asciiTheme="minorHAnsi" w:hAnsiTheme="minorHAnsi" w:cstheme="minorHAnsi"/>
                  <w:i/>
                  <w:sz w:val="18"/>
                  <w:szCs w:val="18"/>
                </w:rPr>
                <w:t>na základe obsahovej a personálnej matice</w:t>
              </w:r>
            </w:ins>
          </w:p>
        </w:tc>
      </w:tr>
      <w:tr w:rsidR="00B637CB" w:rsidRPr="00977CD9" w14:paraId="2C2EE44D" w14:textId="77777777" w:rsidTr="00691EC4">
        <w:trPr>
          <w:cantSplit/>
          <w:ins w:id="5372" w:author="Author"/>
          <w:trPrChange w:id="537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7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3C9F6FF9" w14:textId="77777777" w:rsidR="00B637CB" w:rsidRPr="00977CD9" w:rsidRDefault="00B637CB" w:rsidP="00021422">
            <w:pPr>
              <w:jc w:val="both"/>
              <w:rPr>
                <w:ins w:id="5375" w:author="Author"/>
                <w:rFonts w:asciiTheme="minorHAnsi" w:hAnsiTheme="minorHAnsi" w:cstheme="minorHAnsi"/>
                <w:i/>
                <w:sz w:val="18"/>
                <w:szCs w:val="18"/>
              </w:rPr>
            </w:pPr>
            <w:ins w:id="5376" w:author="Author">
              <w:r w:rsidRPr="00977CD9">
                <w:rPr>
                  <w:rFonts w:asciiTheme="minorHAnsi" w:hAnsiTheme="minorHAnsi" w:cstheme="minorHAnsi"/>
                  <w:i/>
                  <w:sz w:val="18"/>
                  <w:szCs w:val="18"/>
                </w:rPr>
                <w:t>013 – Softvér</w:t>
              </w:r>
            </w:ins>
          </w:p>
        </w:tc>
        <w:tc>
          <w:tcPr>
            <w:tcW w:w="1134" w:type="dxa"/>
            <w:tcBorders>
              <w:top w:val="single" w:sz="4" w:space="0" w:color="auto"/>
              <w:left w:val="single" w:sz="4" w:space="0" w:color="auto"/>
              <w:bottom w:val="single" w:sz="4" w:space="0" w:color="auto"/>
              <w:right w:val="single" w:sz="4" w:space="0" w:color="auto"/>
            </w:tcBorders>
            <w:tcPrChange w:id="537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B9780E4" w14:textId="77777777" w:rsidR="00B637CB" w:rsidRPr="00977CD9" w:rsidRDefault="00B637CB" w:rsidP="00021422">
            <w:pPr>
              <w:jc w:val="right"/>
              <w:rPr>
                <w:ins w:id="5378" w:author="Author"/>
                <w:rFonts w:asciiTheme="minorHAnsi" w:hAnsiTheme="minorHAnsi" w:cstheme="minorHAnsi"/>
                <w:i/>
                <w:sz w:val="18"/>
                <w:szCs w:val="18"/>
              </w:rPr>
            </w:pPr>
            <w:ins w:id="5379" w:author="Author">
              <w:r w:rsidRPr="00977CD9">
                <w:rPr>
                  <w:rFonts w:asciiTheme="minorHAnsi" w:hAnsiTheme="minorHAnsi" w:cstheme="minorHAnsi"/>
                  <w:i/>
                  <w:sz w:val="18"/>
                  <w:szCs w:val="18"/>
                </w:rPr>
                <w:t>145 000</w:t>
              </w:r>
            </w:ins>
          </w:p>
        </w:tc>
        <w:tc>
          <w:tcPr>
            <w:tcW w:w="3368" w:type="dxa"/>
            <w:tcBorders>
              <w:top w:val="single" w:sz="4" w:space="0" w:color="auto"/>
              <w:left w:val="single" w:sz="4" w:space="0" w:color="auto"/>
              <w:bottom w:val="single" w:sz="4" w:space="0" w:color="auto"/>
              <w:right w:val="single" w:sz="4" w:space="0" w:color="auto"/>
            </w:tcBorders>
            <w:hideMark/>
            <w:tcPrChange w:id="5380"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0E389814" w14:textId="77777777" w:rsidR="00B637CB" w:rsidRPr="00977CD9" w:rsidRDefault="00B637CB" w:rsidP="00021422">
            <w:pPr>
              <w:jc w:val="both"/>
              <w:rPr>
                <w:ins w:id="5381" w:author="Author"/>
                <w:rFonts w:asciiTheme="minorHAnsi" w:hAnsiTheme="minorHAnsi" w:cstheme="minorHAnsi"/>
                <w:i/>
                <w:sz w:val="18"/>
                <w:szCs w:val="18"/>
              </w:rPr>
            </w:pPr>
            <w:ins w:id="5382" w:author="Author">
              <w:r w:rsidRPr="00977CD9">
                <w:rPr>
                  <w:rFonts w:asciiTheme="minorHAnsi" w:hAnsiTheme="minorHAnsi" w:cstheme="minorHAnsi"/>
                  <w:i/>
                  <w:sz w:val="18"/>
                  <w:szCs w:val="18"/>
                </w:rPr>
                <w:t>softvér na komplexné riadenie zdieľania a monitoringu infraštruktúry</w:t>
              </w:r>
            </w:ins>
          </w:p>
        </w:tc>
      </w:tr>
      <w:tr w:rsidR="00B637CB" w:rsidRPr="00977CD9" w14:paraId="31FE14B1" w14:textId="77777777" w:rsidTr="00691EC4">
        <w:trPr>
          <w:cantSplit/>
          <w:ins w:id="5383" w:author="Author"/>
          <w:trPrChange w:id="538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8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1DF917D2" w14:textId="77777777" w:rsidR="00B637CB" w:rsidRPr="00977CD9" w:rsidRDefault="00B637CB" w:rsidP="00021422">
            <w:pPr>
              <w:jc w:val="both"/>
              <w:rPr>
                <w:ins w:id="5386" w:author="Author"/>
                <w:rFonts w:asciiTheme="minorHAnsi" w:hAnsiTheme="minorHAnsi" w:cstheme="minorHAnsi"/>
                <w:b/>
                <w:i/>
                <w:sz w:val="18"/>
                <w:szCs w:val="18"/>
              </w:rPr>
            </w:pPr>
            <w:ins w:id="5387" w:author="Author">
              <w:r w:rsidRPr="00977CD9">
                <w:rPr>
                  <w:rFonts w:asciiTheme="minorHAnsi" w:hAnsiTheme="minorHAnsi" w:cstheme="minorHAnsi"/>
                  <w:b/>
                  <w:i/>
                  <w:sz w:val="18"/>
                  <w:szCs w:val="18"/>
                </w:rPr>
                <w:t>Aktivita 29 VRR</w:t>
              </w:r>
            </w:ins>
          </w:p>
          <w:p w14:paraId="78138F74" w14:textId="77777777" w:rsidR="00B637CB" w:rsidRPr="00977CD9" w:rsidRDefault="00B637CB" w:rsidP="00021422">
            <w:pPr>
              <w:jc w:val="both"/>
              <w:rPr>
                <w:ins w:id="5388" w:author="Author"/>
                <w:rFonts w:asciiTheme="minorHAnsi" w:hAnsiTheme="minorHAnsi" w:cstheme="minorHAnsi"/>
                <w:i/>
                <w:sz w:val="18"/>
                <w:szCs w:val="18"/>
              </w:rPr>
            </w:pPr>
            <w:ins w:id="5389" w:author="Author">
              <w:r w:rsidRPr="00977CD9">
                <w:rPr>
                  <w:rFonts w:asciiTheme="minorHAnsi" w:hAnsiTheme="minorHAnsi" w:cstheme="minorHAnsi"/>
                  <w:b/>
                  <w:i/>
                  <w:sz w:val="18"/>
                  <w:szCs w:val="18"/>
                </w:rPr>
                <w:t>Riadenie a koordinácia konceptu otvorenej infraštruktúry</w:t>
              </w:r>
            </w:ins>
          </w:p>
        </w:tc>
        <w:tc>
          <w:tcPr>
            <w:tcW w:w="1134" w:type="dxa"/>
            <w:tcBorders>
              <w:top w:val="single" w:sz="4" w:space="0" w:color="auto"/>
              <w:left w:val="single" w:sz="4" w:space="0" w:color="auto"/>
              <w:bottom w:val="single" w:sz="4" w:space="0" w:color="auto"/>
              <w:right w:val="single" w:sz="4" w:space="0" w:color="auto"/>
            </w:tcBorders>
            <w:tcPrChange w:id="539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1734FE0" w14:textId="77777777" w:rsidR="00B637CB" w:rsidRPr="00977CD9" w:rsidRDefault="00B637CB" w:rsidP="00021422">
            <w:pPr>
              <w:jc w:val="right"/>
              <w:rPr>
                <w:ins w:id="5391" w:author="Author"/>
                <w:rFonts w:asciiTheme="minorHAnsi" w:hAnsiTheme="minorHAnsi" w:cstheme="minorHAnsi"/>
                <w:b/>
                <w:bCs/>
                <w:i/>
                <w:sz w:val="18"/>
                <w:szCs w:val="18"/>
              </w:rPr>
            </w:pPr>
            <w:ins w:id="5392" w:author="Author">
              <w:r w:rsidRPr="00977CD9">
                <w:rPr>
                  <w:rFonts w:asciiTheme="minorHAnsi" w:hAnsiTheme="minorHAnsi" w:cstheme="minorHAnsi"/>
                  <w:b/>
                  <w:bCs/>
                  <w:i/>
                  <w:sz w:val="18"/>
                  <w:szCs w:val="18"/>
                </w:rPr>
                <w:t xml:space="preserve">159 804 </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393"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FCC0C3B" w14:textId="77777777" w:rsidR="00B637CB" w:rsidRPr="00977CD9" w:rsidRDefault="00B637CB" w:rsidP="00021422">
            <w:pPr>
              <w:jc w:val="both"/>
              <w:rPr>
                <w:ins w:id="5394" w:author="Author"/>
                <w:rFonts w:asciiTheme="minorHAnsi" w:hAnsiTheme="minorHAnsi" w:cstheme="minorHAnsi"/>
                <w:i/>
                <w:sz w:val="18"/>
                <w:szCs w:val="18"/>
              </w:rPr>
            </w:pPr>
          </w:p>
        </w:tc>
      </w:tr>
      <w:tr w:rsidR="00B637CB" w:rsidRPr="00977CD9" w14:paraId="14079861" w14:textId="77777777" w:rsidTr="00691EC4">
        <w:trPr>
          <w:cantSplit/>
          <w:ins w:id="5395" w:author="Author"/>
          <w:trPrChange w:id="539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39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7B6C9B4C" w14:textId="77777777" w:rsidR="00B637CB" w:rsidRPr="00977CD9" w:rsidRDefault="00B637CB" w:rsidP="00021422">
            <w:pPr>
              <w:jc w:val="both"/>
              <w:rPr>
                <w:ins w:id="5398" w:author="Author"/>
                <w:rFonts w:asciiTheme="minorHAnsi" w:hAnsiTheme="minorHAnsi" w:cstheme="minorHAnsi"/>
                <w:i/>
                <w:sz w:val="18"/>
                <w:szCs w:val="18"/>
              </w:rPr>
            </w:pPr>
            <w:ins w:id="5399"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40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08E9A03" w14:textId="77777777" w:rsidR="00B637CB" w:rsidRPr="00977CD9" w:rsidRDefault="00B637CB" w:rsidP="00021422">
            <w:pPr>
              <w:jc w:val="right"/>
              <w:rPr>
                <w:ins w:id="5401" w:author="Author"/>
                <w:rFonts w:asciiTheme="minorHAnsi" w:hAnsiTheme="minorHAnsi" w:cstheme="minorHAnsi"/>
                <w:i/>
                <w:sz w:val="18"/>
                <w:szCs w:val="18"/>
              </w:rPr>
            </w:pPr>
            <w:ins w:id="5402" w:author="Author">
              <w:r w:rsidRPr="00977CD9">
                <w:rPr>
                  <w:rFonts w:asciiTheme="minorHAnsi" w:hAnsiTheme="minorHAnsi" w:cstheme="minorHAnsi"/>
                  <w:i/>
                  <w:sz w:val="18"/>
                  <w:szCs w:val="18"/>
                </w:rPr>
                <w:t>159 804</w:t>
              </w:r>
            </w:ins>
          </w:p>
        </w:tc>
        <w:tc>
          <w:tcPr>
            <w:tcW w:w="3368" w:type="dxa"/>
            <w:tcBorders>
              <w:top w:val="single" w:sz="4" w:space="0" w:color="auto"/>
              <w:left w:val="single" w:sz="4" w:space="0" w:color="auto"/>
              <w:bottom w:val="single" w:sz="4" w:space="0" w:color="auto"/>
              <w:right w:val="single" w:sz="4" w:space="0" w:color="auto"/>
            </w:tcBorders>
            <w:hideMark/>
            <w:tcPrChange w:id="5403"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49B7320A" w14:textId="77777777" w:rsidR="00B637CB" w:rsidRPr="00977CD9" w:rsidRDefault="00B637CB" w:rsidP="00021422">
            <w:pPr>
              <w:jc w:val="both"/>
              <w:rPr>
                <w:ins w:id="5404" w:author="Author"/>
                <w:rFonts w:asciiTheme="minorHAnsi" w:hAnsiTheme="minorHAnsi" w:cstheme="minorHAnsi"/>
                <w:i/>
                <w:sz w:val="18"/>
                <w:szCs w:val="18"/>
              </w:rPr>
            </w:pPr>
            <w:ins w:id="5405" w:author="Author">
              <w:r w:rsidRPr="00977CD9">
                <w:rPr>
                  <w:rFonts w:asciiTheme="minorHAnsi" w:hAnsiTheme="minorHAnsi" w:cstheme="minorHAnsi"/>
                  <w:i/>
                  <w:sz w:val="18"/>
                  <w:szCs w:val="18"/>
                </w:rPr>
                <w:t>na základe obsahovej a personálnej matice</w:t>
              </w:r>
            </w:ins>
          </w:p>
        </w:tc>
      </w:tr>
      <w:tr w:rsidR="00B637CB" w:rsidRPr="00977CD9" w14:paraId="3D472270" w14:textId="77777777" w:rsidTr="00691EC4">
        <w:trPr>
          <w:cantSplit/>
          <w:ins w:id="5406" w:author="Author"/>
          <w:trPrChange w:id="540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40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026D868D" w14:textId="2F6E8398" w:rsidR="00B637CB" w:rsidRPr="00977CD9" w:rsidRDefault="00B637CB" w:rsidP="00021422">
            <w:pPr>
              <w:jc w:val="both"/>
              <w:rPr>
                <w:ins w:id="5409" w:author="Author"/>
                <w:rFonts w:asciiTheme="minorHAnsi" w:hAnsiTheme="minorHAnsi" w:cstheme="minorHAnsi"/>
                <w:i/>
                <w:sz w:val="18"/>
                <w:szCs w:val="18"/>
              </w:rPr>
            </w:pPr>
            <w:ins w:id="5410" w:author="Author">
              <w:r w:rsidRPr="00977CD9">
                <w:rPr>
                  <w:rFonts w:asciiTheme="minorHAnsi" w:hAnsiTheme="minorHAnsi" w:cstheme="minorHAnsi"/>
                  <w:b/>
                  <w:i/>
                  <w:sz w:val="18"/>
                  <w:szCs w:val="18"/>
                </w:rPr>
                <w:lastRenderedPageBreak/>
                <w:t xml:space="preserve">Aktivita 30 MRR </w:t>
              </w:r>
              <w:r w:rsidRPr="00977CD9">
                <w:rPr>
                  <w:rFonts w:asciiTheme="minorHAnsi" w:hAnsiTheme="minorHAnsi" w:cstheme="minorHAnsi"/>
                  <w:sz w:val="18"/>
                  <w:szCs w:val="18"/>
                </w:rPr>
                <w:t>–</w:t>
              </w:r>
              <w:r w:rsidR="00691EC4" w:rsidRPr="00293126">
                <w:rPr>
                  <w:rFonts w:asciiTheme="minorHAnsi" w:hAnsiTheme="minorHAnsi" w:cstheme="minorHAnsi"/>
                  <w:sz w:val="18"/>
                  <w:szCs w:val="18"/>
                  <w:lang w:eastAsia="en-US"/>
                </w:rPr>
                <w:t xml:space="preserve"> Overenie konceptu pilotných laboratórnych centier pre prácu so širšou odbornou verejnosťou:  </w:t>
              </w:r>
              <w:r w:rsidRPr="00977CD9">
                <w:rPr>
                  <w:rFonts w:asciiTheme="minorHAnsi" w:hAnsiTheme="minorHAnsi" w:cstheme="minorHAnsi"/>
                  <w:sz w:val="18"/>
                  <w:szCs w:val="18"/>
                </w:rPr>
                <w:t xml:space="preserve"> COSMOSLAB - Slnečné a planetárne centrum v Starej Lesnej</w:t>
              </w:r>
            </w:ins>
          </w:p>
        </w:tc>
        <w:tc>
          <w:tcPr>
            <w:tcW w:w="1134" w:type="dxa"/>
            <w:tcBorders>
              <w:top w:val="single" w:sz="4" w:space="0" w:color="auto"/>
              <w:left w:val="single" w:sz="4" w:space="0" w:color="auto"/>
              <w:bottom w:val="single" w:sz="4" w:space="0" w:color="auto"/>
              <w:right w:val="single" w:sz="4" w:space="0" w:color="auto"/>
            </w:tcBorders>
            <w:tcPrChange w:id="541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ECF8360" w14:textId="77777777" w:rsidR="00B637CB" w:rsidRPr="00977CD9" w:rsidRDefault="00B637CB" w:rsidP="00021422">
            <w:pPr>
              <w:jc w:val="right"/>
              <w:rPr>
                <w:ins w:id="5412" w:author="Author"/>
                <w:rFonts w:asciiTheme="minorHAnsi" w:hAnsiTheme="minorHAnsi" w:cstheme="minorHAnsi"/>
                <w:b/>
                <w:i/>
                <w:sz w:val="18"/>
                <w:szCs w:val="18"/>
              </w:rPr>
            </w:pPr>
            <w:ins w:id="5413" w:author="Author">
              <w:r w:rsidRPr="00977CD9">
                <w:rPr>
                  <w:rFonts w:asciiTheme="minorHAnsi" w:hAnsiTheme="minorHAnsi" w:cstheme="minorHAnsi"/>
                  <w:b/>
                  <w:i/>
                  <w:sz w:val="18"/>
                  <w:szCs w:val="18"/>
                </w:rPr>
                <w:t>599 495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14"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9EFBD8A" w14:textId="77777777" w:rsidR="00B637CB" w:rsidRPr="00977CD9" w:rsidRDefault="00B637CB" w:rsidP="00021422">
            <w:pPr>
              <w:jc w:val="both"/>
              <w:rPr>
                <w:ins w:id="5415" w:author="Author"/>
                <w:rFonts w:asciiTheme="minorHAnsi" w:hAnsiTheme="minorHAnsi" w:cstheme="minorHAnsi"/>
                <w:i/>
                <w:sz w:val="18"/>
                <w:szCs w:val="18"/>
              </w:rPr>
            </w:pPr>
          </w:p>
        </w:tc>
      </w:tr>
      <w:tr w:rsidR="00B637CB" w:rsidRPr="00977CD9" w14:paraId="39E72345" w14:textId="77777777" w:rsidTr="00691EC4">
        <w:trPr>
          <w:cantSplit/>
          <w:ins w:id="5416" w:author="Author"/>
          <w:trPrChange w:id="541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1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D00EB37" w14:textId="77777777" w:rsidR="00B637CB" w:rsidRPr="00977CD9" w:rsidRDefault="00B637CB" w:rsidP="00021422">
            <w:pPr>
              <w:jc w:val="both"/>
              <w:rPr>
                <w:ins w:id="5419" w:author="Author"/>
                <w:rFonts w:asciiTheme="minorHAnsi" w:hAnsiTheme="minorHAnsi" w:cstheme="minorHAnsi"/>
                <w:bCs/>
                <w:i/>
                <w:sz w:val="18"/>
                <w:szCs w:val="18"/>
              </w:rPr>
            </w:pPr>
            <w:ins w:id="5420" w:author="Author">
              <w:r w:rsidRPr="00977CD9">
                <w:rPr>
                  <w:rFonts w:asciiTheme="minorHAnsi" w:hAnsiTheme="minorHAnsi" w:cstheme="minorHAnsi"/>
                  <w:bCs/>
                  <w:i/>
                  <w:sz w:val="18"/>
                  <w:szCs w:val="18"/>
                </w:rPr>
                <w:t xml:space="preserve">021 – Stavby </w:t>
              </w:r>
            </w:ins>
          </w:p>
        </w:tc>
        <w:tc>
          <w:tcPr>
            <w:tcW w:w="1134" w:type="dxa"/>
            <w:tcBorders>
              <w:top w:val="single" w:sz="4" w:space="0" w:color="auto"/>
              <w:left w:val="single" w:sz="4" w:space="0" w:color="auto"/>
              <w:bottom w:val="single" w:sz="4" w:space="0" w:color="auto"/>
              <w:right w:val="single" w:sz="4" w:space="0" w:color="auto"/>
            </w:tcBorders>
            <w:tcPrChange w:id="542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74C9697" w14:textId="77777777" w:rsidR="00B637CB" w:rsidRPr="00977CD9" w:rsidRDefault="00B637CB" w:rsidP="00021422">
            <w:pPr>
              <w:jc w:val="right"/>
              <w:rPr>
                <w:ins w:id="5422" w:author="Author"/>
                <w:rFonts w:asciiTheme="minorHAnsi" w:hAnsiTheme="minorHAnsi" w:cstheme="minorHAnsi"/>
                <w:bCs/>
                <w:i/>
                <w:sz w:val="18"/>
                <w:szCs w:val="18"/>
              </w:rPr>
            </w:pPr>
            <w:ins w:id="5423" w:author="Author">
              <w:r w:rsidRPr="00977CD9">
                <w:rPr>
                  <w:rFonts w:asciiTheme="minorHAnsi" w:hAnsiTheme="minorHAnsi" w:cstheme="minorHAnsi"/>
                  <w:bCs/>
                  <w:i/>
                  <w:sz w:val="18"/>
                  <w:szCs w:val="18"/>
                </w:rPr>
                <w:t>110 000</w:t>
              </w:r>
            </w:ins>
          </w:p>
        </w:tc>
        <w:tc>
          <w:tcPr>
            <w:tcW w:w="3368" w:type="dxa"/>
            <w:tcBorders>
              <w:top w:val="single" w:sz="4" w:space="0" w:color="auto"/>
              <w:left w:val="single" w:sz="4" w:space="0" w:color="auto"/>
              <w:bottom w:val="single" w:sz="4" w:space="0" w:color="auto"/>
              <w:right w:val="single" w:sz="4" w:space="0" w:color="auto"/>
            </w:tcBorders>
            <w:shd w:val="clear" w:color="auto" w:fill="auto"/>
            <w:tcPrChange w:id="5424" w:author="Author">
              <w:tcPr>
                <w:tcW w:w="4105"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3039F134" w14:textId="77777777" w:rsidR="00B637CB" w:rsidRPr="00977CD9" w:rsidRDefault="00B637CB" w:rsidP="00021422">
            <w:pPr>
              <w:jc w:val="both"/>
              <w:rPr>
                <w:ins w:id="5425" w:author="Author"/>
                <w:rFonts w:asciiTheme="minorHAnsi" w:hAnsiTheme="minorHAnsi" w:cstheme="minorHAnsi"/>
                <w:bCs/>
                <w:i/>
                <w:sz w:val="18"/>
                <w:szCs w:val="18"/>
              </w:rPr>
            </w:pPr>
            <w:ins w:id="5426" w:author="Author">
              <w:r w:rsidRPr="00977CD9">
                <w:rPr>
                  <w:rFonts w:asciiTheme="minorHAnsi" w:hAnsiTheme="minorHAnsi" w:cstheme="minorHAnsi"/>
                  <w:bCs/>
                  <w:i/>
                  <w:sz w:val="18"/>
                  <w:szCs w:val="18"/>
                </w:rPr>
                <w:t>Nevyhnutné stavebné úpravy</w:t>
              </w:r>
            </w:ins>
          </w:p>
        </w:tc>
      </w:tr>
      <w:tr w:rsidR="00B637CB" w:rsidRPr="00977CD9" w14:paraId="08B3C727" w14:textId="77777777" w:rsidTr="00691EC4">
        <w:trPr>
          <w:cantSplit/>
          <w:ins w:id="5427" w:author="Author"/>
          <w:trPrChange w:id="542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42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7340DD90" w14:textId="77777777" w:rsidR="00B637CB" w:rsidRPr="00977CD9" w:rsidRDefault="00B637CB" w:rsidP="00021422">
            <w:pPr>
              <w:jc w:val="both"/>
              <w:rPr>
                <w:ins w:id="5430" w:author="Author"/>
                <w:rFonts w:asciiTheme="minorHAnsi" w:hAnsiTheme="minorHAnsi" w:cstheme="minorHAnsi"/>
                <w:b/>
                <w:i/>
                <w:sz w:val="18"/>
                <w:szCs w:val="18"/>
              </w:rPr>
            </w:pPr>
            <w:ins w:id="5431" w:author="Author">
              <w:r w:rsidRPr="00977CD9">
                <w:rPr>
                  <w:rFonts w:asciiTheme="minorHAnsi" w:hAnsiTheme="minorHAnsi" w:cstheme="minorHAnsi"/>
                  <w:i/>
                  <w:sz w:val="18"/>
                  <w:szCs w:val="18"/>
                </w:rPr>
                <w:t xml:space="preserve">022 – Samostatné hnuteľné veci a súbory hnuteľných vecí </w:t>
              </w:r>
            </w:ins>
          </w:p>
        </w:tc>
        <w:tc>
          <w:tcPr>
            <w:tcW w:w="1134" w:type="dxa"/>
            <w:tcBorders>
              <w:top w:val="single" w:sz="4" w:space="0" w:color="auto"/>
              <w:left w:val="single" w:sz="4" w:space="0" w:color="auto"/>
              <w:bottom w:val="single" w:sz="4" w:space="0" w:color="auto"/>
              <w:right w:val="single" w:sz="4" w:space="0" w:color="auto"/>
            </w:tcBorders>
            <w:tcPrChange w:id="543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A80D2CD" w14:textId="77777777" w:rsidR="00B637CB" w:rsidRPr="00977CD9" w:rsidRDefault="00B637CB" w:rsidP="00021422">
            <w:pPr>
              <w:jc w:val="right"/>
              <w:rPr>
                <w:ins w:id="5433" w:author="Author"/>
                <w:rFonts w:asciiTheme="minorHAnsi" w:hAnsiTheme="minorHAnsi" w:cstheme="minorHAnsi"/>
                <w:i/>
                <w:sz w:val="18"/>
                <w:szCs w:val="18"/>
              </w:rPr>
            </w:pPr>
            <w:ins w:id="5434" w:author="Author">
              <w:r w:rsidRPr="00977CD9">
                <w:rPr>
                  <w:rFonts w:asciiTheme="minorHAnsi" w:hAnsiTheme="minorHAnsi" w:cstheme="minorHAnsi"/>
                  <w:i/>
                  <w:sz w:val="18"/>
                  <w:szCs w:val="18"/>
                </w:rPr>
                <w:t>350 000</w:t>
              </w:r>
            </w:ins>
          </w:p>
        </w:tc>
        <w:tc>
          <w:tcPr>
            <w:tcW w:w="3368" w:type="dxa"/>
            <w:tcBorders>
              <w:top w:val="single" w:sz="4" w:space="0" w:color="auto"/>
              <w:left w:val="single" w:sz="4" w:space="0" w:color="auto"/>
              <w:bottom w:val="single" w:sz="4" w:space="0" w:color="auto"/>
              <w:right w:val="single" w:sz="4" w:space="0" w:color="auto"/>
            </w:tcBorders>
            <w:hideMark/>
            <w:tcPrChange w:id="5435"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5B23D51E" w14:textId="77777777" w:rsidR="00B637CB" w:rsidRPr="00977CD9" w:rsidRDefault="00B637CB" w:rsidP="00021422">
            <w:pPr>
              <w:jc w:val="both"/>
              <w:rPr>
                <w:ins w:id="5436" w:author="Author"/>
                <w:rFonts w:asciiTheme="minorHAnsi" w:hAnsiTheme="minorHAnsi" w:cstheme="minorHAnsi"/>
                <w:i/>
                <w:sz w:val="18"/>
                <w:szCs w:val="18"/>
              </w:rPr>
            </w:pPr>
            <w:ins w:id="5437" w:author="Author">
              <w:r w:rsidRPr="00977CD9">
                <w:rPr>
                  <w:rFonts w:asciiTheme="minorHAnsi" w:hAnsiTheme="minorHAnsi" w:cstheme="minorHAnsi"/>
                  <w:i/>
                  <w:sz w:val="18"/>
                  <w:szCs w:val="18"/>
                </w:rPr>
                <w:t>výskumná infraštruktúra</w:t>
              </w:r>
            </w:ins>
          </w:p>
        </w:tc>
      </w:tr>
      <w:tr w:rsidR="00B637CB" w:rsidRPr="00977CD9" w14:paraId="7B60940C" w14:textId="77777777" w:rsidTr="00691EC4">
        <w:trPr>
          <w:cantSplit/>
          <w:ins w:id="5438" w:author="Author"/>
          <w:trPrChange w:id="543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44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73EBE22E" w14:textId="77777777" w:rsidR="00B637CB" w:rsidRPr="00977CD9" w:rsidRDefault="00B637CB" w:rsidP="00021422">
            <w:pPr>
              <w:jc w:val="both"/>
              <w:rPr>
                <w:ins w:id="5441" w:author="Author"/>
                <w:rFonts w:asciiTheme="minorHAnsi" w:hAnsiTheme="minorHAnsi" w:cstheme="minorHAnsi"/>
                <w:i/>
                <w:sz w:val="18"/>
                <w:szCs w:val="18"/>
              </w:rPr>
            </w:pPr>
            <w:ins w:id="5442"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44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B50F5B3" w14:textId="77777777" w:rsidR="00B637CB" w:rsidRPr="00977CD9" w:rsidRDefault="00B637CB" w:rsidP="00021422">
            <w:pPr>
              <w:jc w:val="right"/>
              <w:rPr>
                <w:ins w:id="5444" w:author="Author"/>
                <w:rFonts w:asciiTheme="minorHAnsi" w:hAnsiTheme="minorHAnsi" w:cstheme="minorHAnsi"/>
                <w:i/>
                <w:sz w:val="18"/>
                <w:szCs w:val="18"/>
              </w:rPr>
            </w:pPr>
            <w:ins w:id="5445"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hideMark/>
            <w:tcPrChange w:id="5446"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2BEE9897" w14:textId="77777777" w:rsidR="00B637CB" w:rsidRPr="00977CD9" w:rsidRDefault="00B637CB" w:rsidP="00021422">
            <w:pPr>
              <w:jc w:val="both"/>
              <w:rPr>
                <w:ins w:id="5447" w:author="Author"/>
                <w:rFonts w:asciiTheme="minorHAnsi" w:hAnsiTheme="minorHAnsi" w:cstheme="minorHAnsi"/>
                <w:i/>
                <w:sz w:val="18"/>
                <w:szCs w:val="18"/>
              </w:rPr>
            </w:pPr>
            <w:ins w:id="5448" w:author="Author">
              <w:r w:rsidRPr="00977CD9">
                <w:rPr>
                  <w:rFonts w:asciiTheme="minorHAnsi" w:hAnsiTheme="minorHAnsi" w:cstheme="minorHAnsi"/>
                  <w:i/>
                  <w:sz w:val="18"/>
                  <w:szCs w:val="18"/>
                </w:rPr>
                <w:t>na základe obsahovej a personálnej matice</w:t>
              </w:r>
            </w:ins>
          </w:p>
        </w:tc>
      </w:tr>
      <w:tr w:rsidR="00B637CB" w:rsidRPr="00977CD9" w14:paraId="78BA23FD" w14:textId="77777777" w:rsidTr="00691EC4">
        <w:trPr>
          <w:cantSplit/>
          <w:ins w:id="5449" w:author="Author"/>
          <w:trPrChange w:id="5450"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51"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31C7D3B" w14:textId="77777777" w:rsidR="00B637CB" w:rsidRPr="00977CD9" w:rsidRDefault="00B637CB" w:rsidP="00021422">
            <w:pPr>
              <w:jc w:val="both"/>
              <w:rPr>
                <w:ins w:id="5452" w:author="Author"/>
                <w:rFonts w:asciiTheme="minorHAnsi" w:hAnsiTheme="minorHAnsi" w:cstheme="minorHAnsi"/>
                <w:bCs/>
                <w:i/>
                <w:sz w:val="18"/>
                <w:szCs w:val="18"/>
              </w:rPr>
            </w:pPr>
            <w:ins w:id="5453"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454"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6FD176D" w14:textId="77777777" w:rsidR="00B637CB" w:rsidRPr="00977CD9" w:rsidRDefault="00B637CB" w:rsidP="00021422">
            <w:pPr>
              <w:jc w:val="right"/>
              <w:rPr>
                <w:ins w:id="5455" w:author="Author"/>
                <w:rFonts w:asciiTheme="minorHAnsi" w:hAnsiTheme="minorHAnsi" w:cstheme="minorHAnsi"/>
                <w:i/>
                <w:sz w:val="18"/>
                <w:szCs w:val="18"/>
              </w:rPr>
            </w:pPr>
            <w:ins w:id="5456"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457"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6788605" w14:textId="77777777" w:rsidR="00B637CB" w:rsidRPr="00977CD9" w:rsidRDefault="00B637CB" w:rsidP="00021422">
            <w:pPr>
              <w:jc w:val="both"/>
              <w:rPr>
                <w:ins w:id="5458" w:author="Author"/>
                <w:rFonts w:asciiTheme="minorHAnsi" w:hAnsiTheme="minorHAnsi" w:cstheme="minorHAnsi"/>
                <w:i/>
                <w:sz w:val="18"/>
                <w:szCs w:val="18"/>
              </w:rPr>
            </w:pPr>
            <w:ins w:id="5459" w:author="Author">
              <w:r w:rsidRPr="00977CD9">
                <w:rPr>
                  <w:rFonts w:asciiTheme="minorHAnsi" w:hAnsiTheme="minorHAnsi" w:cstheme="minorHAnsi"/>
                  <w:i/>
                  <w:sz w:val="18"/>
                  <w:szCs w:val="18"/>
                </w:rPr>
                <w:t>prevádzková nádklady</w:t>
              </w:r>
            </w:ins>
          </w:p>
        </w:tc>
      </w:tr>
      <w:tr w:rsidR="00B637CB" w:rsidRPr="00977CD9" w14:paraId="35B9C6FF" w14:textId="77777777" w:rsidTr="00691EC4">
        <w:trPr>
          <w:cantSplit/>
          <w:ins w:id="5460" w:author="Author"/>
          <w:trPrChange w:id="546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6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18038744" w14:textId="6EA644B9" w:rsidR="00B637CB" w:rsidRPr="00977CD9" w:rsidRDefault="00B637CB" w:rsidP="00021422">
            <w:pPr>
              <w:jc w:val="both"/>
              <w:rPr>
                <w:ins w:id="5463" w:author="Author"/>
                <w:rFonts w:asciiTheme="minorHAnsi" w:hAnsiTheme="minorHAnsi" w:cstheme="minorHAnsi"/>
                <w:sz w:val="18"/>
                <w:szCs w:val="18"/>
              </w:rPr>
            </w:pPr>
            <w:ins w:id="5464" w:author="Author">
              <w:r w:rsidRPr="00977CD9">
                <w:rPr>
                  <w:rFonts w:asciiTheme="minorHAnsi" w:hAnsiTheme="minorHAnsi" w:cstheme="minorHAnsi"/>
                  <w:b/>
                  <w:i/>
                  <w:sz w:val="18"/>
                  <w:szCs w:val="18"/>
                </w:rPr>
                <w:t xml:space="preserve">Aktivita 31 MRR - </w:t>
              </w:r>
              <w:r w:rsidR="00691EC4" w:rsidRPr="00293126">
                <w:rPr>
                  <w:rFonts w:asciiTheme="minorHAnsi" w:hAnsiTheme="minorHAnsi" w:cstheme="minorHAnsi"/>
                  <w:sz w:val="18"/>
                  <w:szCs w:val="18"/>
                  <w:lang w:eastAsia="en-US"/>
                </w:rPr>
                <w:t xml:space="preserve">Overenie konceptu pilotných laboratórnych centier pre prácu so širšou odbornou verejnosťou:  </w:t>
              </w:r>
              <w:r w:rsidRPr="00977CD9">
                <w:rPr>
                  <w:rFonts w:asciiTheme="minorHAnsi" w:hAnsiTheme="minorHAnsi" w:cstheme="minorHAnsi"/>
                  <w:sz w:val="18"/>
                  <w:szCs w:val="18"/>
                </w:rPr>
                <w:t>PLANTLAB - Arborétum SAV Mlyňany</w:t>
              </w:r>
            </w:ins>
          </w:p>
        </w:tc>
        <w:tc>
          <w:tcPr>
            <w:tcW w:w="1134" w:type="dxa"/>
            <w:tcBorders>
              <w:top w:val="single" w:sz="4" w:space="0" w:color="auto"/>
              <w:left w:val="single" w:sz="4" w:space="0" w:color="auto"/>
              <w:bottom w:val="single" w:sz="4" w:space="0" w:color="auto"/>
              <w:right w:val="single" w:sz="4" w:space="0" w:color="auto"/>
            </w:tcBorders>
            <w:tcPrChange w:id="546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5A68F3F9" w14:textId="77777777" w:rsidR="00B637CB" w:rsidRPr="00977CD9" w:rsidRDefault="00B637CB" w:rsidP="00021422">
            <w:pPr>
              <w:jc w:val="right"/>
              <w:rPr>
                <w:ins w:id="5466" w:author="Author"/>
                <w:rFonts w:asciiTheme="minorHAnsi" w:hAnsiTheme="minorHAnsi" w:cstheme="minorHAnsi"/>
                <w:i/>
                <w:sz w:val="18"/>
                <w:szCs w:val="18"/>
              </w:rPr>
            </w:pPr>
            <w:ins w:id="5467" w:author="Author">
              <w:r w:rsidRPr="00977CD9">
                <w:rPr>
                  <w:rFonts w:asciiTheme="minorHAnsi" w:hAnsiTheme="minorHAnsi" w:cstheme="minorHAnsi"/>
                  <w:b/>
                  <w:i/>
                  <w:sz w:val="18"/>
                  <w:szCs w:val="18"/>
                </w:rPr>
                <w:t>599 495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68"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764811C" w14:textId="77777777" w:rsidR="00B637CB" w:rsidRPr="00977CD9" w:rsidRDefault="00B637CB" w:rsidP="00021422">
            <w:pPr>
              <w:jc w:val="both"/>
              <w:rPr>
                <w:ins w:id="5469" w:author="Author"/>
                <w:rFonts w:asciiTheme="minorHAnsi" w:hAnsiTheme="minorHAnsi" w:cstheme="minorHAnsi"/>
                <w:i/>
                <w:sz w:val="18"/>
                <w:szCs w:val="18"/>
              </w:rPr>
            </w:pPr>
          </w:p>
        </w:tc>
      </w:tr>
      <w:tr w:rsidR="00B637CB" w:rsidRPr="00977CD9" w14:paraId="727DCD9F" w14:textId="77777777" w:rsidTr="00691EC4">
        <w:trPr>
          <w:cantSplit/>
          <w:ins w:id="5470" w:author="Author"/>
          <w:trPrChange w:id="5471"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72"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313E47A" w14:textId="77777777" w:rsidR="00B637CB" w:rsidRPr="00977CD9" w:rsidRDefault="00B637CB" w:rsidP="00021422">
            <w:pPr>
              <w:jc w:val="both"/>
              <w:rPr>
                <w:ins w:id="5473" w:author="Author"/>
                <w:rFonts w:asciiTheme="minorHAnsi" w:hAnsiTheme="minorHAnsi" w:cstheme="minorHAnsi"/>
                <w:b/>
                <w:i/>
                <w:sz w:val="18"/>
                <w:szCs w:val="18"/>
              </w:rPr>
            </w:pPr>
            <w:ins w:id="5474" w:author="Author">
              <w:r w:rsidRPr="00977CD9">
                <w:rPr>
                  <w:rFonts w:asciiTheme="minorHAnsi" w:hAnsiTheme="minorHAnsi" w:cstheme="minorHAnsi"/>
                  <w:bCs/>
                  <w:i/>
                  <w:sz w:val="18"/>
                  <w:szCs w:val="18"/>
                </w:rPr>
                <w:t xml:space="preserve">021 – Stavby </w:t>
              </w:r>
            </w:ins>
          </w:p>
        </w:tc>
        <w:tc>
          <w:tcPr>
            <w:tcW w:w="1134" w:type="dxa"/>
            <w:tcBorders>
              <w:top w:val="single" w:sz="4" w:space="0" w:color="auto"/>
              <w:left w:val="single" w:sz="4" w:space="0" w:color="auto"/>
              <w:bottom w:val="single" w:sz="4" w:space="0" w:color="auto"/>
              <w:right w:val="single" w:sz="4" w:space="0" w:color="auto"/>
            </w:tcBorders>
            <w:tcPrChange w:id="5475"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D30ECDF" w14:textId="77777777" w:rsidR="00B637CB" w:rsidRPr="00977CD9" w:rsidRDefault="00B637CB" w:rsidP="00021422">
            <w:pPr>
              <w:jc w:val="right"/>
              <w:rPr>
                <w:ins w:id="5476" w:author="Author"/>
                <w:rFonts w:asciiTheme="minorHAnsi" w:hAnsiTheme="minorHAnsi" w:cstheme="minorHAnsi"/>
                <w:b/>
                <w:i/>
                <w:sz w:val="18"/>
                <w:szCs w:val="18"/>
              </w:rPr>
            </w:pPr>
            <w:ins w:id="5477" w:author="Author">
              <w:r w:rsidRPr="00977CD9">
                <w:rPr>
                  <w:rFonts w:asciiTheme="minorHAnsi" w:hAnsiTheme="minorHAnsi" w:cstheme="minorHAnsi"/>
                  <w:bCs/>
                  <w:i/>
                  <w:sz w:val="18"/>
                  <w:szCs w:val="18"/>
                </w:rPr>
                <w:t>150 000</w:t>
              </w:r>
            </w:ins>
          </w:p>
        </w:tc>
        <w:tc>
          <w:tcPr>
            <w:tcW w:w="3368" w:type="dxa"/>
            <w:tcBorders>
              <w:top w:val="single" w:sz="4" w:space="0" w:color="auto"/>
              <w:left w:val="single" w:sz="4" w:space="0" w:color="auto"/>
              <w:bottom w:val="single" w:sz="4" w:space="0" w:color="auto"/>
              <w:right w:val="single" w:sz="4" w:space="0" w:color="auto"/>
            </w:tcBorders>
            <w:tcPrChange w:id="5478"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78FBE49A" w14:textId="77777777" w:rsidR="00B637CB" w:rsidRPr="00977CD9" w:rsidRDefault="00B637CB" w:rsidP="00021422">
            <w:pPr>
              <w:jc w:val="both"/>
              <w:rPr>
                <w:ins w:id="5479" w:author="Author"/>
                <w:rFonts w:asciiTheme="minorHAnsi" w:hAnsiTheme="minorHAnsi" w:cstheme="minorHAnsi"/>
                <w:i/>
                <w:sz w:val="18"/>
                <w:szCs w:val="18"/>
              </w:rPr>
            </w:pPr>
            <w:ins w:id="5480" w:author="Author">
              <w:r w:rsidRPr="00977CD9">
                <w:rPr>
                  <w:rFonts w:asciiTheme="minorHAnsi" w:hAnsiTheme="minorHAnsi" w:cstheme="minorHAnsi"/>
                  <w:bCs/>
                  <w:i/>
                  <w:sz w:val="18"/>
                  <w:szCs w:val="18"/>
                </w:rPr>
                <w:t>Nevyhnutné stavebné úpravy</w:t>
              </w:r>
            </w:ins>
          </w:p>
        </w:tc>
      </w:tr>
      <w:tr w:rsidR="00B637CB" w:rsidRPr="00977CD9" w14:paraId="306F0931" w14:textId="77777777" w:rsidTr="00691EC4">
        <w:trPr>
          <w:cantSplit/>
          <w:ins w:id="5481" w:author="Author"/>
          <w:trPrChange w:id="548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8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F463955" w14:textId="77777777" w:rsidR="00B637CB" w:rsidRPr="00977CD9" w:rsidRDefault="00B637CB" w:rsidP="00021422">
            <w:pPr>
              <w:jc w:val="both"/>
              <w:rPr>
                <w:ins w:id="5484" w:author="Author"/>
                <w:rFonts w:asciiTheme="minorHAnsi" w:hAnsiTheme="minorHAnsi" w:cstheme="minorHAnsi"/>
                <w:bCs/>
                <w:i/>
                <w:sz w:val="18"/>
                <w:szCs w:val="18"/>
              </w:rPr>
            </w:pPr>
            <w:ins w:id="5485" w:author="Author">
              <w:r w:rsidRPr="00977CD9">
                <w:rPr>
                  <w:rFonts w:asciiTheme="minorHAnsi" w:hAnsiTheme="minorHAnsi" w:cstheme="minorHAnsi"/>
                  <w:i/>
                  <w:sz w:val="18"/>
                  <w:szCs w:val="18"/>
                </w:rPr>
                <w:t xml:space="preserve">022 – Samostatné hnuteľné veci a súbory hnuteľných vecí </w:t>
              </w:r>
            </w:ins>
          </w:p>
        </w:tc>
        <w:tc>
          <w:tcPr>
            <w:tcW w:w="1134" w:type="dxa"/>
            <w:tcBorders>
              <w:top w:val="single" w:sz="4" w:space="0" w:color="auto"/>
              <w:left w:val="single" w:sz="4" w:space="0" w:color="auto"/>
              <w:bottom w:val="single" w:sz="4" w:space="0" w:color="auto"/>
              <w:right w:val="single" w:sz="4" w:space="0" w:color="auto"/>
            </w:tcBorders>
            <w:tcPrChange w:id="548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412535D" w14:textId="77777777" w:rsidR="00B637CB" w:rsidRPr="00977CD9" w:rsidRDefault="00B637CB" w:rsidP="00021422">
            <w:pPr>
              <w:jc w:val="right"/>
              <w:rPr>
                <w:ins w:id="5487" w:author="Author"/>
                <w:rFonts w:asciiTheme="minorHAnsi" w:hAnsiTheme="minorHAnsi" w:cstheme="minorHAnsi"/>
                <w:i/>
                <w:sz w:val="18"/>
                <w:szCs w:val="18"/>
              </w:rPr>
            </w:pPr>
            <w:ins w:id="5488" w:author="Author">
              <w:r w:rsidRPr="00977CD9">
                <w:rPr>
                  <w:rFonts w:asciiTheme="minorHAnsi" w:hAnsiTheme="minorHAnsi" w:cstheme="minorHAnsi"/>
                  <w:i/>
                  <w:sz w:val="18"/>
                  <w:szCs w:val="18"/>
                </w:rPr>
                <w:t>310 000</w:t>
              </w:r>
            </w:ins>
          </w:p>
        </w:tc>
        <w:tc>
          <w:tcPr>
            <w:tcW w:w="3368" w:type="dxa"/>
            <w:tcBorders>
              <w:top w:val="single" w:sz="4" w:space="0" w:color="auto"/>
              <w:left w:val="single" w:sz="4" w:space="0" w:color="auto"/>
              <w:bottom w:val="single" w:sz="4" w:space="0" w:color="auto"/>
              <w:right w:val="single" w:sz="4" w:space="0" w:color="auto"/>
            </w:tcBorders>
            <w:tcPrChange w:id="5489"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E14D652" w14:textId="77777777" w:rsidR="00B637CB" w:rsidRPr="00977CD9" w:rsidRDefault="00B637CB" w:rsidP="00021422">
            <w:pPr>
              <w:jc w:val="both"/>
              <w:rPr>
                <w:ins w:id="5490" w:author="Author"/>
                <w:rFonts w:asciiTheme="minorHAnsi" w:hAnsiTheme="minorHAnsi" w:cstheme="minorHAnsi"/>
                <w:i/>
                <w:sz w:val="18"/>
                <w:szCs w:val="18"/>
              </w:rPr>
            </w:pPr>
            <w:ins w:id="5491" w:author="Author">
              <w:r w:rsidRPr="00977CD9">
                <w:rPr>
                  <w:rFonts w:asciiTheme="minorHAnsi" w:hAnsiTheme="minorHAnsi" w:cstheme="minorHAnsi"/>
                  <w:i/>
                  <w:sz w:val="18"/>
                  <w:szCs w:val="18"/>
                </w:rPr>
                <w:t>výskumná infraštruktúra</w:t>
              </w:r>
            </w:ins>
          </w:p>
        </w:tc>
      </w:tr>
      <w:tr w:rsidR="00B637CB" w:rsidRPr="00977CD9" w14:paraId="134ACD2D" w14:textId="77777777" w:rsidTr="00691EC4">
        <w:trPr>
          <w:cantSplit/>
          <w:ins w:id="5492" w:author="Author"/>
          <w:trPrChange w:id="549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49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2EC06AF4" w14:textId="77777777" w:rsidR="00B637CB" w:rsidRPr="00977CD9" w:rsidRDefault="00B637CB" w:rsidP="00021422">
            <w:pPr>
              <w:jc w:val="both"/>
              <w:rPr>
                <w:ins w:id="5495" w:author="Author"/>
                <w:rFonts w:asciiTheme="minorHAnsi" w:hAnsiTheme="minorHAnsi" w:cstheme="minorHAnsi"/>
                <w:bCs/>
                <w:i/>
                <w:sz w:val="18"/>
                <w:szCs w:val="18"/>
              </w:rPr>
            </w:pPr>
            <w:ins w:id="5496"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49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6D3D76D" w14:textId="77777777" w:rsidR="00B637CB" w:rsidRPr="00977CD9" w:rsidRDefault="00B637CB" w:rsidP="00021422">
            <w:pPr>
              <w:jc w:val="right"/>
              <w:rPr>
                <w:ins w:id="5498" w:author="Author"/>
                <w:rFonts w:asciiTheme="minorHAnsi" w:hAnsiTheme="minorHAnsi" w:cstheme="minorHAnsi"/>
                <w:i/>
                <w:sz w:val="18"/>
                <w:szCs w:val="18"/>
              </w:rPr>
            </w:pPr>
            <w:ins w:id="5499"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5500"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7FC40B3" w14:textId="77777777" w:rsidR="00B637CB" w:rsidRPr="00977CD9" w:rsidRDefault="00B637CB" w:rsidP="00021422">
            <w:pPr>
              <w:jc w:val="both"/>
              <w:rPr>
                <w:ins w:id="5501" w:author="Author"/>
                <w:rFonts w:asciiTheme="minorHAnsi" w:hAnsiTheme="minorHAnsi" w:cstheme="minorHAnsi"/>
                <w:i/>
                <w:sz w:val="18"/>
                <w:szCs w:val="18"/>
              </w:rPr>
            </w:pPr>
            <w:ins w:id="5502" w:author="Author">
              <w:r w:rsidRPr="00977CD9">
                <w:rPr>
                  <w:rFonts w:asciiTheme="minorHAnsi" w:hAnsiTheme="minorHAnsi" w:cstheme="minorHAnsi"/>
                  <w:i/>
                  <w:sz w:val="18"/>
                  <w:szCs w:val="18"/>
                </w:rPr>
                <w:t>na základe obsahovej a personálnej matice</w:t>
              </w:r>
            </w:ins>
          </w:p>
        </w:tc>
      </w:tr>
      <w:tr w:rsidR="00B637CB" w:rsidRPr="00977CD9" w14:paraId="6CC924DA" w14:textId="77777777" w:rsidTr="00691EC4">
        <w:trPr>
          <w:cantSplit/>
          <w:ins w:id="5503" w:author="Author"/>
          <w:trPrChange w:id="5504"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05"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7ADE907" w14:textId="77777777" w:rsidR="00B637CB" w:rsidRPr="00977CD9" w:rsidRDefault="00B637CB" w:rsidP="00021422">
            <w:pPr>
              <w:jc w:val="both"/>
              <w:rPr>
                <w:ins w:id="5506" w:author="Author"/>
                <w:rFonts w:asciiTheme="minorHAnsi" w:hAnsiTheme="minorHAnsi" w:cstheme="minorHAnsi"/>
                <w:bCs/>
                <w:i/>
                <w:sz w:val="18"/>
                <w:szCs w:val="18"/>
              </w:rPr>
            </w:pPr>
            <w:ins w:id="5507"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508"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5D1756E" w14:textId="77777777" w:rsidR="00B637CB" w:rsidRPr="00977CD9" w:rsidRDefault="00B637CB" w:rsidP="00021422">
            <w:pPr>
              <w:jc w:val="right"/>
              <w:rPr>
                <w:ins w:id="5509" w:author="Author"/>
                <w:rFonts w:asciiTheme="minorHAnsi" w:hAnsiTheme="minorHAnsi" w:cstheme="minorHAnsi"/>
                <w:i/>
                <w:sz w:val="18"/>
                <w:szCs w:val="18"/>
              </w:rPr>
            </w:pPr>
            <w:ins w:id="5510"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511"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6F92C62A" w14:textId="77777777" w:rsidR="00B637CB" w:rsidRPr="00977CD9" w:rsidRDefault="00B637CB" w:rsidP="00021422">
            <w:pPr>
              <w:jc w:val="both"/>
              <w:rPr>
                <w:ins w:id="5512" w:author="Author"/>
                <w:rFonts w:asciiTheme="minorHAnsi" w:hAnsiTheme="minorHAnsi" w:cstheme="minorHAnsi"/>
                <w:i/>
                <w:sz w:val="18"/>
                <w:szCs w:val="18"/>
              </w:rPr>
            </w:pPr>
            <w:ins w:id="5513" w:author="Author">
              <w:r w:rsidRPr="00977CD9">
                <w:rPr>
                  <w:rFonts w:asciiTheme="minorHAnsi" w:hAnsiTheme="minorHAnsi" w:cstheme="minorHAnsi"/>
                  <w:i/>
                  <w:sz w:val="18"/>
                  <w:szCs w:val="18"/>
                </w:rPr>
                <w:t>prevádzková nádklady</w:t>
              </w:r>
            </w:ins>
          </w:p>
        </w:tc>
      </w:tr>
      <w:tr w:rsidR="00B637CB" w:rsidRPr="00977CD9" w14:paraId="2FFCA153" w14:textId="77777777" w:rsidTr="00691EC4">
        <w:trPr>
          <w:cantSplit/>
          <w:ins w:id="5514" w:author="Author"/>
          <w:trPrChange w:id="551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1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B97B91A" w14:textId="0080A05E" w:rsidR="00B637CB" w:rsidRPr="00977CD9" w:rsidRDefault="00B637CB" w:rsidP="00021422">
            <w:pPr>
              <w:jc w:val="both"/>
              <w:rPr>
                <w:ins w:id="5517" w:author="Author"/>
                <w:rFonts w:asciiTheme="minorHAnsi" w:hAnsiTheme="minorHAnsi" w:cstheme="minorHAnsi"/>
                <w:sz w:val="18"/>
                <w:szCs w:val="18"/>
              </w:rPr>
            </w:pPr>
            <w:ins w:id="5518" w:author="Author">
              <w:r w:rsidRPr="00977CD9">
                <w:rPr>
                  <w:rFonts w:asciiTheme="minorHAnsi" w:hAnsiTheme="minorHAnsi" w:cstheme="minorHAnsi"/>
                  <w:b/>
                  <w:i/>
                  <w:sz w:val="18"/>
                  <w:szCs w:val="18"/>
                </w:rPr>
                <w:t xml:space="preserve">Aktivita 32 MRR - </w:t>
              </w:r>
              <w:r w:rsidR="00691EC4" w:rsidRPr="00293126">
                <w:rPr>
                  <w:rFonts w:asciiTheme="minorHAnsi" w:hAnsiTheme="minorHAnsi" w:cstheme="minorHAnsi"/>
                  <w:sz w:val="18"/>
                  <w:szCs w:val="18"/>
                  <w:lang w:eastAsia="en-US"/>
                </w:rPr>
                <w:t xml:space="preserve">Overenie konceptu pilotných laboratórnych centier pre prácu so širšou odbornou verejnosťou:  </w:t>
              </w:r>
              <w:r w:rsidRPr="00977CD9">
                <w:rPr>
                  <w:rFonts w:asciiTheme="minorHAnsi" w:hAnsiTheme="minorHAnsi" w:cstheme="minorHAnsi"/>
                  <w:sz w:val="18"/>
                  <w:szCs w:val="18"/>
                </w:rPr>
                <w:t>ARCHEOLAB - Archeologický park Bojná – Nitra</w:t>
              </w:r>
            </w:ins>
          </w:p>
        </w:tc>
        <w:tc>
          <w:tcPr>
            <w:tcW w:w="1134" w:type="dxa"/>
            <w:tcBorders>
              <w:top w:val="single" w:sz="4" w:space="0" w:color="auto"/>
              <w:left w:val="single" w:sz="4" w:space="0" w:color="auto"/>
              <w:bottom w:val="single" w:sz="4" w:space="0" w:color="auto"/>
              <w:right w:val="single" w:sz="4" w:space="0" w:color="auto"/>
            </w:tcBorders>
            <w:tcPrChange w:id="551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6A508AB" w14:textId="77777777" w:rsidR="00B637CB" w:rsidRPr="00977CD9" w:rsidRDefault="00B637CB" w:rsidP="00021422">
            <w:pPr>
              <w:jc w:val="right"/>
              <w:rPr>
                <w:ins w:id="5520" w:author="Author"/>
                <w:rFonts w:asciiTheme="minorHAnsi" w:hAnsiTheme="minorHAnsi" w:cstheme="minorHAnsi"/>
                <w:i/>
                <w:sz w:val="18"/>
                <w:szCs w:val="18"/>
              </w:rPr>
            </w:pPr>
            <w:ins w:id="5521" w:author="Author">
              <w:r w:rsidRPr="00977CD9">
                <w:rPr>
                  <w:rFonts w:asciiTheme="minorHAnsi" w:hAnsiTheme="minorHAnsi" w:cstheme="minorHAnsi"/>
                  <w:b/>
                  <w:i/>
                  <w:sz w:val="18"/>
                  <w:szCs w:val="18"/>
                </w:rPr>
                <w:t>599 495</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22"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44A4318" w14:textId="77777777" w:rsidR="00B637CB" w:rsidRPr="00977CD9" w:rsidRDefault="00B637CB" w:rsidP="00021422">
            <w:pPr>
              <w:jc w:val="both"/>
              <w:rPr>
                <w:ins w:id="5523" w:author="Author"/>
                <w:rFonts w:asciiTheme="minorHAnsi" w:hAnsiTheme="minorHAnsi" w:cstheme="minorHAnsi"/>
                <w:i/>
                <w:sz w:val="18"/>
                <w:szCs w:val="18"/>
              </w:rPr>
            </w:pPr>
          </w:p>
        </w:tc>
      </w:tr>
      <w:tr w:rsidR="00B637CB" w:rsidRPr="00977CD9" w14:paraId="7CC9A05D" w14:textId="77777777" w:rsidTr="00691EC4">
        <w:trPr>
          <w:cantSplit/>
          <w:ins w:id="5524" w:author="Author"/>
          <w:trPrChange w:id="5525"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26"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09C5AA13" w14:textId="77777777" w:rsidR="00B637CB" w:rsidRPr="00977CD9" w:rsidRDefault="00B637CB" w:rsidP="00021422">
            <w:pPr>
              <w:jc w:val="both"/>
              <w:rPr>
                <w:ins w:id="5527" w:author="Author"/>
                <w:rFonts w:asciiTheme="minorHAnsi" w:hAnsiTheme="minorHAnsi" w:cstheme="minorHAnsi"/>
                <w:b/>
                <w:i/>
                <w:sz w:val="18"/>
                <w:szCs w:val="18"/>
              </w:rPr>
            </w:pPr>
            <w:ins w:id="5528" w:author="Author">
              <w:r w:rsidRPr="00977CD9">
                <w:rPr>
                  <w:rFonts w:asciiTheme="minorHAnsi" w:hAnsiTheme="minorHAnsi" w:cstheme="minorHAnsi"/>
                  <w:bCs/>
                  <w:i/>
                  <w:sz w:val="18"/>
                  <w:szCs w:val="18"/>
                </w:rPr>
                <w:t xml:space="preserve">021 – Stavby </w:t>
              </w:r>
            </w:ins>
          </w:p>
        </w:tc>
        <w:tc>
          <w:tcPr>
            <w:tcW w:w="1134" w:type="dxa"/>
            <w:tcBorders>
              <w:top w:val="single" w:sz="4" w:space="0" w:color="auto"/>
              <w:left w:val="single" w:sz="4" w:space="0" w:color="auto"/>
              <w:bottom w:val="single" w:sz="4" w:space="0" w:color="auto"/>
              <w:right w:val="single" w:sz="4" w:space="0" w:color="auto"/>
            </w:tcBorders>
            <w:tcPrChange w:id="5529"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7F1A41DD" w14:textId="77777777" w:rsidR="00B637CB" w:rsidRPr="00977CD9" w:rsidRDefault="00B637CB" w:rsidP="00021422">
            <w:pPr>
              <w:jc w:val="right"/>
              <w:rPr>
                <w:ins w:id="5530" w:author="Author"/>
                <w:rFonts w:asciiTheme="minorHAnsi" w:hAnsiTheme="minorHAnsi" w:cstheme="minorHAnsi"/>
                <w:b/>
                <w:i/>
                <w:sz w:val="18"/>
                <w:szCs w:val="18"/>
              </w:rPr>
            </w:pPr>
            <w:ins w:id="5531" w:author="Author">
              <w:r w:rsidRPr="00977CD9">
                <w:rPr>
                  <w:rFonts w:asciiTheme="minorHAnsi" w:hAnsiTheme="minorHAnsi" w:cstheme="minorHAnsi"/>
                  <w:bCs/>
                  <w:i/>
                  <w:sz w:val="18"/>
                  <w:szCs w:val="18"/>
                </w:rPr>
                <w:t>100 000</w:t>
              </w:r>
            </w:ins>
          </w:p>
        </w:tc>
        <w:tc>
          <w:tcPr>
            <w:tcW w:w="3368" w:type="dxa"/>
            <w:tcBorders>
              <w:top w:val="single" w:sz="4" w:space="0" w:color="auto"/>
              <w:left w:val="single" w:sz="4" w:space="0" w:color="auto"/>
              <w:bottom w:val="single" w:sz="4" w:space="0" w:color="auto"/>
              <w:right w:val="single" w:sz="4" w:space="0" w:color="auto"/>
            </w:tcBorders>
            <w:tcPrChange w:id="5532"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2D5DA682" w14:textId="77777777" w:rsidR="00B637CB" w:rsidRPr="00977CD9" w:rsidRDefault="00B637CB" w:rsidP="00021422">
            <w:pPr>
              <w:jc w:val="both"/>
              <w:rPr>
                <w:ins w:id="5533" w:author="Author"/>
                <w:rFonts w:asciiTheme="minorHAnsi" w:hAnsiTheme="minorHAnsi" w:cstheme="minorHAnsi"/>
                <w:i/>
                <w:sz w:val="18"/>
                <w:szCs w:val="18"/>
              </w:rPr>
            </w:pPr>
            <w:ins w:id="5534" w:author="Author">
              <w:r w:rsidRPr="00977CD9">
                <w:rPr>
                  <w:rFonts w:asciiTheme="minorHAnsi" w:hAnsiTheme="minorHAnsi" w:cstheme="minorHAnsi"/>
                  <w:bCs/>
                  <w:i/>
                  <w:sz w:val="18"/>
                  <w:szCs w:val="18"/>
                </w:rPr>
                <w:t>Nevyhnutné stavebné úpravy</w:t>
              </w:r>
            </w:ins>
          </w:p>
        </w:tc>
      </w:tr>
      <w:tr w:rsidR="00B637CB" w:rsidRPr="00977CD9" w14:paraId="121CD114" w14:textId="77777777" w:rsidTr="00691EC4">
        <w:trPr>
          <w:cantSplit/>
          <w:ins w:id="5535" w:author="Author"/>
          <w:trPrChange w:id="5536"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37"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E1A1980" w14:textId="77777777" w:rsidR="00B637CB" w:rsidRPr="00977CD9" w:rsidRDefault="00B637CB" w:rsidP="00021422">
            <w:pPr>
              <w:jc w:val="both"/>
              <w:rPr>
                <w:ins w:id="5538" w:author="Author"/>
                <w:rFonts w:asciiTheme="minorHAnsi" w:hAnsiTheme="minorHAnsi" w:cstheme="minorHAnsi"/>
                <w:bCs/>
                <w:i/>
                <w:sz w:val="18"/>
                <w:szCs w:val="18"/>
              </w:rPr>
            </w:pPr>
            <w:ins w:id="5539" w:author="Author">
              <w:r w:rsidRPr="00977CD9">
                <w:rPr>
                  <w:rFonts w:asciiTheme="minorHAnsi" w:hAnsiTheme="minorHAnsi" w:cstheme="minorHAnsi"/>
                  <w:i/>
                  <w:sz w:val="18"/>
                  <w:szCs w:val="18"/>
                </w:rPr>
                <w:t xml:space="preserve">022 – Samostatné hnuteľné veci a súbory hnuteľných vecí </w:t>
              </w:r>
            </w:ins>
          </w:p>
        </w:tc>
        <w:tc>
          <w:tcPr>
            <w:tcW w:w="1134" w:type="dxa"/>
            <w:tcBorders>
              <w:top w:val="single" w:sz="4" w:space="0" w:color="auto"/>
              <w:left w:val="single" w:sz="4" w:space="0" w:color="auto"/>
              <w:bottom w:val="single" w:sz="4" w:space="0" w:color="auto"/>
              <w:right w:val="single" w:sz="4" w:space="0" w:color="auto"/>
            </w:tcBorders>
            <w:tcPrChange w:id="5540"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2A513E4F" w14:textId="77777777" w:rsidR="00B637CB" w:rsidRPr="00977CD9" w:rsidRDefault="00B637CB" w:rsidP="00021422">
            <w:pPr>
              <w:jc w:val="right"/>
              <w:rPr>
                <w:ins w:id="5541" w:author="Author"/>
                <w:rFonts w:asciiTheme="minorHAnsi" w:hAnsiTheme="minorHAnsi" w:cstheme="minorHAnsi"/>
                <w:i/>
                <w:sz w:val="18"/>
                <w:szCs w:val="18"/>
              </w:rPr>
            </w:pPr>
            <w:ins w:id="5542" w:author="Author">
              <w:r w:rsidRPr="00977CD9">
                <w:rPr>
                  <w:rFonts w:asciiTheme="minorHAnsi" w:hAnsiTheme="minorHAnsi" w:cstheme="minorHAnsi"/>
                  <w:i/>
                  <w:sz w:val="18"/>
                  <w:szCs w:val="18"/>
                </w:rPr>
                <w:t>360 000</w:t>
              </w:r>
            </w:ins>
          </w:p>
        </w:tc>
        <w:tc>
          <w:tcPr>
            <w:tcW w:w="3368" w:type="dxa"/>
            <w:tcBorders>
              <w:top w:val="single" w:sz="4" w:space="0" w:color="auto"/>
              <w:left w:val="single" w:sz="4" w:space="0" w:color="auto"/>
              <w:bottom w:val="single" w:sz="4" w:space="0" w:color="auto"/>
              <w:right w:val="single" w:sz="4" w:space="0" w:color="auto"/>
            </w:tcBorders>
            <w:tcPrChange w:id="5543"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09D02B61" w14:textId="77777777" w:rsidR="00B637CB" w:rsidRPr="00977CD9" w:rsidRDefault="00B637CB" w:rsidP="00021422">
            <w:pPr>
              <w:jc w:val="both"/>
              <w:rPr>
                <w:ins w:id="5544" w:author="Author"/>
                <w:rFonts w:asciiTheme="minorHAnsi" w:hAnsiTheme="minorHAnsi" w:cstheme="minorHAnsi"/>
                <w:i/>
                <w:sz w:val="18"/>
                <w:szCs w:val="18"/>
              </w:rPr>
            </w:pPr>
            <w:ins w:id="5545" w:author="Author">
              <w:r w:rsidRPr="00977CD9">
                <w:rPr>
                  <w:rFonts w:asciiTheme="minorHAnsi" w:hAnsiTheme="minorHAnsi" w:cstheme="minorHAnsi"/>
                  <w:i/>
                  <w:sz w:val="18"/>
                  <w:szCs w:val="18"/>
                </w:rPr>
                <w:t>výskumná infraštruktúra</w:t>
              </w:r>
            </w:ins>
          </w:p>
        </w:tc>
      </w:tr>
      <w:tr w:rsidR="00B637CB" w:rsidRPr="00977CD9" w14:paraId="5375B993" w14:textId="77777777" w:rsidTr="00691EC4">
        <w:trPr>
          <w:cantSplit/>
          <w:ins w:id="5546" w:author="Author"/>
          <w:trPrChange w:id="5547"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48"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768D9F83" w14:textId="77777777" w:rsidR="00B637CB" w:rsidRPr="00977CD9" w:rsidRDefault="00B637CB" w:rsidP="00021422">
            <w:pPr>
              <w:jc w:val="both"/>
              <w:rPr>
                <w:ins w:id="5549" w:author="Author"/>
                <w:rFonts w:asciiTheme="minorHAnsi" w:hAnsiTheme="minorHAnsi" w:cstheme="minorHAnsi"/>
                <w:bCs/>
                <w:i/>
                <w:sz w:val="18"/>
                <w:szCs w:val="18"/>
              </w:rPr>
            </w:pPr>
            <w:ins w:id="5550" w:author="Author">
              <w:r w:rsidRPr="00977CD9">
                <w:rPr>
                  <w:rFonts w:asciiTheme="minorHAnsi" w:hAnsiTheme="minorHAnsi" w:cstheme="minorHAnsi"/>
                  <w:bCs/>
                  <w:i/>
                  <w:sz w:val="18"/>
                  <w:szCs w:val="18"/>
                </w:rPr>
                <w:t>521 – Mzdové výdavky</w:t>
              </w:r>
            </w:ins>
          </w:p>
        </w:tc>
        <w:tc>
          <w:tcPr>
            <w:tcW w:w="1134" w:type="dxa"/>
            <w:tcBorders>
              <w:top w:val="single" w:sz="4" w:space="0" w:color="auto"/>
              <w:left w:val="single" w:sz="4" w:space="0" w:color="auto"/>
              <w:bottom w:val="single" w:sz="4" w:space="0" w:color="auto"/>
              <w:right w:val="single" w:sz="4" w:space="0" w:color="auto"/>
            </w:tcBorders>
            <w:tcPrChange w:id="5551"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322D6E16" w14:textId="77777777" w:rsidR="00B637CB" w:rsidRPr="00977CD9" w:rsidRDefault="00B637CB" w:rsidP="00021422">
            <w:pPr>
              <w:jc w:val="right"/>
              <w:rPr>
                <w:ins w:id="5552" w:author="Author"/>
                <w:rFonts w:asciiTheme="minorHAnsi" w:hAnsiTheme="minorHAnsi" w:cstheme="minorHAnsi"/>
                <w:i/>
                <w:sz w:val="18"/>
                <w:szCs w:val="18"/>
              </w:rPr>
            </w:pPr>
            <w:ins w:id="5553" w:author="Author">
              <w:r w:rsidRPr="00977CD9">
                <w:rPr>
                  <w:rFonts w:asciiTheme="minorHAnsi" w:hAnsiTheme="minorHAnsi" w:cstheme="minorHAnsi"/>
                  <w:i/>
                  <w:sz w:val="18"/>
                  <w:szCs w:val="18"/>
                </w:rPr>
                <w:t>57 495</w:t>
              </w:r>
            </w:ins>
          </w:p>
        </w:tc>
        <w:tc>
          <w:tcPr>
            <w:tcW w:w="3368" w:type="dxa"/>
            <w:tcBorders>
              <w:top w:val="single" w:sz="4" w:space="0" w:color="auto"/>
              <w:left w:val="single" w:sz="4" w:space="0" w:color="auto"/>
              <w:bottom w:val="single" w:sz="4" w:space="0" w:color="auto"/>
              <w:right w:val="single" w:sz="4" w:space="0" w:color="auto"/>
            </w:tcBorders>
            <w:tcPrChange w:id="5554"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13E50176" w14:textId="77777777" w:rsidR="00B637CB" w:rsidRPr="00977CD9" w:rsidRDefault="00B637CB" w:rsidP="00021422">
            <w:pPr>
              <w:jc w:val="both"/>
              <w:rPr>
                <w:ins w:id="5555" w:author="Author"/>
                <w:rFonts w:asciiTheme="minorHAnsi" w:hAnsiTheme="minorHAnsi" w:cstheme="minorHAnsi"/>
                <w:i/>
                <w:sz w:val="18"/>
                <w:szCs w:val="18"/>
              </w:rPr>
            </w:pPr>
            <w:ins w:id="5556" w:author="Author">
              <w:r w:rsidRPr="00977CD9">
                <w:rPr>
                  <w:rFonts w:asciiTheme="minorHAnsi" w:hAnsiTheme="minorHAnsi" w:cstheme="minorHAnsi"/>
                  <w:i/>
                  <w:sz w:val="18"/>
                  <w:szCs w:val="18"/>
                </w:rPr>
                <w:t>na základe obsahovej a personálnej matice</w:t>
              </w:r>
            </w:ins>
          </w:p>
        </w:tc>
      </w:tr>
      <w:tr w:rsidR="00B637CB" w:rsidRPr="00977CD9" w14:paraId="7C112620" w14:textId="77777777" w:rsidTr="00691EC4">
        <w:trPr>
          <w:cantSplit/>
          <w:ins w:id="5557" w:author="Author"/>
          <w:trPrChange w:id="5558"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59"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665D0E99" w14:textId="77777777" w:rsidR="00B637CB" w:rsidRPr="00977CD9" w:rsidRDefault="00B637CB" w:rsidP="00021422">
            <w:pPr>
              <w:jc w:val="both"/>
              <w:rPr>
                <w:ins w:id="5560" w:author="Author"/>
                <w:rFonts w:asciiTheme="minorHAnsi" w:hAnsiTheme="minorHAnsi" w:cstheme="minorHAnsi"/>
                <w:bCs/>
                <w:i/>
                <w:sz w:val="18"/>
                <w:szCs w:val="18"/>
              </w:rPr>
            </w:pPr>
            <w:ins w:id="5561" w:author="Author">
              <w:r w:rsidRPr="00977CD9">
                <w:rPr>
                  <w:rFonts w:asciiTheme="minorHAnsi" w:hAnsiTheme="minorHAnsi" w:cstheme="minorHAnsi"/>
                  <w:bCs/>
                  <w:i/>
                  <w:sz w:val="18"/>
                  <w:szCs w:val="18"/>
                </w:rPr>
                <w:t>548 - Výdavky na prevádzkovú činnosť</w:t>
              </w:r>
            </w:ins>
          </w:p>
        </w:tc>
        <w:tc>
          <w:tcPr>
            <w:tcW w:w="1134" w:type="dxa"/>
            <w:tcBorders>
              <w:top w:val="single" w:sz="4" w:space="0" w:color="auto"/>
              <w:left w:val="single" w:sz="4" w:space="0" w:color="auto"/>
              <w:bottom w:val="single" w:sz="4" w:space="0" w:color="auto"/>
              <w:right w:val="single" w:sz="4" w:space="0" w:color="auto"/>
            </w:tcBorders>
            <w:tcPrChange w:id="5562"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B05E764" w14:textId="77777777" w:rsidR="00B637CB" w:rsidRPr="00977CD9" w:rsidRDefault="00B637CB" w:rsidP="00021422">
            <w:pPr>
              <w:jc w:val="right"/>
              <w:rPr>
                <w:ins w:id="5563" w:author="Author"/>
                <w:rFonts w:asciiTheme="minorHAnsi" w:hAnsiTheme="minorHAnsi" w:cstheme="minorHAnsi"/>
                <w:i/>
                <w:sz w:val="18"/>
                <w:szCs w:val="18"/>
              </w:rPr>
            </w:pPr>
            <w:ins w:id="5564" w:author="Author">
              <w:r w:rsidRPr="00977CD9">
                <w:rPr>
                  <w:rFonts w:asciiTheme="minorHAnsi" w:hAnsiTheme="minorHAnsi" w:cstheme="minorHAnsi"/>
                  <w:i/>
                  <w:sz w:val="18"/>
                  <w:szCs w:val="18"/>
                </w:rPr>
                <w:t>42 000</w:t>
              </w:r>
            </w:ins>
          </w:p>
        </w:tc>
        <w:tc>
          <w:tcPr>
            <w:tcW w:w="3368" w:type="dxa"/>
            <w:tcBorders>
              <w:top w:val="single" w:sz="4" w:space="0" w:color="auto"/>
              <w:left w:val="single" w:sz="4" w:space="0" w:color="auto"/>
              <w:bottom w:val="single" w:sz="4" w:space="0" w:color="auto"/>
              <w:right w:val="single" w:sz="4" w:space="0" w:color="auto"/>
            </w:tcBorders>
            <w:tcPrChange w:id="5565" w:author="Author">
              <w:tcPr>
                <w:tcW w:w="4105" w:type="dxa"/>
                <w:gridSpan w:val="2"/>
                <w:tcBorders>
                  <w:top w:val="single" w:sz="4" w:space="0" w:color="auto"/>
                  <w:left w:val="single" w:sz="4" w:space="0" w:color="auto"/>
                  <w:bottom w:val="single" w:sz="4" w:space="0" w:color="auto"/>
                  <w:right w:val="single" w:sz="4" w:space="0" w:color="auto"/>
                </w:tcBorders>
              </w:tcPr>
            </w:tcPrChange>
          </w:tcPr>
          <w:p w14:paraId="4C8A98B5" w14:textId="77777777" w:rsidR="00B637CB" w:rsidRPr="00977CD9" w:rsidRDefault="00B637CB" w:rsidP="00021422">
            <w:pPr>
              <w:jc w:val="both"/>
              <w:rPr>
                <w:ins w:id="5566" w:author="Author"/>
                <w:rFonts w:asciiTheme="minorHAnsi" w:hAnsiTheme="minorHAnsi" w:cstheme="minorHAnsi"/>
                <w:i/>
                <w:sz w:val="18"/>
                <w:szCs w:val="18"/>
              </w:rPr>
            </w:pPr>
            <w:ins w:id="5567" w:author="Author">
              <w:r w:rsidRPr="00977CD9">
                <w:rPr>
                  <w:rFonts w:asciiTheme="minorHAnsi" w:hAnsiTheme="minorHAnsi" w:cstheme="minorHAnsi"/>
                  <w:i/>
                  <w:sz w:val="18"/>
                  <w:szCs w:val="18"/>
                </w:rPr>
                <w:t>prevádzková nádklady</w:t>
              </w:r>
            </w:ins>
          </w:p>
        </w:tc>
      </w:tr>
      <w:tr w:rsidR="00B637CB" w:rsidRPr="00977CD9" w14:paraId="0C77A63B" w14:textId="77777777" w:rsidTr="00691EC4">
        <w:trPr>
          <w:cantSplit/>
          <w:ins w:id="5568" w:author="Author"/>
          <w:trPrChange w:id="5569"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570"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38F099AE" w14:textId="77777777" w:rsidR="00B637CB" w:rsidRPr="00977CD9" w:rsidRDefault="00B637CB" w:rsidP="00021422">
            <w:pPr>
              <w:jc w:val="both"/>
              <w:rPr>
                <w:ins w:id="5571" w:author="Author"/>
                <w:rFonts w:asciiTheme="minorHAnsi" w:hAnsiTheme="minorHAnsi" w:cstheme="minorHAnsi"/>
                <w:i/>
                <w:sz w:val="18"/>
                <w:szCs w:val="18"/>
              </w:rPr>
            </w:pPr>
            <w:ins w:id="5572" w:author="Author">
              <w:r w:rsidRPr="00977CD9">
                <w:rPr>
                  <w:rFonts w:asciiTheme="minorHAnsi" w:hAnsiTheme="minorHAnsi" w:cstheme="minorHAnsi"/>
                  <w:b/>
                  <w:i/>
                  <w:sz w:val="18"/>
                  <w:szCs w:val="18"/>
                </w:rPr>
                <w:t>Hlavné aktivity spolu</w:t>
              </w:r>
            </w:ins>
          </w:p>
        </w:tc>
        <w:tc>
          <w:tcPr>
            <w:tcW w:w="1134" w:type="dxa"/>
            <w:tcBorders>
              <w:top w:val="single" w:sz="4" w:space="0" w:color="auto"/>
              <w:left w:val="single" w:sz="4" w:space="0" w:color="auto"/>
              <w:bottom w:val="single" w:sz="4" w:space="0" w:color="auto"/>
              <w:right w:val="single" w:sz="4" w:space="0" w:color="auto"/>
            </w:tcBorders>
            <w:tcPrChange w:id="5573"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1446C06" w14:textId="77777777" w:rsidR="00B637CB" w:rsidRPr="00977CD9" w:rsidRDefault="00B637CB" w:rsidP="00021422">
            <w:pPr>
              <w:jc w:val="right"/>
              <w:rPr>
                <w:ins w:id="5574" w:author="Author"/>
                <w:rFonts w:asciiTheme="minorHAnsi" w:hAnsiTheme="minorHAnsi" w:cstheme="minorHAnsi"/>
                <w:b/>
                <w:i/>
                <w:sz w:val="18"/>
                <w:szCs w:val="18"/>
              </w:rPr>
            </w:pPr>
            <w:ins w:id="5575" w:author="Author">
              <w:r w:rsidRPr="00977CD9">
                <w:rPr>
                  <w:rFonts w:asciiTheme="minorHAnsi" w:hAnsiTheme="minorHAnsi" w:cstheme="minorHAnsi"/>
                  <w:b/>
                  <w:i/>
                  <w:sz w:val="18"/>
                  <w:szCs w:val="18"/>
                </w:rPr>
                <w:t>16 822 430</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576"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38F0E46B" w14:textId="77777777" w:rsidR="00B637CB" w:rsidRPr="00977CD9" w:rsidRDefault="00B637CB" w:rsidP="00021422">
            <w:pPr>
              <w:jc w:val="both"/>
              <w:rPr>
                <w:ins w:id="5577" w:author="Author"/>
                <w:rFonts w:asciiTheme="minorHAnsi" w:hAnsiTheme="minorHAnsi" w:cstheme="minorHAnsi"/>
                <w:i/>
                <w:sz w:val="18"/>
                <w:szCs w:val="18"/>
              </w:rPr>
            </w:pPr>
          </w:p>
        </w:tc>
      </w:tr>
      <w:tr w:rsidR="00B637CB" w:rsidRPr="00977CD9" w14:paraId="1EB62C0B" w14:textId="77777777" w:rsidTr="00021422">
        <w:trPr>
          <w:cantSplit/>
          <w:ins w:id="5578" w:author="Author"/>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530DDB4" w14:textId="77777777" w:rsidR="00B637CB" w:rsidRPr="00977CD9" w:rsidRDefault="00B637CB" w:rsidP="00021422">
            <w:pPr>
              <w:jc w:val="both"/>
              <w:rPr>
                <w:ins w:id="5579" w:author="Author"/>
                <w:rFonts w:asciiTheme="minorHAnsi" w:hAnsiTheme="minorHAnsi" w:cstheme="minorHAnsi"/>
                <w:i/>
                <w:sz w:val="18"/>
                <w:szCs w:val="18"/>
              </w:rPr>
            </w:pPr>
            <w:ins w:id="5580" w:author="Author">
              <w:r w:rsidRPr="00977CD9">
                <w:rPr>
                  <w:rFonts w:asciiTheme="minorHAnsi" w:hAnsiTheme="minorHAnsi" w:cstheme="minorHAnsi"/>
                  <w:b/>
                  <w:i/>
                  <w:sz w:val="18"/>
                  <w:szCs w:val="18"/>
                </w:rPr>
                <w:t xml:space="preserve">Podporné aktivity </w:t>
              </w:r>
            </w:ins>
          </w:p>
        </w:tc>
      </w:tr>
      <w:tr w:rsidR="00B637CB" w:rsidRPr="00977CD9" w14:paraId="1BCE9ABA" w14:textId="77777777" w:rsidTr="00691EC4">
        <w:trPr>
          <w:cantSplit/>
          <w:ins w:id="5581" w:author="Author"/>
          <w:trPrChange w:id="5582"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583"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4DC459D1" w14:textId="77777777" w:rsidR="00B637CB" w:rsidRPr="00977CD9" w:rsidRDefault="00B637CB" w:rsidP="00021422">
            <w:pPr>
              <w:jc w:val="both"/>
              <w:rPr>
                <w:ins w:id="5584" w:author="Author"/>
                <w:rFonts w:asciiTheme="minorHAnsi" w:hAnsiTheme="minorHAnsi" w:cstheme="minorHAnsi"/>
                <w:i/>
                <w:sz w:val="18"/>
                <w:szCs w:val="18"/>
              </w:rPr>
            </w:pPr>
            <w:ins w:id="5585" w:author="Author">
              <w:r w:rsidRPr="00977CD9">
                <w:rPr>
                  <w:rFonts w:asciiTheme="minorHAnsi" w:hAnsiTheme="minorHAnsi" w:cstheme="minorHAnsi"/>
                  <w:i/>
                  <w:sz w:val="18"/>
                  <w:szCs w:val="18"/>
                </w:rPr>
                <w:t>skupina výdavkov (zdroj MRR)</w:t>
              </w:r>
            </w:ins>
          </w:p>
        </w:tc>
        <w:tc>
          <w:tcPr>
            <w:tcW w:w="1134" w:type="dxa"/>
            <w:tcBorders>
              <w:top w:val="single" w:sz="4" w:space="0" w:color="auto"/>
              <w:left w:val="single" w:sz="4" w:space="0" w:color="auto"/>
              <w:bottom w:val="single" w:sz="4" w:space="0" w:color="auto"/>
              <w:right w:val="single" w:sz="4" w:space="0" w:color="auto"/>
            </w:tcBorders>
            <w:tcPrChange w:id="5586"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00B68D22" w14:textId="77777777" w:rsidR="00B637CB" w:rsidRPr="00977CD9" w:rsidRDefault="00B637CB" w:rsidP="00021422">
            <w:pPr>
              <w:jc w:val="right"/>
              <w:rPr>
                <w:ins w:id="5587" w:author="Author"/>
                <w:rFonts w:asciiTheme="minorHAnsi" w:hAnsiTheme="minorHAnsi" w:cstheme="minorHAnsi"/>
                <w:i/>
                <w:sz w:val="18"/>
                <w:szCs w:val="18"/>
              </w:rPr>
            </w:pPr>
            <w:ins w:id="5588" w:author="Author">
              <w:r w:rsidRPr="00977CD9">
                <w:rPr>
                  <w:rFonts w:asciiTheme="minorHAnsi" w:hAnsiTheme="minorHAnsi" w:cstheme="minorHAnsi"/>
                  <w:i/>
                  <w:sz w:val="18"/>
                  <w:szCs w:val="18"/>
                </w:rPr>
                <w:t>1 177 570</w:t>
              </w:r>
            </w:ins>
          </w:p>
        </w:tc>
        <w:tc>
          <w:tcPr>
            <w:tcW w:w="3368" w:type="dxa"/>
            <w:tcBorders>
              <w:top w:val="single" w:sz="4" w:space="0" w:color="auto"/>
              <w:left w:val="single" w:sz="4" w:space="0" w:color="auto"/>
              <w:bottom w:val="single" w:sz="4" w:space="0" w:color="auto"/>
              <w:right w:val="single" w:sz="4" w:space="0" w:color="auto"/>
            </w:tcBorders>
            <w:hideMark/>
            <w:tcPrChange w:id="5589" w:author="Author">
              <w:tcPr>
                <w:tcW w:w="4105" w:type="dxa"/>
                <w:gridSpan w:val="2"/>
                <w:tcBorders>
                  <w:top w:val="single" w:sz="4" w:space="0" w:color="auto"/>
                  <w:left w:val="single" w:sz="4" w:space="0" w:color="auto"/>
                  <w:bottom w:val="single" w:sz="4" w:space="0" w:color="auto"/>
                  <w:right w:val="single" w:sz="4" w:space="0" w:color="auto"/>
                </w:tcBorders>
                <w:hideMark/>
              </w:tcPr>
            </w:tcPrChange>
          </w:tcPr>
          <w:p w14:paraId="7650FB89" w14:textId="77777777" w:rsidR="00B637CB" w:rsidRPr="00977CD9" w:rsidRDefault="00B637CB" w:rsidP="00021422">
            <w:pPr>
              <w:jc w:val="both"/>
              <w:rPr>
                <w:ins w:id="5590" w:author="Author"/>
                <w:rFonts w:asciiTheme="minorHAnsi" w:hAnsiTheme="minorHAnsi" w:cstheme="minorHAnsi"/>
                <w:i/>
                <w:sz w:val="18"/>
                <w:szCs w:val="18"/>
              </w:rPr>
            </w:pPr>
            <w:ins w:id="5591" w:author="Author">
              <w:r w:rsidRPr="00977CD9">
                <w:rPr>
                  <w:rFonts w:asciiTheme="minorHAnsi" w:hAnsiTheme="minorHAnsi" w:cstheme="minorHAnsi"/>
                  <w:i/>
                  <w:sz w:val="18"/>
                  <w:szCs w:val="18"/>
                </w:rPr>
                <w:t>Paušálna sadzba na nepriame výdavky projektu sa určuje vo výške 7 % oprávnených priamych výdavkov - skupina výdavkov 907 (podľa čl. 54 písm. a) nariadenia 2021/1060)</w:t>
              </w:r>
            </w:ins>
          </w:p>
        </w:tc>
      </w:tr>
      <w:tr w:rsidR="00B637CB" w:rsidRPr="00977CD9" w14:paraId="6C60F418" w14:textId="77777777" w:rsidTr="00691EC4">
        <w:trPr>
          <w:cantSplit/>
          <w:ins w:id="5592" w:author="Author"/>
          <w:trPrChange w:id="559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59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60129C6C" w14:textId="77777777" w:rsidR="00B637CB" w:rsidRPr="00977CD9" w:rsidRDefault="00B637CB" w:rsidP="00021422">
            <w:pPr>
              <w:jc w:val="both"/>
              <w:rPr>
                <w:ins w:id="5595" w:author="Author"/>
                <w:rFonts w:asciiTheme="minorHAnsi" w:hAnsiTheme="minorHAnsi" w:cstheme="minorHAnsi"/>
                <w:i/>
                <w:sz w:val="18"/>
                <w:szCs w:val="18"/>
              </w:rPr>
            </w:pPr>
            <w:ins w:id="5596" w:author="Author">
              <w:r w:rsidRPr="00977CD9">
                <w:rPr>
                  <w:rFonts w:asciiTheme="minorHAnsi" w:hAnsiTheme="minorHAnsi" w:cstheme="minorHAnsi"/>
                  <w:b/>
                  <w:i/>
                  <w:sz w:val="18"/>
                  <w:szCs w:val="18"/>
                </w:rPr>
                <w:t>Podporné aktivity SPOLU</w:t>
              </w:r>
            </w:ins>
          </w:p>
        </w:tc>
        <w:tc>
          <w:tcPr>
            <w:tcW w:w="1134" w:type="dxa"/>
            <w:tcBorders>
              <w:top w:val="single" w:sz="4" w:space="0" w:color="auto"/>
              <w:left w:val="single" w:sz="4" w:space="0" w:color="auto"/>
              <w:bottom w:val="single" w:sz="4" w:space="0" w:color="auto"/>
              <w:right w:val="single" w:sz="4" w:space="0" w:color="auto"/>
            </w:tcBorders>
            <w:tcPrChange w:id="559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4507C6AE" w14:textId="77777777" w:rsidR="00B637CB" w:rsidRPr="00977CD9" w:rsidRDefault="00B637CB" w:rsidP="00021422">
            <w:pPr>
              <w:jc w:val="right"/>
              <w:rPr>
                <w:ins w:id="5598" w:author="Author"/>
                <w:rFonts w:asciiTheme="minorHAnsi" w:hAnsiTheme="minorHAnsi" w:cstheme="minorHAnsi"/>
                <w:b/>
                <w:i/>
                <w:sz w:val="18"/>
                <w:szCs w:val="18"/>
              </w:rPr>
            </w:pPr>
            <w:ins w:id="5599" w:author="Author">
              <w:r w:rsidRPr="00977CD9">
                <w:rPr>
                  <w:rFonts w:asciiTheme="minorHAnsi" w:hAnsiTheme="minorHAnsi" w:cstheme="minorHAnsi"/>
                  <w:b/>
                  <w:i/>
                  <w:sz w:val="18"/>
                  <w:szCs w:val="18"/>
                </w:rPr>
                <w:t>1 177 570</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600"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565DED2E" w14:textId="77777777" w:rsidR="00B637CB" w:rsidRPr="00977CD9" w:rsidRDefault="00B637CB" w:rsidP="00021422">
            <w:pPr>
              <w:jc w:val="both"/>
              <w:rPr>
                <w:ins w:id="5601" w:author="Author"/>
                <w:rFonts w:asciiTheme="minorHAnsi" w:hAnsiTheme="minorHAnsi" w:cstheme="minorHAnsi"/>
                <w:i/>
                <w:sz w:val="18"/>
                <w:szCs w:val="18"/>
              </w:rPr>
            </w:pPr>
          </w:p>
        </w:tc>
      </w:tr>
      <w:tr w:rsidR="00B637CB" w:rsidRPr="00977CD9" w14:paraId="4DE4F54A" w14:textId="77777777" w:rsidTr="00691EC4">
        <w:trPr>
          <w:cantSplit/>
          <w:ins w:id="5602" w:author="Author"/>
          <w:trPrChange w:id="5603" w:author="Author">
            <w:trPr>
              <w:cantSplit/>
            </w:trPr>
          </w:trPrChange>
        </w:trPr>
        <w:tc>
          <w:tcPr>
            <w:tcW w:w="456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Change w:id="5604" w:author="Author">
              <w:tcPr>
                <w:tcW w:w="368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tcPrChange>
          </w:tcPr>
          <w:p w14:paraId="5E813C9F" w14:textId="77777777" w:rsidR="00B637CB" w:rsidRPr="00977CD9" w:rsidRDefault="00B637CB" w:rsidP="00021422">
            <w:pPr>
              <w:jc w:val="both"/>
              <w:rPr>
                <w:ins w:id="5605" w:author="Author"/>
                <w:rFonts w:asciiTheme="minorHAnsi" w:hAnsiTheme="minorHAnsi" w:cstheme="minorHAnsi"/>
                <w:b/>
                <w:i/>
                <w:sz w:val="18"/>
                <w:szCs w:val="18"/>
              </w:rPr>
            </w:pPr>
            <w:ins w:id="5606" w:author="Author">
              <w:r w:rsidRPr="00977CD9">
                <w:rPr>
                  <w:rFonts w:asciiTheme="minorHAnsi" w:hAnsiTheme="minorHAnsi" w:cstheme="minorHAnsi"/>
                  <w:b/>
                  <w:i/>
                  <w:sz w:val="18"/>
                  <w:szCs w:val="18"/>
                </w:rPr>
                <w:t>CELKOM</w:t>
              </w:r>
            </w:ins>
          </w:p>
        </w:tc>
        <w:tc>
          <w:tcPr>
            <w:tcW w:w="1134" w:type="dxa"/>
            <w:tcBorders>
              <w:top w:val="single" w:sz="4" w:space="0" w:color="auto"/>
              <w:left w:val="single" w:sz="4" w:space="0" w:color="auto"/>
              <w:bottom w:val="single" w:sz="4" w:space="0" w:color="auto"/>
              <w:right w:val="single" w:sz="4" w:space="0" w:color="auto"/>
            </w:tcBorders>
            <w:tcPrChange w:id="5607" w:author="Author">
              <w:tcPr>
                <w:tcW w:w="1276" w:type="dxa"/>
                <w:gridSpan w:val="2"/>
                <w:tcBorders>
                  <w:top w:val="single" w:sz="4" w:space="0" w:color="auto"/>
                  <w:left w:val="single" w:sz="4" w:space="0" w:color="auto"/>
                  <w:bottom w:val="single" w:sz="4" w:space="0" w:color="auto"/>
                  <w:right w:val="single" w:sz="4" w:space="0" w:color="auto"/>
                </w:tcBorders>
              </w:tcPr>
            </w:tcPrChange>
          </w:tcPr>
          <w:p w14:paraId="1EFF7C00" w14:textId="77777777" w:rsidR="00B637CB" w:rsidRPr="00977CD9" w:rsidRDefault="00B637CB" w:rsidP="00021422">
            <w:pPr>
              <w:jc w:val="right"/>
              <w:rPr>
                <w:ins w:id="5608" w:author="Author"/>
                <w:rFonts w:asciiTheme="minorHAnsi" w:hAnsiTheme="minorHAnsi" w:cstheme="minorHAnsi"/>
                <w:b/>
                <w:i/>
                <w:sz w:val="18"/>
                <w:szCs w:val="18"/>
              </w:rPr>
            </w:pPr>
            <w:ins w:id="5609" w:author="Author">
              <w:r w:rsidRPr="00977CD9">
                <w:rPr>
                  <w:rFonts w:asciiTheme="minorHAnsi" w:hAnsiTheme="minorHAnsi" w:cstheme="minorHAnsi"/>
                  <w:b/>
                  <w:i/>
                  <w:sz w:val="18"/>
                  <w:szCs w:val="18"/>
                </w:rPr>
                <w:t xml:space="preserve">18 000 000 </w:t>
              </w:r>
            </w:ins>
          </w:p>
        </w:tc>
        <w:tc>
          <w:tcPr>
            <w:tcW w:w="3368" w:type="dxa"/>
            <w:tcBorders>
              <w:top w:val="single" w:sz="4" w:space="0" w:color="auto"/>
              <w:left w:val="single" w:sz="4" w:space="0" w:color="auto"/>
              <w:bottom w:val="single" w:sz="4" w:space="0" w:color="auto"/>
              <w:right w:val="single" w:sz="4" w:space="0" w:color="auto"/>
            </w:tcBorders>
            <w:shd w:val="clear" w:color="auto" w:fill="FFE599" w:themeFill="accent4" w:themeFillTint="66"/>
            <w:tcPrChange w:id="5610" w:author="Author">
              <w:tcPr>
                <w:tcW w:w="410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tcPrChange>
          </w:tcPr>
          <w:p w14:paraId="4A44D67A" w14:textId="77777777" w:rsidR="00B637CB" w:rsidRPr="00977CD9" w:rsidRDefault="00B637CB" w:rsidP="00021422">
            <w:pPr>
              <w:jc w:val="both"/>
              <w:rPr>
                <w:ins w:id="5611" w:author="Author"/>
                <w:rFonts w:asciiTheme="minorHAnsi" w:hAnsiTheme="minorHAnsi" w:cstheme="minorHAnsi"/>
                <w:i/>
                <w:sz w:val="18"/>
                <w:szCs w:val="18"/>
              </w:rPr>
            </w:pPr>
          </w:p>
        </w:tc>
      </w:tr>
    </w:tbl>
    <w:p w14:paraId="63A2F218" w14:textId="77777777" w:rsidR="00B637CB" w:rsidRPr="00977CD9" w:rsidRDefault="00B637CB" w:rsidP="00B637CB">
      <w:pPr>
        <w:jc w:val="both"/>
        <w:rPr>
          <w:ins w:id="5612" w:author="Author"/>
          <w:rFonts w:asciiTheme="minorHAnsi" w:hAnsiTheme="minorHAnsi" w:cstheme="minorHAnsi"/>
          <w:i/>
          <w:sz w:val="18"/>
          <w:szCs w:val="18"/>
        </w:rPr>
      </w:pPr>
    </w:p>
    <w:p w14:paraId="7D2E773B" w14:textId="77777777" w:rsidR="00B637CB" w:rsidRPr="00977CD9" w:rsidRDefault="00B637CB" w:rsidP="00B637CB">
      <w:pPr>
        <w:rPr>
          <w:ins w:id="5613" w:author="Author"/>
          <w:sz w:val="18"/>
          <w:szCs w:val="18"/>
        </w:rPr>
      </w:pPr>
    </w:p>
    <w:p w14:paraId="10350D9D" w14:textId="025F1C74" w:rsidR="0028207E" w:rsidDel="00B637CB" w:rsidRDefault="0028207E" w:rsidP="0028207E">
      <w:pPr>
        <w:jc w:val="both"/>
        <w:rPr>
          <w:del w:id="5614" w:author="Author"/>
          <w:rFonts w:asciiTheme="minorHAnsi" w:hAnsiTheme="minorHAnsi" w:cstheme="minorHAnsi"/>
          <w:i/>
          <w:sz w:val="22"/>
          <w:szCs w:val="22"/>
        </w:rPr>
      </w:pPr>
    </w:p>
    <w:p w14:paraId="41376C54" w14:textId="15D351BB" w:rsidR="0028207E" w:rsidDel="00B637CB" w:rsidRDefault="0028207E" w:rsidP="0028207E">
      <w:pPr>
        <w:jc w:val="both"/>
        <w:rPr>
          <w:del w:id="5615" w:author="Author"/>
          <w:rFonts w:asciiTheme="minorHAnsi" w:hAnsiTheme="minorHAnsi" w:cstheme="minorHAnsi"/>
          <w:b/>
          <w:i/>
          <w:sz w:val="22"/>
          <w:szCs w:val="22"/>
        </w:rPr>
      </w:pPr>
    </w:p>
    <w:p w14:paraId="544C0684" w14:textId="0870BE2B" w:rsidR="0028207E" w:rsidRPr="006559E7" w:rsidDel="00B637CB" w:rsidRDefault="0028207E" w:rsidP="0028207E">
      <w:pPr>
        <w:jc w:val="both"/>
        <w:rPr>
          <w:del w:id="5616" w:author="Author"/>
          <w:rFonts w:asciiTheme="minorHAnsi" w:hAnsiTheme="minorHAnsi" w:cstheme="minorHAnsi"/>
          <w:i/>
          <w:sz w:val="22"/>
          <w:szCs w:val="22"/>
        </w:rPr>
      </w:pPr>
    </w:p>
    <w:p w14:paraId="3F147B8D" w14:textId="78C3750B" w:rsidR="003F4170" w:rsidRPr="006559E7" w:rsidRDefault="003F4170" w:rsidP="00BE49A7">
      <w:pPr>
        <w:jc w:val="both"/>
        <w:rPr>
          <w:rFonts w:asciiTheme="minorHAnsi" w:hAnsiTheme="minorHAnsi" w:cstheme="minorHAnsi"/>
          <w:i/>
          <w:sz w:val="22"/>
          <w:szCs w:val="22"/>
        </w:rPr>
      </w:pPr>
      <w:r w:rsidRPr="006559E7">
        <w:rPr>
          <w:rFonts w:asciiTheme="minorHAnsi" w:hAnsiTheme="minorHAnsi" w:cstheme="minorHAnsi"/>
          <w:i/>
          <w:sz w:val="22"/>
          <w:szCs w:val="22"/>
        </w:rPr>
        <w:t xml:space="preserve">V prípade zvýšenia celkových oprávnených výdavkov NP </w:t>
      </w:r>
      <w:r w:rsidR="00D624D1" w:rsidRPr="006559E7">
        <w:rPr>
          <w:rFonts w:asciiTheme="minorHAnsi" w:hAnsiTheme="minorHAnsi" w:cstheme="minorHAnsi"/>
          <w:i/>
          <w:sz w:val="22"/>
          <w:szCs w:val="22"/>
        </w:rPr>
        <w:t xml:space="preserve">(po jeho schválení komisiou pri Monitorovacom výbore pre Program Slovensko 2021 – 2027) </w:t>
      </w:r>
      <w:r w:rsidRPr="006559E7">
        <w:rPr>
          <w:rFonts w:asciiTheme="minorHAnsi" w:hAnsiTheme="minorHAnsi" w:cstheme="minorHAnsi"/>
          <w:i/>
          <w:sz w:val="22"/>
          <w:szCs w:val="22"/>
        </w:rPr>
        <w:t>o viac ako 15 % (a nejde o</w:t>
      </w:r>
      <w:r w:rsidR="00BE1025" w:rsidRPr="006559E7">
        <w:rPr>
          <w:rFonts w:asciiTheme="minorHAnsi" w:hAnsiTheme="minorHAnsi" w:cstheme="minorHAnsi"/>
          <w:i/>
          <w:sz w:val="22"/>
          <w:szCs w:val="22"/>
        </w:rPr>
        <w:t> </w:t>
      </w:r>
      <w:r w:rsidRPr="006559E7">
        <w:rPr>
          <w:rFonts w:asciiTheme="minorHAnsi" w:hAnsiTheme="minorHAnsi" w:cstheme="minorHAnsi"/>
          <w:i/>
          <w:sz w:val="22"/>
          <w:szCs w:val="22"/>
        </w:rPr>
        <w:t xml:space="preserve">prípad, kedy je určenie alokácie výsledkom realizovanej štúdie uskutočniteľnosti), </w:t>
      </w:r>
      <w:r w:rsidR="00EB73C1" w:rsidRPr="006559E7">
        <w:rPr>
          <w:rFonts w:asciiTheme="minorHAnsi" w:hAnsiTheme="minorHAnsi" w:cstheme="minorHAnsi"/>
          <w:i/>
          <w:sz w:val="22"/>
          <w:szCs w:val="22"/>
        </w:rPr>
        <w:t>riadiaci orgán</w:t>
      </w:r>
      <w:r w:rsidR="00D010B6"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w:t>
      </w:r>
      <w:r w:rsidR="00D010B6" w:rsidRPr="006559E7">
        <w:rPr>
          <w:rFonts w:asciiTheme="minorHAnsi" w:hAnsiTheme="minorHAnsi" w:cstheme="minorHAnsi"/>
          <w:i/>
          <w:sz w:val="22"/>
          <w:szCs w:val="22"/>
        </w:rPr>
        <w:t xml:space="preserve"> </w:t>
      </w:r>
      <w:r w:rsidR="00EB73C1" w:rsidRPr="006559E7">
        <w:rPr>
          <w:rFonts w:asciiTheme="minorHAnsi" w:hAnsiTheme="minorHAnsi" w:cstheme="minorHAnsi"/>
          <w:i/>
          <w:sz w:val="22"/>
          <w:szCs w:val="22"/>
        </w:rPr>
        <w:t>sprostredkovateľský orgán</w:t>
      </w:r>
      <w:r w:rsidRPr="006559E7">
        <w:rPr>
          <w:rFonts w:asciiTheme="minorHAnsi" w:hAnsiTheme="minorHAnsi" w:cstheme="minorHAnsi"/>
          <w:i/>
          <w:sz w:val="22"/>
          <w:szCs w:val="22"/>
        </w:rPr>
        <w:t xml:space="preserve"> predloží pred vyhlásením výzvy na schválenie príslušnej komisii pri Monitorovacom výbore pre Program Slovensko 2021 – 2027 upravený zámer NP.</w:t>
      </w:r>
    </w:p>
    <w:p w14:paraId="330A2BE3" w14:textId="77777777" w:rsidR="00BE49A7" w:rsidRPr="006559E7" w:rsidRDefault="00BE49A7" w:rsidP="00BE49A7">
      <w:pPr>
        <w:jc w:val="both"/>
        <w:rPr>
          <w:rFonts w:asciiTheme="minorHAnsi" w:hAnsiTheme="minorHAnsi" w:cstheme="minorHAnsi"/>
          <w:i/>
          <w:sz w:val="22"/>
          <w:szCs w:val="22"/>
        </w:rPr>
      </w:pPr>
    </w:p>
    <w:p w14:paraId="1932DD3C" w14:textId="2877E53F" w:rsidR="003F4170" w:rsidRPr="006559E7" w:rsidRDefault="00FB659D" w:rsidP="00BE49A7">
      <w:pPr>
        <w:pStyle w:val="ListParagraph"/>
        <w:keepNext/>
        <w:numPr>
          <w:ilvl w:val="0"/>
          <w:numId w:val="5"/>
        </w:numPr>
        <w:ind w:left="284" w:hanging="284"/>
        <w:contextualSpacing w:val="0"/>
        <w:jc w:val="both"/>
        <w:rPr>
          <w:rFonts w:asciiTheme="minorHAnsi" w:hAnsiTheme="minorHAnsi" w:cstheme="minorHAnsi"/>
          <w:b/>
          <w:sz w:val="22"/>
          <w:szCs w:val="22"/>
          <w:lang w:eastAsia="en-US"/>
        </w:rPr>
      </w:pPr>
      <w:r w:rsidRPr="006559E7">
        <w:rPr>
          <w:rFonts w:asciiTheme="minorHAnsi" w:hAnsiTheme="minorHAnsi" w:cstheme="minorHAnsi"/>
          <w:b/>
          <w:sz w:val="22"/>
          <w:szCs w:val="22"/>
          <w:lang w:eastAsia="en-US"/>
        </w:rPr>
        <w:t xml:space="preserve"> </w:t>
      </w:r>
      <w:r w:rsidR="00AC1CA5" w:rsidRPr="006559E7">
        <w:rPr>
          <w:rFonts w:asciiTheme="minorHAnsi" w:hAnsiTheme="minorHAnsi" w:cstheme="minorHAnsi"/>
          <w:b/>
          <w:sz w:val="22"/>
          <w:szCs w:val="22"/>
          <w:lang w:eastAsia="en-US"/>
        </w:rPr>
        <w:t>Ďalšie i</w:t>
      </w:r>
      <w:r w:rsidR="003F4170" w:rsidRPr="006559E7">
        <w:rPr>
          <w:rFonts w:asciiTheme="minorHAnsi" w:hAnsiTheme="minorHAnsi" w:cstheme="minorHAnsi"/>
          <w:b/>
          <w:sz w:val="22"/>
          <w:szCs w:val="22"/>
          <w:lang w:eastAsia="en-US"/>
        </w:rPr>
        <w:t>nformácie o </w:t>
      </w:r>
      <w:r w:rsidR="00AC1CA5" w:rsidRPr="006559E7">
        <w:rPr>
          <w:rFonts w:asciiTheme="minorHAnsi" w:hAnsiTheme="minorHAnsi" w:cstheme="minorHAnsi"/>
          <w:b/>
          <w:sz w:val="22"/>
          <w:szCs w:val="22"/>
          <w:lang w:eastAsia="en-US"/>
        </w:rPr>
        <w:t>národnom projekte</w:t>
      </w:r>
    </w:p>
    <w:p w14:paraId="1AA26480" w14:textId="77777777" w:rsidR="00BE49A7" w:rsidRPr="006559E7" w:rsidRDefault="00BE49A7" w:rsidP="00BE49A7">
      <w:pPr>
        <w:pStyle w:val="ListParagraph"/>
        <w:keepNext/>
        <w:ind w:left="284"/>
        <w:contextualSpacing w:val="0"/>
        <w:jc w:val="both"/>
        <w:rPr>
          <w:rFonts w:asciiTheme="minorHAnsi" w:hAnsiTheme="minorHAnsi" w:cstheme="minorHAnsi"/>
          <w:b/>
          <w:sz w:val="22"/>
          <w:szCs w:val="22"/>
          <w:lang w:eastAsia="en-US"/>
        </w:rPr>
      </w:pPr>
    </w:p>
    <w:p w14:paraId="7C4F3AC5" w14:textId="617A0293" w:rsidR="00A613AD" w:rsidRPr="006559E7" w:rsidRDefault="00AC1CA5" w:rsidP="00BE49A7">
      <w:pPr>
        <w:jc w:val="both"/>
        <w:rPr>
          <w:rFonts w:asciiTheme="minorHAnsi" w:hAnsiTheme="minorHAnsi" w:cstheme="minorHAnsi"/>
          <w:b/>
          <w:sz w:val="22"/>
          <w:szCs w:val="22"/>
          <w:lang w:eastAsia="en-US"/>
        </w:rPr>
      </w:pPr>
      <w:r w:rsidRPr="006559E7">
        <w:rPr>
          <w:rFonts w:asciiTheme="minorHAnsi" w:hAnsiTheme="minorHAnsi" w:cstheme="minorHAnsi"/>
          <w:i/>
          <w:sz w:val="22"/>
          <w:szCs w:val="22"/>
        </w:rPr>
        <w:t xml:space="preserve">Definuje </w:t>
      </w:r>
      <w:r w:rsidR="00ED1A1C" w:rsidRPr="006559E7">
        <w:rPr>
          <w:rFonts w:asciiTheme="minorHAnsi" w:hAnsiTheme="minorHAnsi" w:cstheme="minorHAnsi"/>
          <w:i/>
          <w:sz w:val="22"/>
          <w:szCs w:val="22"/>
        </w:rPr>
        <w:t xml:space="preserve">riadiaci </w:t>
      </w:r>
      <w:r w:rsidR="00EB73C1" w:rsidRPr="006559E7">
        <w:rPr>
          <w:rFonts w:asciiTheme="minorHAnsi" w:hAnsiTheme="minorHAnsi" w:cstheme="minorHAnsi"/>
          <w:i/>
          <w:sz w:val="22"/>
          <w:szCs w:val="22"/>
        </w:rPr>
        <w:t>orgán</w:t>
      </w:r>
      <w:r w:rsidR="00D010B6" w:rsidRPr="006559E7">
        <w:rPr>
          <w:rFonts w:asciiTheme="minorHAnsi" w:hAnsiTheme="minorHAnsi" w:cstheme="minorHAnsi"/>
          <w:i/>
          <w:sz w:val="22"/>
          <w:szCs w:val="22"/>
        </w:rPr>
        <w:t xml:space="preserve"> </w:t>
      </w:r>
      <w:r w:rsidRPr="006559E7">
        <w:rPr>
          <w:rFonts w:asciiTheme="minorHAnsi" w:hAnsiTheme="minorHAnsi" w:cstheme="minorHAnsi"/>
          <w:i/>
          <w:sz w:val="22"/>
          <w:szCs w:val="22"/>
        </w:rPr>
        <w:t>/</w:t>
      </w:r>
      <w:r w:rsidR="00D010B6" w:rsidRPr="006559E7">
        <w:rPr>
          <w:rFonts w:asciiTheme="minorHAnsi" w:hAnsiTheme="minorHAnsi" w:cstheme="minorHAnsi"/>
          <w:i/>
          <w:sz w:val="22"/>
          <w:szCs w:val="22"/>
        </w:rPr>
        <w:t xml:space="preserve"> </w:t>
      </w:r>
      <w:r w:rsidR="00EB73C1" w:rsidRPr="006559E7">
        <w:rPr>
          <w:rFonts w:asciiTheme="minorHAnsi" w:hAnsiTheme="minorHAnsi" w:cstheme="minorHAnsi"/>
          <w:i/>
          <w:sz w:val="22"/>
          <w:szCs w:val="22"/>
        </w:rPr>
        <w:t>sprostredkovateľský orgán</w:t>
      </w:r>
      <w:r w:rsidRPr="006559E7">
        <w:rPr>
          <w:rFonts w:asciiTheme="minorHAnsi" w:hAnsiTheme="minorHAnsi" w:cstheme="minorHAnsi"/>
          <w:i/>
          <w:sz w:val="22"/>
          <w:szCs w:val="22"/>
        </w:rPr>
        <w:t>, ak je to relevantné, v nadväznosti na zameranie projektu (napr. v prípade IT projektov odkaz na dokumentáciu projektu dostupnú v Metainformačnom systéme MIRRI</w:t>
      </w:r>
      <w:r w:rsidR="00D010B6" w:rsidRPr="006559E7">
        <w:rPr>
          <w:rFonts w:asciiTheme="minorHAnsi" w:hAnsiTheme="minorHAnsi" w:cstheme="minorHAnsi"/>
          <w:i/>
          <w:sz w:val="22"/>
          <w:szCs w:val="22"/>
        </w:rPr>
        <w:t> </w:t>
      </w:r>
      <w:r w:rsidR="00BE1025" w:rsidRPr="006559E7">
        <w:rPr>
          <w:rFonts w:asciiTheme="minorHAnsi" w:hAnsiTheme="minorHAnsi" w:cstheme="minorHAnsi"/>
          <w:i/>
          <w:sz w:val="22"/>
          <w:szCs w:val="22"/>
        </w:rPr>
        <w:t xml:space="preserve">SR </w:t>
      </w:r>
      <w:hyperlink r:id="rId41" w:history="1">
        <w:r w:rsidRPr="006559E7">
          <w:rPr>
            <w:rStyle w:val="Hyperlink"/>
            <w:rFonts w:asciiTheme="minorHAnsi" w:hAnsiTheme="minorHAnsi" w:cstheme="minorHAnsi"/>
            <w:i/>
            <w:sz w:val="22"/>
            <w:szCs w:val="22"/>
            <w:u w:val="none"/>
          </w:rPr>
          <w:t>https://metais.vicepremier.gov.sk/</w:t>
        </w:r>
      </w:hyperlink>
      <w:r w:rsidRPr="006559E7">
        <w:rPr>
          <w:rFonts w:asciiTheme="minorHAnsi" w:hAnsiTheme="minorHAnsi" w:cstheme="minorHAnsi"/>
          <w:i/>
          <w:sz w:val="22"/>
          <w:szCs w:val="22"/>
        </w:rPr>
        <w:t>).</w:t>
      </w:r>
    </w:p>
    <w:p w14:paraId="0C677D14" w14:textId="77777777" w:rsidR="003F4170" w:rsidRDefault="003F4170" w:rsidP="003F4170">
      <w:pPr>
        <w:jc w:val="both"/>
        <w:rPr>
          <w:ins w:id="5617" w:author="Author"/>
          <w:rFonts w:asciiTheme="minorHAnsi" w:hAnsiTheme="minorHAnsi" w:cstheme="minorHAnsi"/>
        </w:rPr>
      </w:pPr>
    </w:p>
    <w:p w14:paraId="0C9DA168" w14:textId="77777777" w:rsidR="00D47102" w:rsidRPr="00D47102" w:rsidRDefault="00D47102" w:rsidP="00D47102">
      <w:pPr>
        <w:jc w:val="both"/>
        <w:rPr>
          <w:ins w:id="5618" w:author="Author"/>
          <w:rFonts w:asciiTheme="minorHAnsi" w:hAnsiTheme="minorHAnsi" w:cstheme="minorHAnsi"/>
          <w:b/>
          <w:lang w:val="sk-SK"/>
        </w:rPr>
      </w:pPr>
      <w:ins w:id="5619" w:author="Author">
        <w:r w:rsidRPr="00D47102">
          <w:rPr>
            <w:rFonts w:asciiTheme="minorHAnsi" w:hAnsiTheme="minorHAnsi" w:cstheme="minorHAnsi"/>
            <w:b/>
            <w:lang w:val="sk-SK"/>
          </w:rPr>
          <w:t xml:space="preserve">Po finalizácii iných údajov budú do  výzvy  priradené nasledovné iné údaje.  </w:t>
        </w:r>
      </w:ins>
    </w:p>
    <w:p w14:paraId="74344EA3" w14:textId="77777777" w:rsidR="00D47102" w:rsidRDefault="00D47102" w:rsidP="003F4170">
      <w:pPr>
        <w:jc w:val="both"/>
        <w:rPr>
          <w:ins w:id="5620" w:author="Author"/>
          <w:rFonts w:asciiTheme="minorHAnsi" w:hAnsiTheme="minorHAnsi" w:cstheme="minorHAnsi"/>
        </w:rPr>
      </w:pPr>
    </w:p>
    <w:tbl>
      <w:tblPr>
        <w:tblW w:w="103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0"/>
        <w:gridCol w:w="7890"/>
      </w:tblGrid>
      <w:tr w:rsidR="00D47102" w:rsidRPr="00D47102" w14:paraId="28530524" w14:textId="77777777" w:rsidTr="00D47102">
        <w:trPr>
          <w:cantSplit/>
          <w:tblHeader/>
          <w:ins w:id="5621" w:author="Author"/>
        </w:trPr>
        <w:tc>
          <w:tcPr>
            <w:tcW w:w="1037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BA18B7" w14:textId="01D47557" w:rsidR="00D47102" w:rsidRPr="00D47102" w:rsidRDefault="00D47102" w:rsidP="00D47102">
            <w:pPr>
              <w:jc w:val="both"/>
              <w:rPr>
                <w:ins w:id="5622" w:author="Author"/>
                <w:rFonts w:asciiTheme="minorHAnsi" w:hAnsiTheme="minorHAnsi" w:cstheme="minorHAnsi"/>
                <w:b/>
                <w:lang w:val="sk-SK"/>
              </w:rPr>
            </w:pPr>
            <w:ins w:id="5623" w:author="Author">
              <w:r w:rsidRPr="00D47102">
                <w:rPr>
                  <w:rFonts w:asciiTheme="minorHAnsi" w:hAnsiTheme="minorHAnsi" w:cstheme="minorHAnsi"/>
                  <w:b/>
                  <w:lang w:val="sk-SK"/>
                </w:rPr>
                <w:lastRenderedPageBreak/>
                <w:t xml:space="preserve">Uveďte zoznam iných údajov projektu </w:t>
              </w:r>
            </w:ins>
          </w:p>
        </w:tc>
      </w:tr>
      <w:tr w:rsidR="00D47102" w:rsidRPr="00D47102" w14:paraId="18A175FC" w14:textId="77777777" w:rsidTr="00D47102">
        <w:trPr>
          <w:cantSplit/>
          <w:ins w:id="5624" w:author="Author"/>
        </w:trPr>
        <w:tc>
          <w:tcPr>
            <w:tcW w:w="24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F8F5B2" w14:textId="77777777" w:rsidR="00D47102" w:rsidRPr="00D47102" w:rsidRDefault="00D47102" w:rsidP="00D47102">
            <w:pPr>
              <w:jc w:val="both"/>
              <w:rPr>
                <w:ins w:id="5625" w:author="Author"/>
                <w:rFonts w:asciiTheme="minorHAnsi" w:hAnsiTheme="minorHAnsi" w:cstheme="minorHAnsi"/>
                <w:b/>
                <w:lang w:val="sk-SK"/>
              </w:rPr>
            </w:pPr>
            <w:ins w:id="5626" w:author="Author">
              <w:r w:rsidRPr="00D47102">
                <w:rPr>
                  <w:rFonts w:asciiTheme="minorHAnsi" w:hAnsiTheme="minorHAnsi" w:cstheme="minorHAnsi"/>
                  <w:b/>
                  <w:lang w:val="sk-SK"/>
                </w:rPr>
                <w:t>Kód a názov iného údaja</w:t>
              </w:r>
            </w:ins>
          </w:p>
        </w:tc>
        <w:tc>
          <w:tcPr>
            <w:tcW w:w="7888" w:type="dxa"/>
            <w:tcBorders>
              <w:top w:val="single" w:sz="4" w:space="0" w:color="auto"/>
              <w:left w:val="single" w:sz="4" w:space="0" w:color="auto"/>
              <w:bottom w:val="single" w:sz="4" w:space="0" w:color="auto"/>
              <w:right w:val="single" w:sz="4" w:space="0" w:color="auto"/>
            </w:tcBorders>
            <w:vAlign w:val="center"/>
            <w:hideMark/>
          </w:tcPr>
          <w:p w14:paraId="1832C5A8" w14:textId="77777777" w:rsidR="00D47102" w:rsidRPr="00D47102" w:rsidRDefault="00D47102" w:rsidP="00D47102">
            <w:pPr>
              <w:jc w:val="both"/>
              <w:rPr>
                <w:ins w:id="5627" w:author="Author"/>
                <w:rFonts w:asciiTheme="minorHAnsi" w:hAnsiTheme="minorHAnsi" w:cstheme="minorHAnsi"/>
                <w:lang w:val="sk-SK"/>
              </w:rPr>
            </w:pPr>
            <w:ins w:id="5628" w:author="Author">
              <w:r w:rsidRPr="00D47102">
                <w:rPr>
                  <w:rFonts w:asciiTheme="minorHAnsi" w:hAnsiTheme="minorHAnsi" w:cstheme="minorHAnsi"/>
                  <w:lang w:val="sk-SK"/>
                </w:rPr>
                <w:t xml:space="preserve">- „Počet nástrojov zabezpečujúcich prístupnosť pre osoby so zdravotným postihnutím" </w:t>
              </w:r>
            </w:ins>
          </w:p>
          <w:p w14:paraId="6ED57C38" w14:textId="77777777" w:rsidR="00D47102" w:rsidRPr="00D47102" w:rsidRDefault="00D47102" w:rsidP="00D47102">
            <w:pPr>
              <w:jc w:val="both"/>
              <w:rPr>
                <w:ins w:id="5629" w:author="Author"/>
                <w:rFonts w:asciiTheme="minorHAnsi" w:hAnsiTheme="minorHAnsi" w:cstheme="minorHAnsi"/>
                <w:lang w:val="sk-SK"/>
              </w:rPr>
            </w:pPr>
            <w:ins w:id="5630" w:author="Author">
              <w:r w:rsidRPr="00D47102">
                <w:rPr>
                  <w:rFonts w:asciiTheme="minorHAnsi" w:hAnsiTheme="minorHAnsi" w:cstheme="minorHAnsi"/>
                  <w:lang w:val="sk-SK"/>
                </w:rPr>
                <w:t>-</w:t>
              </w:r>
              <w:r w:rsidRPr="00D47102">
                <w:rPr>
                  <w:rFonts w:asciiTheme="minorHAnsi" w:hAnsiTheme="minorHAnsi" w:cstheme="minorHAnsi"/>
                  <w:lang w:val="sk-SK"/>
                </w:rPr>
                <w:tab/>
                <w:t xml:space="preserve">„Priemerná mesačná hrubá mzda žien refundovaná z projektu" </w:t>
              </w:r>
            </w:ins>
          </w:p>
          <w:p w14:paraId="0F0B6768" w14:textId="77777777" w:rsidR="00D47102" w:rsidRPr="00D47102" w:rsidRDefault="00D47102" w:rsidP="00D47102">
            <w:pPr>
              <w:jc w:val="both"/>
              <w:rPr>
                <w:ins w:id="5631" w:author="Author"/>
                <w:rFonts w:asciiTheme="minorHAnsi" w:hAnsiTheme="minorHAnsi" w:cstheme="minorHAnsi"/>
                <w:lang w:val="sk-SK"/>
              </w:rPr>
            </w:pPr>
            <w:ins w:id="5632" w:author="Author">
              <w:r w:rsidRPr="00D47102">
                <w:rPr>
                  <w:rFonts w:asciiTheme="minorHAnsi" w:hAnsiTheme="minorHAnsi" w:cstheme="minorHAnsi"/>
                  <w:lang w:val="sk-SK"/>
                </w:rPr>
                <w:t>-</w:t>
              </w:r>
              <w:r w:rsidRPr="00D47102">
                <w:rPr>
                  <w:rFonts w:asciiTheme="minorHAnsi" w:hAnsiTheme="minorHAnsi" w:cstheme="minorHAnsi"/>
                  <w:lang w:val="sk-SK"/>
                </w:rPr>
                <w:tab/>
                <w:t>„Medián priemerných  mesačných hrubých miezd žien refundovaných z projektu“</w:t>
              </w:r>
            </w:ins>
          </w:p>
          <w:p w14:paraId="438ACC62" w14:textId="77777777" w:rsidR="00D47102" w:rsidRPr="00D47102" w:rsidRDefault="00D47102" w:rsidP="00D47102">
            <w:pPr>
              <w:jc w:val="both"/>
              <w:rPr>
                <w:ins w:id="5633" w:author="Author"/>
                <w:rFonts w:asciiTheme="minorHAnsi" w:hAnsiTheme="minorHAnsi" w:cstheme="minorHAnsi"/>
                <w:lang w:val="sk-SK"/>
              </w:rPr>
            </w:pPr>
            <w:ins w:id="5634" w:author="Author">
              <w:r w:rsidRPr="00D47102">
                <w:rPr>
                  <w:rFonts w:asciiTheme="minorHAnsi" w:hAnsiTheme="minorHAnsi" w:cstheme="minorHAnsi"/>
                  <w:lang w:val="sk-SK"/>
                </w:rPr>
                <w:t>-</w:t>
              </w:r>
              <w:r w:rsidRPr="00D47102">
                <w:rPr>
                  <w:rFonts w:asciiTheme="minorHAnsi" w:hAnsiTheme="minorHAnsi" w:cstheme="minorHAnsi"/>
                  <w:lang w:val="sk-SK"/>
                </w:rPr>
                <w:tab/>
                <w:t xml:space="preserve">„Priemerná mesačná hrubá mzda mužov refundovaná z projektu"  </w:t>
              </w:r>
            </w:ins>
          </w:p>
          <w:p w14:paraId="3ECFB002" w14:textId="77777777" w:rsidR="00D47102" w:rsidRPr="00D47102" w:rsidRDefault="00D47102" w:rsidP="00D47102">
            <w:pPr>
              <w:jc w:val="both"/>
              <w:rPr>
                <w:ins w:id="5635" w:author="Author"/>
                <w:rFonts w:asciiTheme="minorHAnsi" w:hAnsiTheme="minorHAnsi" w:cstheme="minorHAnsi"/>
                <w:lang w:val="sk-SK"/>
              </w:rPr>
            </w:pPr>
            <w:ins w:id="5636" w:author="Author">
              <w:r w:rsidRPr="00D47102">
                <w:rPr>
                  <w:rFonts w:asciiTheme="minorHAnsi" w:hAnsiTheme="minorHAnsi" w:cstheme="minorHAnsi"/>
                  <w:lang w:val="sk-SK"/>
                </w:rPr>
                <w:t>-</w:t>
              </w:r>
              <w:r w:rsidRPr="00D47102">
                <w:rPr>
                  <w:rFonts w:asciiTheme="minorHAnsi" w:hAnsiTheme="minorHAnsi" w:cstheme="minorHAnsi"/>
                  <w:lang w:val="sk-SK"/>
                </w:rPr>
                <w:tab/>
                <w:t xml:space="preserve">„Medián priemerných  mesačných hrubých miezd mužov refundovaných z projektu"  </w:t>
              </w:r>
            </w:ins>
          </w:p>
          <w:p w14:paraId="409FFF7D" w14:textId="77777777" w:rsidR="00D47102" w:rsidRPr="00D47102" w:rsidRDefault="00D47102" w:rsidP="00D47102">
            <w:pPr>
              <w:jc w:val="both"/>
              <w:rPr>
                <w:ins w:id="5637" w:author="Author"/>
                <w:rFonts w:asciiTheme="minorHAnsi" w:hAnsiTheme="minorHAnsi" w:cstheme="minorHAnsi"/>
                <w:lang w:val="sk-SK"/>
              </w:rPr>
            </w:pPr>
            <w:ins w:id="5638" w:author="Author">
              <w:r w:rsidRPr="00D47102">
                <w:rPr>
                  <w:rFonts w:asciiTheme="minorHAnsi" w:hAnsiTheme="minorHAnsi" w:cstheme="minorHAnsi"/>
                  <w:lang w:val="sk-SK"/>
                </w:rPr>
                <w:t>-</w:t>
              </w:r>
              <w:r w:rsidRPr="00D47102">
                <w:rPr>
                  <w:rFonts w:asciiTheme="minorHAnsi" w:hAnsiTheme="minorHAnsi" w:cstheme="minorHAnsi"/>
                  <w:lang w:val="sk-SK"/>
                </w:rPr>
                <w:tab/>
                <w:t xml:space="preserve">„Podiel žien pracujúcich na riadiacich pozíciách projektu"  </w:t>
              </w:r>
            </w:ins>
          </w:p>
          <w:p w14:paraId="5519322E" w14:textId="77777777" w:rsidR="00D47102" w:rsidRPr="00D47102" w:rsidRDefault="00D47102" w:rsidP="00D47102">
            <w:pPr>
              <w:jc w:val="both"/>
              <w:rPr>
                <w:ins w:id="5639" w:author="Author"/>
                <w:rFonts w:asciiTheme="minorHAnsi" w:hAnsiTheme="minorHAnsi" w:cstheme="minorHAnsi"/>
                <w:lang w:val="sk-SK"/>
              </w:rPr>
            </w:pPr>
            <w:ins w:id="5640" w:author="Author">
              <w:r w:rsidRPr="00D47102">
                <w:rPr>
                  <w:rFonts w:asciiTheme="minorHAnsi" w:hAnsiTheme="minorHAnsi" w:cstheme="minorHAnsi"/>
                  <w:lang w:val="sk-SK"/>
                </w:rPr>
                <w:t>-</w:t>
              </w:r>
              <w:r w:rsidRPr="00D47102">
                <w:rPr>
                  <w:rFonts w:asciiTheme="minorHAnsi" w:hAnsiTheme="minorHAnsi" w:cstheme="minorHAnsi"/>
                  <w:lang w:val="sk-SK"/>
                </w:rPr>
                <w:tab/>
                <w:t>„Vytvorené pracovné miesta v podporovaných subjektoch obsadené ženami"</w:t>
              </w:r>
            </w:ins>
          </w:p>
          <w:p w14:paraId="42A6EB66" w14:textId="77777777" w:rsidR="00D47102" w:rsidRPr="00D47102" w:rsidRDefault="00D47102" w:rsidP="00D47102">
            <w:pPr>
              <w:jc w:val="both"/>
              <w:rPr>
                <w:ins w:id="5641" w:author="Author"/>
                <w:rFonts w:asciiTheme="minorHAnsi" w:hAnsiTheme="minorHAnsi" w:cstheme="minorHAnsi"/>
                <w:lang w:val="sk-SK"/>
              </w:rPr>
            </w:pPr>
            <w:ins w:id="5642" w:author="Author">
              <w:r w:rsidRPr="00D47102">
                <w:rPr>
                  <w:rFonts w:asciiTheme="minorHAnsi" w:hAnsiTheme="minorHAnsi" w:cstheme="minorHAnsi"/>
                  <w:lang w:val="sk-SK"/>
                </w:rPr>
                <w:t>- „Vytvorené pracovné miesta vo výskume v podporovaných subjektoch obsadené ženami“</w:t>
              </w:r>
            </w:ins>
          </w:p>
        </w:tc>
      </w:tr>
      <w:tr w:rsidR="00D47102" w:rsidRPr="00D47102" w14:paraId="3E28DCD5" w14:textId="77777777" w:rsidTr="00D47102">
        <w:trPr>
          <w:cantSplit/>
          <w:ins w:id="5643" w:author="Author"/>
        </w:trPr>
        <w:tc>
          <w:tcPr>
            <w:tcW w:w="24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37F46E" w14:textId="77777777" w:rsidR="00D47102" w:rsidRPr="00D47102" w:rsidRDefault="00D47102" w:rsidP="00D47102">
            <w:pPr>
              <w:jc w:val="both"/>
              <w:rPr>
                <w:ins w:id="5644" w:author="Author"/>
                <w:rFonts w:asciiTheme="minorHAnsi" w:hAnsiTheme="minorHAnsi" w:cstheme="minorHAnsi"/>
                <w:b/>
                <w:lang w:val="sk-SK"/>
              </w:rPr>
            </w:pPr>
            <w:ins w:id="5645" w:author="Author">
              <w:r w:rsidRPr="00D47102">
                <w:rPr>
                  <w:rFonts w:asciiTheme="minorHAnsi" w:hAnsiTheme="minorHAnsi" w:cstheme="minorHAnsi"/>
                  <w:b/>
                  <w:lang w:val="sk-SK"/>
                </w:rPr>
                <w:t>Merná jednotka iného údaja</w:t>
              </w:r>
            </w:ins>
          </w:p>
        </w:tc>
        <w:tc>
          <w:tcPr>
            <w:tcW w:w="7888" w:type="dxa"/>
            <w:tcBorders>
              <w:top w:val="single" w:sz="4" w:space="0" w:color="auto"/>
              <w:left w:val="single" w:sz="4" w:space="0" w:color="auto"/>
              <w:bottom w:val="single" w:sz="4" w:space="0" w:color="auto"/>
              <w:right w:val="single" w:sz="4" w:space="0" w:color="auto"/>
            </w:tcBorders>
            <w:vAlign w:val="center"/>
          </w:tcPr>
          <w:p w14:paraId="4EA8D60F" w14:textId="77777777" w:rsidR="00D47102" w:rsidRPr="00D47102" w:rsidRDefault="00D47102" w:rsidP="00D47102">
            <w:pPr>
              <w:jc w:val="both"/>
              <w:rPr>
                <w:ins w:id="5646" w:author="Author"/>
                <w:rFonts w:asciiTheme="minorHAnsi" w:hAnsiTheme="minorHAnsi" w:cstheme="minorHAnsi"/>
                <w:lang w:val="sk-SK"/>
              </w:rPr>
            </w:pPr>
          </w:p>
        </w:tc>
      </w:tr>
    </w:tbl>
    <w:p w14:paraId="4AE8CD6D" w14:textId="77777777" w:rsidR="00D47102" w:rsidRPr="00CB4AD9" w:rsidRDefault="00D47102" w:rsidP="003F4170">
      <w:pPr>
        <w:jc w:val="both"/>
        <w:rPr>
          <w:rFonts w:asciiTheme="minorHAnsi" w:hAnsiTheme="minorHAnsi" w:cstheme="minorHAnsi"/>
        </w:rPr>
      </w:pPr>
    </w:p>
    <w:sectPr w:rsidR="00D47102" w:rsidRPr="00CB4AD9" w:rsidSect="0088717E">
      <w:headerReference w:type="default" r:id="rId42"/>
      <w:footerReference w:type="default" r:id="rId43"/>
      <w:headerReference w:type="first" r:id="rId4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157AA" w14:textId="77777777" w:rsidR="008D4164" w:rsidRPr="006559E7" w:rsidRDefault="008D4164" w:rsidP="00C1179C">
      <w:r w:rsidRPr="006559E7">
        <w:separator/>
      </w:r>
    </w:p>
  </w:endnote>
  <w:endnote w:type="continuationSeparator" w:id="0">
    <w:p w14:paraId="697FB8EE" w14:textId="77777777" w:rsidR="008D4164" w:rsidRPr="006559E7" w:rsidRDefault="008D4164" w:rsidP="00C1179C">
      <w:r w:rsidRPr="006559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629457"/>
      <w:docPartObj>
        <w:docPartGallery w:val="Page Numbers (Bottom of Page)"/>
        <w:docPartUnique/>
      </w:docPartObj>
    </w:sdtPr>
    <w:sdtEndPr>
      <w:rPr>
        <w:rFonts w:asciiTheme="minorHAnsi" w:hAnsiTheme="minorHAnsi" w:cstheme="minorHAnsi"/>
        <w:sz w:val="16"/>
      </w:rPr>
    </w:sdtEndPr>
    <w:sdtContent>
      <w:p w14:paraId="719E55E2" w14:textId="6AC50F92" w:rsidR="00875EB4" w:rsidRPr="006559E7" w:rsidRDefault="00875EB4">
        <w:pPr>
          <w:pStyle w:val="Footer"/>
          <w:jc w:val="center"/>
          <w:rPr>
            <w:rFonts w:asciiTheme="minorHAnsi" w:hAnsiTheme="minorHAnsi" w:cstheme="minorHAnsi"/>
            <w:sz w:val="16"/>
          </w:rPr>
        </w:pPr>
        <w:r w:rsidRPr="006559E7">
          <w:rPr>
            <w:rFonts w:asciiTheme="minorHAnsi" w:hAnsiTheme="minorHAnsi" w:cstheme="minorHAnsi"/>
            <w:sz w:val="16"/>
          </w:rPr>
          <w:fldChar w:fldCharType="begin"/>
        </w:r>
        <w:r w:rsidRPr="006559E7">
          <w:rPr>
            <w:rFonts w:asciiTheme="minorHAnsi" w:hAnsiTheme="minorHAnsi" w:cstheme="minorHAnsi"/>
            <w:sz w:val="16"/>
          </w:rPr>
          <w:instrText>PAGE   \* MERGEFORMAT</w:instrText>
        </w:r>
        <w:r w:rsidRPr="006559E7">
          <w:rPr>
            <w:rFonts w:asciiTheme="minorHAnsi" w:hAnsiTheme="minorHAnsi" w:cstheme="minorHAnsi"/>
            <w:sz w:val="16"/>
          </w:rPr>
          <w:fldChar w:fldCharType="separate"/>
        </w:r>
        <w:r w:rsidRPr="006559E7">
          <w:rPr>
            <w:rFonts w:asciiTheme="minorHAnsi" w:hAnsiTheme="minorHAnsi" w:cstheme="minorHAnsi"/>
            <w:sz w:val="16"/>
          </w:rPr>
          <w:t>2</w:t>
        </w:r>
        <w:r w:rsidRPr="006559E7">
          <w:rPr>
            <w:rFonts w:asciiTheme="minorHAnsi" w:hAnsiTheme="minorHAnsi" w:cstheme="minorHAnsi"/>
            <w:sz w:val="16"/>
          </w:rPr>
          <w:fldChar w:fldCharType="end"/>
        </w:r>
      </w:p>
    </w:sdtContent>
  </w:sdt>
  <w:p w14:paraId="4C191BC0" w14:textId="625BAF74" w:rsidR="00875EB4" w:rsidRPr="006559E7" w:rsidRDefault="00875EB4" w:rsidP="00927A6D">
    <w:pPr>
      <w:pStyle w:val="Footer"/>
      <w:tabs>
        <w:tab w:val="clear" w:pos="4536"/>
        <w:tab w:val="clear" w:pos="9072"/>
        <w:tab w:val="left" w:pos="2528"/>
      </w:tabs>
    </w:pPr>
    <w:r w:rsidRPr="006559E7">
      <w:drawing>
        <wp:inline distT="0" distB="0" distL="0" distR="0" wp14:anchorId="7266DA24" wp14:editId="6ECB9195">
          <wp:extent cx="2314575" cy="485775"/>
          <wp:effectExtent l="0" t="0" r="0" b="9525"/>
          <wp:docPr id="25" name="Obrázok 25"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kollar\AppData\Local\Microsoft\Windows\INetCache\Content.Word\SK Financovaný Európskou úniou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67C57" w14:textId="77777777" w:rsidR="008D4164" w:rsidRPr="006559E7" w:rsidRDefault="008D4164" w:rsidP="00C1179C">
      <w:r w:rsidRPr="006559E7">
        <w:separator/>
      </w:r>
    </w:p>
  </w:footnote>
  <w:footnote w:type="continuationSeparator" w:id="0">
    <w:p w14:paraId="1372BC37" w14:textId="77777777" w:rsidR="008D4164" w:rsidRPr="006559E7" w:rsidRDefault="008D4164" w:rsidP="00C1179C">
      <w:r w:rsidRPr="006559E7">
        <w:continuationSeparator/>
      </w:r>
    </w:p>
  </w:footnote>
  <w:footnote w:id="1">
    <w:p w14:paraId="7645ACF8" w14:textId="7A53F550" w:rsidR="00875EB4" w:rsidRPr="006559E7" w:rsidRDefault="00875EB4" w:rsidP="005C5ACD">
      <w:pPr>
        <w:pStyle w:val="FootnoteText"/>
        <w:jc w:val="both"/>
        <w:rPr>
          <w:rFonts w:asciiTheme="minorHAnsi" w:hAnsiTheme="minorHAnsi" w:cstheme="minorHAnsi"/>
          <w:sz w:val="16"/>
          <w:szCs w:val="16"/>
        </w:rPr>
      </w:pPr>
      <w:r w:rsidRPr="006559E7">
        <w:rPr>
          <w:rStyle w:val="FootnoteReference"/>
          <w:rFonts w:asciiTheme="minorHAnsi" w:hAnsiTheme="minorHAnsi" w:cstheme="minorHAnsi"/>
          <w:sz w:val="16"/>
          <w:szCs w:val="16"/>
        </w:rPr>
        <w:footnoteRef/>
      </w:r>
      <w:r w:rsidRPr="006559E7">
        <w:rPr>
          <w:rFonts w:asciiTheme="minorHAnsi" w:hAnsiTheme="minorHAnsi" w:cstheme="minorHAnsi"/>
          <w:sz w:val="16"/>
          <w:szCs w:val="16"/>
        </w:rPr>
        <w:t xml:space="preserve"> Formulár zámeru NP predstavuje minimálny obsahový štandard, ktorý je poskytovateľ oprávnený dopĺňať a rozširovať na základe svojich potrieb.</w:t>
      </w:r>
    </w:p>
  </w:footnote>
  <w:footnote w:id="2">
    <w:p w14:paraId="08AF1531" w14:textId="15D14101" w:rsidR="00875EB4" w:rsidRPr="006559E7" w:rsidRDefault="00875EB4" w:rsidP="001F2BC8">
      <w:pPr>
        <w:pStyle w:val="FootnoteText"/>
        <w:jc w:val="both"/>
        <w:rPr>
          <w:rFonts w:asciiTheme="minorHAnsi" w:hAnsiTheme="minorHAnsi" w:cstheme="minorHAnsi"/>
          <w:sz w:val="16"/>
          <w:szCs w:val="16"/>
        </w:rPr>
      </w:pPr>
      <w:r w:rsidRPr="006559E7">
        <w:rPr>
          <w:rStyle w:val="FootnoteReference"/>
          <w:rFonts w:asciiTheme="minorHAnsi" w:hAnsiTheme="minorHAnsi" w:cstheme="minorHAnsi"/>
          <w:sz w:val="16"/>
          <w:szCs w:val="16"/>
        </w:rPr>
        <w:footnoteRef/>
      </w:r>
      <w:r w:rsidRPr="006559E7">
        <w:rPr>
          <w:rFonts w:asciiTheme="minorHAnsi" w:hAnsiTheme="minorHAnsi" w:cstheme="minorHAnsi"/>
          <w:sz w:val="16"/>
          <w:szCs w:val="16"/>
        </w:rPr>
        <w:t xml:space="preserve"> </w:t>
      </w:r>
      <w:r w:rsidRPr="006559E7">
        <w:rPr>
          <w:rFonts w:asciiTheme="minorHAnsi" w:hAnsiTheme="minorHAnsi" w:cstheme="minorHAnsi"/>
          <w:sz w:val="16"/>
          <w:szCs w:val="16"/>
          <w:lang w:eastAsia="en-US"/>
        </w:rPr>
        <w:t>Uviesť aj názov sekcie ak je to relevantné.  Žiadateľom je osoba, ktorá žiada o poskytnutie príspevku do nadobudnutia účinnosti zmluvy alebo právoplatnosti rozhodnutia podľa § 13 ods. 2 zákona č. 121/2022 Z. z. o príspevkoch z fondov Európskej únie a o zmene a doplnení niektorých zákonov, alebo osoba, ktorá predkladá projektový zámer.</w:t>
      </w:r>
    </w:p>
  </w:footnote>
  <w:footnote w:id="3">
    <w:p w14:paraId="10238C04" w14:textId="77777777" w:rsidR="00875EB4" w:rsidRPr="006559E7" w:rsidDel="00B67616" w:rsidRDefault="00875EB4" w:rsidP="005C5ACD">
      <w:pPr>
        <w:pStyle w:val="FootnoteText"/>
        <w:jc w:val="both"/>
        <w:rPr>
          <w:del w:id="21" w:author="Author"/>
          <w:rFonts w:ascii="Arial" w:hAnsi="Arial" w:cs="Arial"/>
          <w:sz w:val="16"/>
          <w:szCs w:val="16"/>
        </w:rPr>
      </w:pPr>
      <w:del w:id="22" w:author="Author">
        <w:r w:rsidRPr="006559E7" w:rsidDel="00B67616">
          <w:rPr>
            <w:rStyle w:val="FootnoteReference"/>
            <w:rFonts w:asciiTheme="minorHAnsi" w:hAnsiTheme="minorHAnsi" w:cstheme="minorHAnsi"/>
            <w:sz w:val="16"/>
            <w:szCs w:val="16"/>
          </w:rPr>
          <w:footnoteRef/>
        </w:r>
        <w:r w:rsidRPr="006559E7" w:rsidDel="00B67616">
          <w:rPr>
            <w:rFonts w:asciiTheme="minorHAnsi" w:hAnsiTheme="minorHAnsi" w:cstheme="minorHAnsi"/>
            <w:sz w:val="16"/>
            <w:szCs w:val="16"/>
          </w:rPr>
          <w:delText xml:space="preserve"> Uveďte, na základe akých kritérií bol partner vybraný, alebo ak boli kritériá zverejnené, uveďte odkaz na internetovú stránku, kde sú dostupné. Ako kritérium pre výber partnera môže byť tiež uvedená predchádzajúca spolupráca žiadateľa s partnerom, ktorá bude náležite opísaná a odôvodnená, avšak nejde o spoluprácu, ktorá by v prípade verejných prostriedkov spadala pod pôsobnosť zákona o verejnom obstarávaní.</w:delText>
        </w:r>
      </w:del>
    </w:p>
  </w:footnote>
  <w:footnote w:id="4">
    <w:p w14:paraId="43D4F4A3" w14:textId="77777777" w:rsidR="00875EB4" w:rsidRPr="006559E7" w:rsidRDefault="00875EB4" w:rsidP="005C5ACD">
      <w:pPr>
        <w:pStyle w:val="FootnoteText"/>
        <w:jc w:val="both"/>
        <w:rPr>
          <w:rFonts w:asciiTheme="minorHAnsi" w:hAnsiTheme="minorHAnsi" w:cstheme="minorHAnsi"/>
          <w:sz w:val="16"/>
          <w:szCs w:val="16"/>
        </w:rPr>
      </w:pPr>
      <w:r w:rsidRPr="006559E7">
        <w:rPr>
          <w:rStyle w:val="FootnoteReference"/>
          <w:rFonts w:asciiTheme="minorHAnsi" w:hAnsiTheme="minorHAnsi" w:cstheme="minorHAnsi"/>
          <w:sz w:val="16"/>
          <w:szCs w:val="16"/>
        </w:rPr>
        <w:footnoteRef/>
      </w:r>
      <w:r w:rsidRPr="006559E7">
        <w:rPr>
          <w:rFonts w:asciiTheme="minorHAnsi" w:hAnsiTheme="minorHAnsi" w:cstheme="minorHAnsi"/>
          <w:sz w:val="16"/>
          <w:szCs w:val="16"/>
        </w:rPr>
        <w:t xml:space="preserve"> Zo zoznamu sa vyberie: </w:t>
      </w:r>
    </w:p>
    <w:p w14:paraId="22ACA8BC" w14:textId="21553041" w:rsidR="00875EB4" w:rsidRPr="006559E7" w:rsidRDefault="00875EB4" w:rsidP="00D201E8">
      <w:pPr>
        <w:pStyle w:val="FootnoteText"/>
        <w:numPr>
          <w:ilvl w:val="0"/>
          <w:numId w:val="18"/>
        </w:numPr>
        <w:ind w:left="284" w:hanging="142"/>
        <w:jc w:val="both"/>
        <w:rPr>
          <w:rFonts w:asciiTheme="minorHAnsi" w:hAnsiTheme="minorHAnsi" w:cstheme="minorHAnsi"/>
          <w:sz w:val="16"/>
          <w:szCs w:val="16"/>
        </w:rPr>
      </w:pPr>
      <w:r w:rsidRPr="006559E7">
        <w:rPr>
          <w:rFonts w:asciiTheme="minorHAnsi" w:hAnsiTheme="minorHAnsi" w:cstheme="minorHAnsi"/>
          <w:sz w:val="16"/>
          <w:szCs w:val="16"/>
        </w:rPr>
        <w:t>"</w:t>
      </w:r>
      <w:r w:rsidRPr="006559E7">
        <w:rPr>
          <w:rFonts w:asciiTheme="minorHAnsi" w:hAnsiTheme="minorHAnsi" w:cstheme="minorHAnsi"/>
          <w:b/>
          <w:sz w:val="16"/>
          <w:szCs w:val="16"/>
        </w:rPr>
        <w:t>áno</w:t>
      </w:r>
      <w:r w:rsidRPr="006559E7">
        <w:rPr>
          <w:rFonts w:asciiTheme="minorHAnsi" w:hAnsiTheme="minorHAnsi" w:cstheme="minorHAnsi"/>
          <w:sz w:val="16"/>
          <w:szCs w:val="16"/>
        </w:rPr>
        <w:t xml:space="preserve">" v prípade, ak sa projekt plánuje realizovať výhradne v lokalitách Atlasu rómskych komunít a bude financovaný z alokácie </w:t>
      </w:r>
      <w:r w:rsidRPr="006559E7">
        <w:rPr>
          <w:rFonts w:asciiTheme="minorHAnsi" w:hAnsiTheme="minorHAnsi" w:cstheme="minorHAnsi"/>
          <w:bCs/>
          <w:sz w:val="16"/>
          <w:szCs w:val="16"/>
        </w:rPr>
        <w:t>so </w:t>
      </w:r>
      <w:r w:rsidRPr="006559E7">
        <w:rPr>
          <w:rFonts w:asciiTheme="minorHAnsi" w:hAnsiTheme="minorHAnsi" w:cstheme="minorHAnsi"/>
          <w:sz w:val="16"/>
          <w:szCs w:val="16"/>
        </w:rPr>
        <w:t>špecifickým určením pre marginalizované rómske komunity,</w:t>
      </w:r>
    </w:p>
    <w:p w14:paraId="5867CD67" w14:textId="0E327712" w:rsidR="00875EB4" w:rsidRPr="006559E7" w:rsidRDefault="00875EB4" w:rsidP="00D201E8">
      <w:pPr>
        <w:pStyle w:val="FootnoteText"/>
        <w:numPr>
          <w:ilvl w:val="0"/>
          <w:numId w:val="18"/>
        </w:numPr>
        <w:ind w:left="284" w:hanging="142"/>
        <w:jc w:val="both"/>
        <w:rPr>
          <w:rFonts w:asciiTheme="minorHAnsi" w:hAnsiTheme="minorHAnsi" w:cstheme="minorHAnsi"/>
          <w:sz w:val="16"/>
          <w:szCs w:val="16"/>
        </w:rPr>
      </w:pPr>
      <w:r w:rsidRPr="006559E7">
        <w:rPr>
          <w:rFonts w:asciiTheme="minorHAnsi" w:hAnsiTheme="minorHAnsi" w:cstheme="minorHAnsi"/>
          <w:sz w:val="16"/>
          <w:szCs w:val="16"/>
        </w:rPr>
        <w:t>"</w:t>
      </w:r>
      <w:r w:rsidRPr="006559E7">
        <w:rPr>
          <w:rFonts w:asciiTheme="minorHAnsi" w:hAnsiTheme="minorHAnsi" w:cstheme="minorHAnsi"/>
          <w:b/>
          <w:sz w:val="16"/>
          <w:szCs w:val="16"/>
        </w:rPr>
        <w:t>nie</w:t>
      </w:r>
      <w:r w:rsidRPr="006559E7">
        <w:rPr>
          <w:rFonts w:asciiTheme="minorHAnsi" w:hAnsiTheme="minorHAnsi" w:cstheme="minorHAnsi"/>
          <w:sz w:val="16"/>
          <w:szCs w:val="16"/>
        </w:rPr>
        <w:t xml:space="preserve">" v prípade, ak sa projekt neplánuje realizovať v lokalitách Atlasu rómskych komunít a nebude financovaný z alokácie </w:t>
      </w:r>
      <w:r w:rsidRPr="006559E7">
        <w:rPr>
          <w:rFonts w:asciiTheme="minorHAnsi" w:hAnsiTheme="minorHAnsi" w:cstheme="minorHAnsi"/>
          <w:bCs/>
          <w:sz w:val="16"/>
          <w:szCs w:val="16"/>
        </w:rPr>
        <w:t>so</w:t>
      </w:r>
      <w:r w:rsidRPr="006559E7">
        <w:rPr>
          <w:rFonts w:asciiTheme="minorHAnsi" w:hAnsiTheme="minorHAnsi" w:cstheme="minorHAnsi"/>
          <w:sz w:val="16"/>
          <w:szCs w:val="16"/>
        </w:rPr>
        <w:t xml:space="preserve"> špecifickým určením pre marginalizované rómske komunity,</w:t>
      </w:r>
    </w:p>
    <w:p w14:paraId="09B65B22" w14:textId="452A3291" w:rsidR="00875EB4" w:rsidRPr="006559E7" w:rsidRDefault="00875EB4" w:rsidP="00D201E8">
      <w:pPr>
        <w:pStyle w:val="FootnoteText"/>
        <w:numPr>
          <w:ilvl w:val="0"/>
          <w:numId w:val="18"/>
        </w:numPr>
        <w:ind w:left="284" w:hanging="142"/>
        <w:jc w:val="both"/>
        <w:rPr>
          <w:rFonts w:asciiTheme="minorHAnsi" w:hAnsiTheme="minorHAnsi" w:cstheme="minorHAnsi"/>
          <w:sz w:val="16"/>
          <w:szCs w:val="16"/>
        </w:rPr>
      </w:pPr>
      <w:r w:rsidRPr="006559E7">
        <w:rPr>
          <w:rFonts w:asciiTheme="minorHAnsi" w:hAnsiTheme="minorHAnsi" w:cstheme="minorHAnsi"/>
          <w:sz w:val="16"/>
          <w:szCs w:val="16"/>
        </w:rPr>
        <w:t>"</w:t>
      </w:r>
      <w:r w:rsidRPr="006559E7">
        <w:rPr>
          <w:rFonts w:asciiTheme="minorHAnsi" w:hAnsiTheme="minorHAnsi" w:cstheme="minorHAnsi"/>
          <w:b/>
          <w:sz w:val="16"/>
          <w:szCs w:val="16"/>
        </w:rPr>
        <w:t>čiastočne</w:t>
      </w:r>
      <w:r w:rsidRPr="006559E7">
        <w:rPr>
          <w:rFonts w:asciiTheme="minorHAnsi" w:hAnsiTheme="minorHAnsi" w:cstheme="minorHAnsi"/>
          <w:sz w:val="16"/>
          <w:szCs w:val="16"/>
        </w:rPr>
        <w:t>" v prípade, ak sa celý projekt, resp. aj časť projektu plánuje realizovať v lokalitách Atlasu rómskych komunít a nebude financovaný z alokácie so špecifickým určením pre marginalizované rómske komunity,</w:t>
      </w:r>
    </w:p>
    <w:p w14:paraId="347D77CA" w14:textId="631DC2F0" w:rsidR="00875EB4" w:rsidRPr="006559E7" w:rsidRDefault="00875EB4" w:rsidP="001F2BC8">
      <w:pPr>
        <w:pStyle w:val="FootnoteText"/>
        <w:numPr>
          <w:ilvl w:val="0"/>
          <w:numId w:val="18"/>
        </w:numPr>
        <w:ind w:left="284" w:hanging="142"/>
        <w:jc w:val="both"/>
        <w:rPr>
          <w:rFonts w:asciiTheme="minorHAnsi" w:hAnsiTheme="minorHAnsi" w:cstheme="minorHAnsi"/>
          <w:sz w:val="16"/>
          <w:szCs w:val="16"/>
        </w:rPr>
      </w:pPr>
      <w:r w:rsidRPr="006559E7">
        <w:rPr>
          <w:rFonts w:asciiTheme="minorHAnsi" w:hAnsiTheme="minorHAnsi" w:cstheme="minorHAnsi"/>
          <w:sz w:val="16"/>
          <w:szCs w:val="16"/>
        </w:rPr>
        <w:t>"</w:t>
      </w:r>
      <w:r w:rsidRPr="006559E7">
        <w:rPr>
          <w:rFonts w:asciiTheme="minorHAnsi" w:hAnsiTheme="minorHAnsi" w:cstheme="minorHAnsi"/>
          <w:b/>
          <w:sz w:val="16"/>
          <w:szCs w:val="16"/>
        </w:rPr>
        <w:t>nepriamo</w:t>
      </w:r>
      <w:r w:rsidRPr="006559E7">
        <w:rPr>
          <w:rFonts w:asciiTheme="minorHAnsi" w:hAnsiTheme="minorHAnsi" w:cstheme="minorHAnsi"/>
          <w:sz w:val="16"/>
          <w:szCs w:val="16"/>
        </w:rPr>
        <w:t>" v prípade, ak sa:</w:t>
      </w:r>
    </w:p>
    <w:p w14:paraId="24CA3706" w14:textId="7EE2AFC0" w:rsidR="00875EB4" w:rsidRPr="006559E7" w:rsidRDefault="00875EB4" w:rsidP="00255D76">
      <w:pPr>
        <w:pStyle w:val="FootnoteText"/>
        <w:numPr>
          <w:ilvl w:val="1"/>
          <w:numId w:val="18"/>
        </w:numPr>
        <w:ind w:left="567" w:hanging="283"/>
        <w:jc w:val="both"/>
        <w:rPr>
          <w:rFonts w:asciiTheme="minorHAnsi" w:hAnsiTheme="minorHAnsi" w:cstheme="minorHAnsi"/>
          <w:sz w:val="16"/>
          <w:szCs w:val="16"/>
        </w:rPr>
      </w:pPr>
      <w:r w:rsidRPr="006559E7">
        <w:rPr>
          <w:rFonts w:asciiTheme="minorHAnsi" w:hAnsiTheme="minorHAnsi" w:cstheme="minorHAnsi"/>
          <w:sz w:val="16"/>
          <w:szCs w:val="16"/>
        </w:rPr>
        <w:t>projekt plánuje realizovať bez potreby sledovať prepojenie na lokality Atlasu rómskych komunít, čiastočne bude financovaný z alokácie so špecifickým určením pre marginalizované rómske komunity a realizácia projektu predpokladá vplyv aj na marginalizované rómske komunity – tento vplyv sa bližšie uvádza v rámci rámcového popisu projektu,</w:t>
      </w:r>
    </w:p>
    <w:p w14:paraId="53F011AA" w14:textId="72BFDBFD" w:rsidR="00875EB4" w:rsidRPr="006559E7" w:rsidRDefault="00875EB4" w:rsidP="00255D76">
      <w:pPr>
        <w:pStyle w:val="FootnoteText"/>
        <w:numPr>
          <w:ilvl w:val="1"/>
          <w:numId w:val="18"/>
        </w:numPr>
        <w:ind w:left="567" w:hanging="283"/>
        <w:jc w:val="both"/>
        <w:rPr>
          <w:rFonts w:asciiTheme="minorHAnsi" w:hAnsiTheme="minorHAnsi" w:cstheme="minorHAnsi"/>
          <w:sz w:val="16"/>
          <w:szCs w:val="16"/>
        </w:rPr>
      </w:pPr>
      <w:r w:rsidRPr="006559E7">
        <w:rPr>
          <w:rFonts w:asciiTheme="minorHAnsi" w:hAnsiTheme="minorHAnsi" w:cstheme="minorHAnsi"/>
          <w:sz w:val="16"/>
          <w:szCs w:val="16"/>
        </w:rPr>
        <w:t>projekt plánuje realizovať bez potreby sledovať prepojenie na lokality Atlasu rómskych komunít, nebude financovaný z alokácie so špecifickým určením pre marginalizované rómske komunity, ale realizácia projektu môže mať vplyv aj na marginalizované rómske komunity.</w:t>
      </w:r>
    </w:p>
  </w:footnote>
  <w:footnote w:id="5">
    <w:p w14:paraId="02FCF8F5" w14:textId="2BFB2B0C" w:rsidR="00875EB4" w:rsidRPr="006559E7" w:rsidRDefault="00875EB4" w:rsidP="00D201E8">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 prípade zámeru NP, ktorý sa plánuje financovať z viacerých cieľov politiky súdržnosti / priorít / špecifických cieľov / opatrení sa vyberú zo zoznamu viaceré položky.</w:t>
      </w:r>
    </w:p>
    <w:p w14:paraId="7B3883A4" w14:textId="489055EB" w:rsidR="00875EB4" w:rsidRPr="006559E7" w:rsidRDefault="00875EB4" w:rsidP="00D201E8">
      <w:pPr>
        <w:pStyle w:val="FootnoteText"/>
        <w:jc w:val="both"/>
        <w:rPr>
          <w:rFonts w:asciiTheme="minorHAnsi" w:hAnsiTheme="minorHAnsi" w:cstheme="minorHAnsi"/>
          <w:sz w:val="16"/>
        </w:rPr>
      </w:pPr>
      <w:r w:rsidRPr="006559E7">
        <w:rPr>
          <w:rFonts w:asciiTheme="minorHAnsi" w:hAnsiTheme="minorHAnsi" w:cstheme="minorHAnsi"/>
          <w:sz w:val="16"/>
        </w:rPr>
        <w:t>Zákon č. 121/2022 Z. z. o príspevkoch z fondov Európskej únie a o zmene a doplnení niektorých zákonov, Rámec implementácie fondov a metodický dokument č. 2 riadiaceho orgánu pre Program Slovensko 2021 – 2027 neobmedzujú, resp. nevylučujú možnosť spojiť dva schválené zámery národných projektov do jednej výzvy, resp. na jeden schválený zámer národného projektu vyhlásiť dve výzvy na predloženie národných projektov. V takýchto prípadoch bude riadiaci orgán posudzovať výzvu tak, aby boli splnené všetky parametre schváleného/schválených zámeru/zámerov národného projektu berúc na zreteľ povolené odchýlky.</w:t>
      </w:r>
    </w:p>
  </w:footnote>
  <w:footnote w:id="6">
    <w:p w14:paraId="00F6D600" w14:textId="5F17DD89" w:rsidR="00875EB4" w:rsidRPr="006559E7" w:rsidRDefault="00875EB4" w:rsidP="001F2BC8">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 prípade Fondu na spravodlivú transformáciu sa vyberie "-".</w:t>
      </w:r>
    </w:p>
  </w:footnote>
  <w:footnote w:id="7">
    <w:p w14:paraId="26B7691C" w14:textId="58E04136" w:rsidR="00875EB4" w:rsidRPr="006559E7" w:rsidRDefault="00875EB4" w:rsidP="001F2BC8">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 súlade s informačným monitorovacím systémom.</w:t>
      </w:r>
    </w:p>
  </w:footnote>
  <w:footnote w:id="8">
    <w:p w14:paraId="69662BA3" w14:textId="138EAEAE" w:rsidR="00875EB4" w:rsidRPr="006559E7" w:rsidRDefault="00875EB4" w:rsidP="005C5ACD">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 prípade, ak ide o prijímateľa, ktorý nie je určený v Programe Slovensko 2021 – 2027, alebo ktorého kompetencie nevyplývajú z osobitných predpisov podľa zákona č. 121/2022 Z. z., príslušná komisia pri Monitorovacom výbore pre Program Slovensko 2021 – 2027 schválením zámeru NP schvaľuje aj prijímateľa NP. V opačnom prípade sa prijímateľ NP neposudzuje.</w:t>
      </w:r>
    </w:p>
  </w:footnote>
  <w:footnote w:id="9">
    <w:p w14:paraId="2B77D403" w14:textId="6C2AE1AF" w:rsidR="00875EB4" w:rsidRPr="006559E7" w:rsidRDefault="00875EB4" w:rsidP="001F2BC8">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Nariadenie EP a Rady (EÚ) 2021/1060.</w:t>
      </w:r>
    </w:p>
  </w:footnote>
  <w:footnote w:id="10">
    <w:p w14:paraId="28C9DDAE" w14:textId="3C4B4784" w:rsidR="00875EB4" w:rsidRPr="006559E7" w:rsidRDefault="00875EB4" w:rsidP="000C0E25">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 prípade, ak je to relevantné, uveďte aj ukončené národné projekty z programového obdobia 2014 – 2020.</w:t>
      </w:r>
    </w:p>
  </w:footnote>
  <w:footnote w:id="11">
    <w:p w14:paraId="13659C21" w14:textId="1B6C4103" w:rsidR="00875EB4" w:rsidRPr="006559E7" w:rsidRDefault="00875EB4" w:rsidP="009721A1">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Všeobecne v prípade merateľného ukazovateľa projektu – výsledok s </w:t>
      </w:r>
      <w:r w:rsidRPr="006559E7">
        <w:rPr>
          <w:rFonts w:asciiTheme="minorHAnsi" w:hAnsiTheme="minorHAnsi" w:cstheme="minorHAnsi"/>
          <w:sz w:val="16"/>
          <w:szCs w:val="16"/>
        </w:rPr>
        <w:t>výnimkou projektov technickej pomoci (okrem aktivít technickej pomoci zameraných na financovanie informačných systémov, CPV, vzdelávania administratívnych kapacít a materiálovo-technického zabezpečenia), projektov návratnej finančnej pomoci a projektov, ktorých cieľová skupina je totožná s účastníkom projektu, ktorá bude monitorovaná prostredníctvom spoločných merateľných ukazovateľov programu – výsledku v súlade s prílohou I nariadenia EP a Rady (EÚ) 2021/1057 o ESF+ (karta účastníka) a súčasne platí jedna z dvoch nasledujúcich pod podmienok: projekty sú financované z ESF+, alebo projekty sú financované FST v súlade s čl. 8 písm. k) až m) nariadenia EP a Rady (EÚ) 2021/1056 o FST</w:t>
      </w:r>
      <w:r w:rsidRPr="006559E7">
        <w:rPr>
          <w:rFonts w:asciiTheme="minorHAnsi" w:hAnsiTheme="minorHAnsi" w:cstheme="minorHAnsi"/>
          <w:sz w:val="16"/>
        </w:rPr>
        <w:t>. Povinnosť stanovenia minimálne jedného výsledkového merateľného ukazovateľa projektu s výnimkou zámerov národných projektov:</w:t>
      </w:r>
    </w:p>
    <w:p w14:paraId="1F678822" w14:textId="19C2775D" w:rsidR="00875EB4" w:rsidRPr="006559E7" w:rsidRDefault="00875EB4">
      <w:pPr>
        <w:pStyle w:val="FootnoteText"/>
        <w:jc w:val="both"/>
        <w:rPr>
          <w:rFonts w:asciiTheme="minorHAnsi" w:hAnsiTheme="minorHAnsi" w:cstheme="minorHAnsi"/>
          <w:sz w:val="16"/>
        </w:rPr>
      </w:pPr>
      <w:r w:rsidRPr="006559E7">
        <w:rPr>
          <w:rFonts w:asciiTheme="minorHAnsi" w:hAnsiTheme="minorHAnsi" w:cstheme="minorHAnsi"/>
          <w:sz w:val="16"/>
        </w:rPr>
        <w:t>• nepredstavujúcich investíciu do výroby a infraštruktúry;</w:t>
      </w:r>
    </w:p>
    <w:p w14:paraId="5F9E2E31" w14:textId="278218D8" w:rsidR="00875EB4" w:rsidRPr="006559E7" w:rsidRDefault="00875EB4" w:rsidP="009721A1">
      <w:pPr>
        <w:pStyle w:val="FootnoteText"/>
        <w:jc w:val="both"/>
        <w:rPr>
          <w:rFonts w:asciiTheme="minorHAnsi" w:hAnsiTheme="minorHAnsi" w:cstheme="minorHAnsi"/>
          <w:sz w:val="16"/>
        </w:rPr>
      </w:pPr>
      <w:r w:rsidRPr="006559E7">
        <w:rPr>
          <w:rFonts w:asciiTheme="minorHAnsi" w:hAnsiTheme="minorHAnsi" w:cstheme="minorHAnsi"/>
          <w:sz w:val="16"/>
        </w:rPr>
        <w:t>• v rámci, ktorých cieľová skupina je totožná s účastníkom projektu a súčasne platí jedna z dvoch nasledujúcich pod podmienok: projekty sú financované z ESF+, alebo projekty sú financované FST v súlade s článkom 8 písm. k) až m) nariadenia o FST.</w:t>
      </w:r>
    </w:p>
  </w:footnote>
  <w:footnote w:id="12">
    <w:p w14:paraId="7F0252BD" w14:textId="77777777" w:rsidR="00875EB4" w:rsidRPr="006559E7" w:rsidRDefault="00875EB4" w:rsidP="00D201E8">
      <w:pPr>
        <w:pStyle w:val="FootnoteText"/>
        <w:jc w:val="both"/>
        <w:rPr>
          <w:rFonts w:asciiTheme="minorHAnsi" w:hAnsiTheme="minorHAnsi" w:cstheme="minorHAnsi"/>
          <w:sz w:val="16"/>
          <w:szCs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 odôvodnených prípadoch sa uvedená tabuľka nevypĺňa, pričom je nevyhnutné do tejto časti uviesť podrobné a jasné zdôvodnenie, prečo </w:t>
      </w:r>
      <w:r w:rsidRPr="006559E7">
        <w:rPr>
          <w:rFonts w:asciiTheme="minorHAnsi" w:hAnsiTheme="minorHAnsi" w:cstheme="minorHAnsi"/>
          <w:sz w:val="16"/>
          <w:szCs w:val="16"/>
        </w:rPr>
        <w:t>nie je možné uviesť požadované údaje.</w:t>
      </w:r>
    </w:p>
  </w:footnote>
  <w:footnote w:id="13">
    <w:p w14:paraId="15A5B925" w14:textId="74766B3B" w:rsidR="00875EB4" w:rsidRPr="006559E7" w:rsidRDefault="00875EB4" w:rsidP="00EC33B2">
      <w:pPr>
        <w:pStyle w:val="FootnoteText"/>
        <w:jc w:val="both"/>
        <w:rPr>
          <w:rFonts w:asciiTheme="minorHAnsi" w:hAnsiTheme="minorHAnsi" w:cstheme="minorHAnsi"/>
          <w:sz w:val="16"/>
          <w:szCs w:val="16"/>
        </w:rPr>
      </w:pPr>
      <w:r w:rsidRPr="006559E7">
        <w:rPr>
          <w:rStyle w:val="FootnoteReference"/>
          <w:rFonts w:asciiTheme="minorHAnsi" w:hAnsiTheme="minorHAnsi" w:cstheme="minorHAnsi"/>
          <w:sz w:val="16"/>
          <w:szCs w:val="16"/>
        </w:rPr>
        <w:footnoteRef/>
      </w:r>
      <w:r w:rsidRPr="006559E7">
        <w:rPr>
          <w:rFonts w:asciiTheme="minorHAnsi" w:hAnsiTheme="minorHAnsi" w:cstheme="minorHAnsi"/>
          <w:sz w:val="16"/>
          <w:szCs w:val="16"/>
        </w:rPr>
        <w:t xml:space="preserve"> Uvádza sa kód merateľného ukazovateľa projektu, nie kód spoločného, resp. špecifického merateľného ukazovateľa programu. Ak merateľný ukazovateľ projektu ešte nemá pridelený kód, uvádza sa „n/a“.</w:t>
      </w:r>
    </w:p>
  </w:footnote>
  <w:footnote w:id="14">
    <w:p w14:paraId="4D0721EE" w14:textId="76393748" w:rsidR="00875EB4" w:rsidRPr="006559E7" w:rsidRDefault="00875EB4" w:rsidP="00A439C6">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footnote>
  <w:footnote w:id="15">
    <w:p w14:paraId="1EF4651F" w14:textId="77777777" w:rsidR="00875EB4" w:rsidRPr="006559E7" w:rsidRDefault="00875EB4" w:rsidP="00D458E3">
      <w:pPr>
        <w:pStyle w:val="FootnoteText"/>
        <w:jc w:val="both"/>
      </w:pPr>
      <w:r w:rsidRPr="006559E7">
        <w:rPr>
          <w:rStyle w:val="FootnoteReference"/>
          <w:rFonts w:asciiTheme="minorHAnsi" w:hAnsiTheme="minorHAnsi" w:cstheme="minorHAnsi"/>
          <w:sz w:val="16"/>
          <w:szCs w:val="16"/>
        </w:rPr>
        <w:footnoteRef/>
      </w:r>
      <w:r w:rsidRPr="006559E7">
        <w:rPr>
          <w:rStyle w:val="FootnoteReference"/>
          <w:rFonts w:asciiTheme="minorHAnsi" w:hAnsiTheme="minorHAnsi" w:cstheme="minorHAnsi"/>
          <w:sz w:val="16"/>
          <w:szCs w:val="16"/>
        </w:rPr>
        <w:t xml:space="preserve"> </w:t>
      </w:r>
      <w:r w:rsidRPr="006559E7">
        <w:rPr>
          <w:rFonts w:asciiTheme="minorHAnsi" w:hAnsiTheme="minorHAnsi" w:cstheme="minorHAnsi"/>
          <w:sz w:val="16"/>
          <w:szCs w:val="16"/>
        </w:rPr>
        <w:t>Ak iný údaj ešte nemá pridelený kód, uvádza sa „n/a“.</w:t>
      </w:r>
    </w:p>
  </w:footnote>
  <w:footnote w:id="16">
    <w:p w14:paraId="6FBADA28" w14:textId="77777777" w:rsidR="00875EB4" w:rsidRPr="006559E7" w:rsidRDefault="00875EB4" w:rsidP="00EC33B2">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Ak nie je možné uviesť početnosť cieľovej skupiny, uveďte do tejto časti zdôvodnenie.</w:t>
      </w:r>
    </w:p>
  </w:footnote>
  <w:footnote w:id="17">
    <w:p w14:paraId="5A334F92" w14:textId="4ECDA13A" w:rsidR="00875EB4" w:rsidRPr="006559E7" w:rsidRDefault="00875EB4" w:rsidP="005C5ACD">
      <w:pPr>
        <w:pStyle w:val="FootnoteText"/>
        <w:jc w:val="both"/>
        <w:rPr>
          <w:rFonts w:asciiTheme="minorHAnsi" w:hAnsiTheme="minorHAnsi" w:cstheme="minorHAnsi"/>
          <w:sz w:val="16"/>
        </w:rPr>
      </w:pPr>
      <w:r w:rsidRPr="006559E7">
        <w:rPr>
          <w:rStyle w:val="FootnoteReference"/>
          <w:rFonts w:asciiTheme="minorHAnsi" w:hAnsiTheme="minorHAnsi" w:cstheme="minorHAnsi"/>
          <w:sz w:val="16"/>
        </w:rPr>
        <w:footnoteRef/>
      </w:r>
      <w:r w:rsidRPr="006559E7">
        <w:rPr>
          <w:rFonts w:asciiTheme="minorHAnsi" w:hAnsiTheme="minorHAnsi" w:cstheme="minorHAnsi"/>
          <w:sz w:val="16"/>
        </w:rPr>
        <w:t xml:space="preserve"> Údaj uveďte v mesiacoch, počítaných od začiatku realizácie projektu (napr. 3 – 24), alebo informáciou o realizácii aktivity počas celého projektu, aby bolo zrejmá časová nadväznosť aktivít (ak je to relevantné).</w:t>
      </w:r>
    </w:p>
  </w:footnote>
  <w:footnote w:id="18">
    <w:p w14:paraId="457B9325" w14:textId="77777777" w:rsidR="00875EB4" w:rsidRPr="006559E7" w:rsidRDefault="00875EB4" w:rsidP="00AC76C7">
      <w:pPr>
        <w:pStyle w:val="FootnoteText"/>
        <w:jc w:val="both"/>
        <w:rPr>
          <w:rFonts w:asciiTheme="minorHAnsi" w:hAnsiTheme="minorHAnsi" w:cstheme="minorHAnsi"/>
        </w:rPr>
      </w:pPr>
      <w:r w:rsidRPr="006559E7">
        <w:rPr>
          <w:rStyle w:val="FootnoteReference"/>
          <w:rFonts w:asciiTheme="minorHAnsi" w:hAnsiTheme="minorHAnsi" w:cstheme="minorHAnsi"/>
          <w:sz w:val="16"/>
          <w:szCs w:val="16"/>
          <w:vertAlign w:val="baseline"/>
        </w:rPr>
        <w:footnoteRef/>
      </w:r>
      <w:r w:rsidRPr="006559E7">
        <w:rPr>
          <w:rFonts w:asciiTheme="minorHAnsi" w:hAnsiTheme="minorHAnsi" w:cstheme="minorHAnsi"/>
          <w:sz w:val="16"/>
          <w:szCs w:val="16"/>
        </w:rPr>
        <w:t xml:space="preserve"> Súhrnná správa z procesu EDP k SK RIS3 2021+, Dostupné na: </w:t>
      </w:r>
      <w:hyperlink r:id="rId1" w:history="1">
        <w:r w:rsidRPr="006559E7">
          <w:rPr>
            <w:rStyle w:val="Hyperlink"/>
            <w:rFonts w:asciiTheme="minorHAnsi" w:hAnsiTheme="minorHAnsi" w:cstheme="minorHAnsi"/>
            <w:sz w:val="16"/>
            <w:szCs w:val="16"/>
          </w:rPr>
          <w:t>https://vaia.gov.sk/wp-content/uploads/2023/07/Suhrnna-sprava-z-procesu-EDP.pdf</w:t>
        </w:r>
      </w:hyperlink>
      <w:r w:rsidRPr="006559E7">
        <w:rPr>
          <w:rFonts w:asciiTheme="minorHAnsi" w:hAnsiTheme="minorHAnsi" w:cstheme="minorHAnsi"/>
          <w:sz w:val="16"/>
          <w:szCs w:val="16"/>
        </w:rPr>
        <w:t xml:space="preserve"> </w:t>
      </w:r>
    </w:p>
  </w:footnote>
  <w:footnote w:id="19">
    <w:p w14:paraId="4C5F4418" w14:textId="77777777" w:rsidR="00875EB4" w:rsidRPr="006559E7" w:rsidRDefault="00875EB4" w:rsidP="00377A36">
      <w:pPr>
        <w:pStyle w:val="FootnoteText"/>
      </w:pPr>
      <w:r w:rsidRPr="006559E7">
        <w:rPr>
          <w:rStyle w:val="FootnoteReference"/>
        </w:rPr>
        <w:footnoteRef/>
      </w:r>
      <w:r w:rsidRPr="006559E7">
        <w:t xml:space="preserve"> </w:t>
      </w:r>
      <w:r w:rsidRPr="006559E7">
        <w:rPr>
          <w:rFonts w:asciiTheme="minorHAnsi" w:hAnsiTheme="minorHAnsi" w:cstheme="minorHAnsi"/>
          <w:sz w:val="16"/>
        </w:rPr>
        <w:t>V časti rozpočet projektu sú v rámci rozpisu personálnych výdavkov identifikované pozície pre implementáciu na úrovni MRR a VRR</w:t>
      </w:r>
    </w:p>
  </w:footnote>
  <w:footnote w:id="20">
    <w:p w14:paraId="43626868" w14:textId="44FFDC14" w:rsidR="00875EB4" w:rsidRPr="006559E7" w:rsidRDefault="00875EB4" w:rsidP="00EC33B2">
      <w:pPr>
        <w:pStyle w:val="FootnoteText"/>
        <w:jc w:val="both"/>
        <w:rPr>
          <w:rFonts w:asciiTheme="minorHAnsi" w:hAnsiTheme="minorHAnsi" w:cstheme="minorHAnsi"/>
          <w:sz w:val="16"/>
          <w:szCs w:val="16"/>
        </w:rPr>
      </w:pPr>
      <w:r w:rsidRPr="006559E7">
        <w:rPr>
          <w:rStyle w:val="FootnoteReference"/>
          <w:rFonts w:asciiTheme="minorHAnsi" w:hAnsiTheme="minorHAnsi" w:cstheme="minorHAnsi"/>
          <w:sz w:val="16"/>
          <w:szCs w:val="16"/>
        </w:rPr>
        <w:footnoteRef/>
      </w:r>
      <w:r w:rsidRPr="006559E7">
        <w:rPr>
          <w:rFonts w:asciiTheme="minorHAnsi" w:hAnsiTheme="minorHAnsi" w:cstheme="minorHAnsi"/>
          <w:sz w:val="16"/>
          <w:szCs w:val="16"/>
        </w:rPr>
        <w:t xml:space="preserve"> Finančný rámec je potrebné uvádzať za celý NP spolu a v prípade financovania NP z viacerých priorít/špecifických cieľov, aj v rozdelení podľa špecifických cieľov. </w:t>
      </w:r>
    </w:p>
  </w:footnote>
  <w:footnote w:id="21">
    <w:p w14:paraId="774CB6ED" w14:textId="77777777" w:rsidR="0090601C" w:rsidRPr="00EC33B2" w:rsidRDefault="0090601C" w:rsidP="0090601C">
      <w:pPr>
        <w:pStyle w:val="FootnoteText"/>
        <w:jc w:val="both"/>
        <w:rPr>
          <w:ins w:id="3755" w:author="Author"/>
          <w:sz w:val="16"/>
        </w:rPr>
      </w:pPr>
      <w:ins w:id="3756" w:author="Author">
        <w:r w:rsidRPr="00EC33B2">
          <w:rPr>
            <w:rStyle w:val="FootnoteReference"/>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ins>
    </w:p>
  </w:footnote>
  <w:footnote w:id="22">
    <w:p w14:paraId="55129689" w14:textId="77777777" w:rsidR="0090601C" w:rsidRPr="00EC33B2" w:rsidRDefault="0090601C" w:rsidP="0090601C">
      <w:pPr>
        <w:pStyle w:val="FootnoteText"/>
        <w:jc w:val="both"/>
        <w:rPr>
          <w:ins w:id="3774" w:author="Author"/>
          <w:sz w:val="16"/>
        </w:rPr>
      </w:pPr>
      <w:ins w:id="3775" w:author="Author">
        <w:r w:rsidRPr="00EC33B2">
          <w:rPr>
            <w:rStyle w:val="FootnoteReference"/>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ins>
    </w:p>
  </w:footnote>
  <w:footnote w:id="23">
    <w:p w14:paraId="4525EA19" w14:textId="77777777" w:rsidR="0090601C" w:rsidRPr="00EC33B2" w:rsidRDefault="0090601C" w:rsidP="0090601C">
      <w:pPr>
        <w:pStyle w:val="FootnoteText"/>
        <w:jc w:val="both"/>
        <w:rPr>
          <w:ins w:id="3793" w:author="Author"/>
          <w:sz w:val="16"/>
        </w:rPr>
      </w:pPr>
      <w:ins w:id="3794" w:author="Author">
        <w:r w:rsidRPr="00EC33B2">
          <w:rPr>
            <w:rStyle w:val="FootnoteReference"/>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ins>
    </w:p>
  </w:footnote>
  <w:footnote w:id="24">
    <w:p w14:paraId="5A92A33D" w14:textId="77777777" w:rsidR="0090601C" w:rsidRPr="00EC33B2" w:rsidRDefault="0090601C" w:rsidP="0090601C">
      <w:pPr>
        <w:pStyle w:val="FootnoteText"/>
        <w:jc w:val="both"/>
        <w:rPr>
          <w:ins w:id="3818" w:author="Author"/>
          <w:rFonts w:asciiTheme="minorHAnsi" w:hAnsiTheme="minorHAnsi" w:cstheme="minorHAnsi"/>
          <w:sz w:val="16"/>
        </w:rPr>
      </w:pPr>
      <w:ins w:id="3819" w:author="Author">
        <w:r w:rsidRPr="00EC33B2">
          <w:rPr>
            <w:rStyle w:val="FootnoteReference"/>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ins>
    </w:p>
  </w:footnote>
  <w:footnote w:id="25">
    <w:p w14:paraId="468D330D" w14:textId="77777777" w:rsidR="0090601C" w:rsidRPr="00EC33B2" w:rsidRDefault="0090601C" w:rsidP="0090601C">
      <w:pPr>
        <w:pStyle w:val="FootnoteText"/>
        <w:jc w:val="both"/>
        <w:rPr>
          <w:ins w:id="3820" w:author="Author"/>
          <w:rFonts w:asciiTheme="minorHAnsi" w:hAnsiTheme="minorHAnsi" w:cstheme="minorHAnsi"/>
          <w:sz w:val="16"/>
        </w:rPr>
      </w:pPr>
      <w:ins w:id="3821" w:author="Author">
        <w:r w:rsidRPr="00EC33B2">
          <w:rPr>
            <w:rStyle w:val="FootnoteReference"/>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ins>
    </w:p>
  </w:footnote>
  <w:footnote w:id="26">
    <w:p w14:paraId="31EC5609" w14:textId="77777777" w:rsidR="0090601C" w:rsidRPr="00DE5B57" w:rsidRDefault="0090601C" w:rsidP="0090601C">
      <w:pPr>
        <w:pStyle w:val="FootnoteText"/>
        <w:jc w:val="both"/>
        <w:rPr>
          <w:ins w:id="3858" w:author="Author"/>
          <w:rFonts w:asciiTheme="minorHAnsi" w:hAnsiTheme="minorHAnsi" w:cstheme="minorHAnsi"/>
          <w:sz w:val="16"/>
          <w:szCs w:val="16"/>
        </w:rPr>
      </w:pPr>
      <w:ins w:id="3859" w:author="Author">
        <w:r w:rsidRPr="00DE5B57">
          <w:rPr>
            <w:rStyle w:val="FootnoteReference"/>
            <w:rFonts w:asciiTheme="minorHAnsi" w:hAnsiTheme="minorHAnsi" w:cstheme="minorHAnsi"/>
            <w:sz w:val="16"/>
            <w:szCs w:val="16"/>
          </w:rPr>
          <w:footnoteRef/>
        </w:r>
        <w:r w:rsidRPr="00DE5B57">
          <w:rPr>
            <w:rFonts w:asciiTheme="minorHAnsi" w:hAnsiTheme="minorHAnsi" w:cstheme="minorHAnsi"/>
            <w:sz w:val="16"/>
            <w:szCs w:val="16"/>
          </w:rPr>
          <w:t xml:space="preserve">  </w:t>
        </w:r>
        <w:r>
          <w:rPr>
            <w:rFonts w:asciiTheme="minorHAnsi" w:hAnsiTheme="minorHAnsi" w:cstheme="minorHAnsi"/>
            <w:sz w:val="16"/>
            <w:szCs w:val="16"/>
          </w:rPr>
          <w:t>Uveďte konkrétne číslo tabuľky a jej názvu podľa</w:t>
        </w:r>
        <w:r w:rsidRPr="00DE5B57">
          <w:rPr>
            <w:rFonts w:asciiTheme="minorHAnsi" w:hAnsiTheme="minorHAnsi" w:cstheme="minorHAnsi"/>
            <w:sz w:val="16"/>
            <w:szCs w:val="16"/>
          </w:rPr>
          <w:t xml:space="preserve"> Stratégie financovania Európskeho fondu regionálneho rozvoja, Európskeho sociálneho fondu plus, Kohézneho fondu, Fondu na spravodlivú transformáciu a Európskeho námorného, rybolovného a akvakultúrneho fondu na programové obdobie 2021 – 2027.</w:t>
        </w:r>
      </w:ins>
    </w:p>
  </w:footnote>
  <w:footnote w:id="27">
    <w:p w14:paraId="52AD68B7" w14:textId="77777777" w:rsidR="0090601C" w:rsidRPr="00EC33B2" w:rsidRDefault="0090601C" w:rsidP="0090601C">
      <w:pPr>
        <w:pStyle w:val="FootnoteText"/>
        <w:jc w:val="both"/>
        <w:rPr>
          <w:ins w:id="3894" w:author="Author"/>
          <w:sz w:val="16"/>
        </w:rPr>
      </w:pPr>
      <w:ins w:id="3895" w:author="Author">
        <w:r w:rsidRPr="00EC33B2">
          <w:rPr>
            <w:rStyle w:val="FootnoteReference"/>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ins>
    </w:p>
  </w:footnote>
  <w:footnote w:id="28">
    <w:p w14:paraId="61971F54" w14:textId="77777777" w:rsidR="00F92614" w:rsidRPr="00EC33B2" w:rsidRDefault="00F92614" w:rsidP="0090601C">
      <w:pPr>
        <w:pStyle w:val="FootnoteText"/>
        <w:jc w:val="both"/>
        <w:rPr>
          <w:ins w:id="3913" w:author="Author"/>
          <w:sz w:val="16"/>
        </w:rPr>
      </w:pPr>
      <w:ins w:id="3914" w:author="Author">
        <w:r w:rsidRPr="00EC33B2">
          <w:rPr>
            <w:rStyle w:val="FootnoteReference"/>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ins>
    </w:p>
  </w:footnote>
  <w:footnote w:id="29">
    <w:p w14:paraId="7D99B41A" w14:textId="77777777" w:rsidR="0069200D" w:rsidRPr="00EC33B2" w:rsidRDefault="0069200D" w:rsidP="0090601C">
      <w:pPr>
        <w:pStyle w:val="FootnoteText"/>
        <w:jc w:val="both"/>
        <w:rPr>
          <w:ins w:id="3932" w:author="Author"/>
          <w:sz w:val="16"/>
        </w:rPr>
      </w:pPr>
      <w:ins w:id="3933" w:author="Author">
        <w:r w:rsidRPr="00EC33B2">
          <w:rPr>
            <w:rStyle w:val="FootnoteReference"/>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ins>
    </w:p>
  </w:footnote>
  <w:footnote w:id="30">
    <w:p w14:paraId="0C9F3A71" w14:textId="77777777" w:rsidR="0069200D" w:rsidRPr="00EC33B2" w:rsidRDefault="0069200D" w:rsidP="0090601C">
      <w:pPr>
        <w:pStyle w:val="FootnoteText"/>
        <w:jc w:val="both"/>
        <w:rPr>
          <w:ins w:id="3957" w:author="Author"/>
          <w:rFonts w:asciiTheme="minorHAnsi" w:hAnsiTheme="minorHAnsi" w:cstheme="minorHAnsi"/>
          <w:sz w:val="16"/>
        </w:rPr>
      </w:pPr>
      <w:ins w:id="3958" w:author="Author">
        <w:r w:rsidRPr="00EC33B2">
          <w:rPr>
            <w:rStyle w:val="FootnoteReference"/>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ins>
    </w:p>
  </w:footnote>
  <w:footnote w:id="31">
    <w:p w14:paraId="5391B13B" w14:textId="77777777" w:rsidR="0069200D" w:rsidRPr="00EC33B2" w:rsidRDefault="0069200D" w:rsidP="0090601C">
      <w:pPr>
        <w:pStyle w:val="FootnoteText"/>
        <w:jc w:val="both"/>
        <w:rPr>
          <w:ins w:id="3959" w:author="Author"/>
          <w:rFonts w:asciiTheme="minorHAnsi" w:hAnsiTheme="minorHAnsi" w:cstheme="minorHAnsi"/>
          <w:sz w:val="16"/>
        </w:rPr>
      </w:pPr>
      <w:ins w:id="3960" w:author="Author">
        <w:r w:rsidRPr="00EC33B2">
          <w:rPr>
            <w:rStyle w:val="FootnoteReference"/>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ins>
    </w:p>
  </w:footnote>
  <w:footnote w:id="32">
    <w:p w14:paraId="21D6A5C4" w14:textId="3BD9FA00" w:rsidR="00875EB4" w:rsidRPr="006559E7" w:rsidDel="0069200D" w:rsidRDefault="00875EB4" w:rsidP="00FC32E1">
      <w:pPr>
        <w:pStyle w:val="FootnoteText"/>
        <w:jc w:val="both"/>
        <w:rPr>
          <w:del w:id="4031" w:author="Author"/>
          <w:sz w:val="16"/>
        </w:rPr>
      </w:pPr>
      <w:del w:id="4032" w:author="Author">
        <w:r w:rsidRPr="006559E7" w:rsidDel="0069200D">
          <w:rPr>
            <w:rStyle w:val="FootnoteReference"/>
            <w:rFonts w:asciiTheme="minorHAnsi" w:hAnsiTheme="minorHAnsi" w:cstheme="minorHAnsi"/>
            <w:sz w:val="16"/>
          </w:rPr>
          <w:footnoteRef/>
        </w:r>
        <w:r w:rsidRPr="006559E7" w:rsidDel="0069200D">
          <w:rPr>
            <w:sz w:val="16"/>
          </w:rPr>
          <w:delText xml:space="preserve"> </w:delText>
        </w:r>
        <w:r w:rsidRPr="006559E7" w:rsidDel="0069200D">
          <w:rPr>
            <w:rFonts w:asciiTheme="minorHAnsi" w:hAnsiTheme="minorHAnsi" w:cstheme="minorHAnsi"/>
            <w:sz w:val="16"/>
          </w:rPr>
          <w:delText>V prípade Kohézneho fondu vyberte „neaplikuje sa“.</w:delText>
        </w:r>
      </w:del>
    </w:p>
  </w:footnote>
  <w:footnote w:id="33">
    <w:p w14:paraId="175424B0" w14:textId="77777777" w:rsidR="00875EB4" w:rsidRPr="006559E7" w:rsidDel="0069200D" w:rsidRDefault="00875EB4" w:rsidP="00FC32E1">
      <w:pPr>
        <w:pStyle w:val="FootnoteText"/>
        <w:jc w:val="both"/>
        <w:rPr>
          <w:del w:id="4052" w:author="Author"/>
          <w:sz w:val="16"/>
        </w:rPr>
      </w:pPr>
      <w:del w:id="4053" w:author="Author">
        <w:r w:rsidRPr="006559E7" w:rsidDel="0069200D">
          <w:rPr>
            <w:rStyle w:val="FootnoteReference"/>
            <w:rFonts w:asciiTheme="minorHAnsi" w:hAnsiTheme="minorHAnsi" w:cstheme="minorHAnsi"/>
            <w:sz w:val="16"/>
          </w:rPr>
          <w:footnoteRef/>
        </w:r>
        <w:r w:rsidRPr="006559E7" w:rsidDel="0069200D">
          <w:rPr>
            <w:sz w:val="16"/>
          </w:rPr>
          <w:delText xml:space="preserve"> </w:delText>
        </w:r>
        <w:r w:rsidRPr="006559E7" w:rsidDel="0069200D">
          <w:rPr>
            <w:rFonts w:asciiTheme="minorHAnsi" w:hAnsiTheme="minorHAnsi" w:cstheme="minorHAnsi"/>
            <w:sz w:val="16"/>
          </w:rPr>
          <w:delText>V prípade Kohézneho fondu vyberte „neaplikuje sa“.</w:delText>
        </w:r>
      </w:del>
    </w:p>
  </w:footnote>
  <w:footnote w:id="34">
    <w:p w14:paraId="05E0784C" w14:textId="33840D2F" w:rsidR="00875EB4" w:rsidRPr="006559E7" w:rsidDel="0069200D" w:rsidRDefault="00875EB4" w:rsidP="005C5ACD">
      <w:pPr>
        <w:pStyle w:val="FootnoteText"/>
        <w:jc w:val="both"/>
        <w:rPr>
          <w:del w:id="4073" w:author="Author"/>
          <w:rFonts w:asciiTheme="minorHAnsi" w:hAnsiTheme="minorHAnsi" w:cstheme="minorHAnsi"/>
          <w:sz w:val="16"/>
        </w:rPr>
      </w:pPr>
      <w:del w:id="4074" w:author="Author">
        <w:r w:rsidRPr="006559E7" w:rsidDel="0069200D">
          <w:rPr>
            <w:rStyle w:val="FootnoteReference"/>
            <w:rFonts w:asciiTheme="minorHAnsi" w:hAnsiTheme="minorHAnsi" w:cstheme="minorHAnsi"/>
            <w:sz w:val="16"/>
          </w:rPr>
          <w:footnoteRef/>
        </w:r>
        <w:r w:rsidRPr="006559E7" w:rsidDel="0069200D">
          <w:rPr>
            <w:rFonts w:asciiTheme="minorHAnsi" w:hAnsiTheme="minorHAnsi" w:cstheme="minorHAnsi"/>
            <w:sz w:val="16"/>
          </w:rPr>
          <w:delTex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delText>
        </w:r>
      </w:del>
    </w:p>
  </w:footnote>
  <w:footnote w:id="35">
    <w:p w14:paraId="6F812D69" w14:textId="77777777" w:rsidR="00875EB4" w:rsidRPr="00EC33B2" w:rsidDel="0069200D" w:rsidRDefault="00875EB4" w:rsidP="005C5ACD">
      <w:pPr>
        <w:pStyle w:val="FootnoteText"/>
        <w:jc w:val="both"/>
        <w:rPr>
          <w:del w:id="4075" w:author="Author"/>
          <w:rFonts w:asciiTheme="minorHAnsi" w:hAnsiTheme="minorHAnsi" w:cstheme="minorHAnsi"/>
          <w:sz w:val="16"/>
        </w:rPr>
      </w:pPr>
      <w:del w:id="4076" w:author="Author">
        <w:r w:rsidRPr="006559E7" w:rsidDel="0069200D">
          <w:rPr>
            <w:rStyle w:val="FootnoteReference"/>
            <w:rFonts w:asciiTheme="minorHAnsi" w:hAnsiTheme="minorHAnsi" w:cstheme="minorHAnsi"/>
            <w:sz w:val="16"/>
          </w:rPr>
          <w:footnoteRef/>
        </w:r>
        <w:r w:rsidRPr="006559E7" w:rsidDel="0069200D">
          <w:rPr>
            <w:rFonts w:asciiTheme="minorHAnsi" w:hAnsiTheme="minorHAnsi" w:cstheme="minorHAnsi"/>
            <w:sz w:val="16"/>
          </w:rPr>
          <w:delText xml:space="preserve"> V prípade Kohézneho fondu vyberte „neaplikuje sa“.</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DBA20" w14:textId="15F6261C" w:rsidR="00875EB4" w:rsidRPr="006559E7" w:rsidRDefault="00875EB4" w:rsidP="005E4064">
    <w:pPr>
      <w:pStyle w:val="Header"/>
      <w:tabs>
        <w:tab w:val="clear" w:pos="9072"/>
      </w:tabs>
      <w:ind w:left="-567" w:right="-853"/>
      <w:rPr>
        <w:rFonts w:ascii="Calibri" w:eastAsia="Calibri" w:hAnsi="Calibri"/>
      </w:rPr>
    </w:pPr>
    <w:r w:rsidRPr="006559E7">
      <w:rPr>
        <w:rFonts w:ascii="Calibri" w:eastAsia="Calibri" w:hAnsi="Calibri"/>
      </w:rPr>
      <w:t xml:space="preserve">                 </w:t>
    </w:r>
  </w:p>
  <w:p w14:paraId="62BA5416" w14:textId="1A7A73DE" w:rsidR="00875EB4" w:rsidRPr="006559E7" w:rsidRDefault="00875E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6764B" w14:textId="059452C1" w:rsidR="00875EB4" w:rsidRPr="006559E7" w:rsidRDefault="00875EB4" w:rsidP="006121F5">
    <w:pPr>
      <w:pStyle w:val="Header"/>
      <w:tabs>
        <w:tab w:val="clear" w:pos="9072"/>
      </w:tabs>
      <w:ind w:left="-567" w:right="-995"/>
      <w:rPr>
        <w:rFonts w:ascii="Calibri" w:hAnsi="Calibri"/>
      </w:rPr>
    </w:pPr>
    <w:r w:rsidRPr="006559E7">
      <w:rPr>
        <w:rFonts w:ascii="Calibri" w:hAnsi="Calibri"/>
      </w:rPr>
      <w:drawing>
        <wp:inline distT="0" distB="0" distL="0" distR="0" wp14:anchorId="06153CDC" wp14:editId="688ACD00">
          <wp:extent cx="6462000" cy="475200"/>
          <wp:effectExtent l="0" t="0" r="0" b="127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2000" cy="475200"/>
                  </a:xfrm>
                  <a:prstGeom prst="rect">
                    <a:avLst/>
                  </a:prstGeom>
                  <a:noFill/>
                </pic:spPr>
              </pic:pic>
            </a:graphicData>
          </a:graphic>
        </wp:inline>
      </w:drawing>
    </w:r>
  </w:p>
  <w:p w14:paraId="4025D53B" w14:textId="77777777" w:rsidR="00875EB4" w:rsidRPr="006559E7" w:rsidRDefault="00875E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0E277D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Liberation Serif" w:hAnsi="Liberation Serif"/>
      </w:rPr>
    </w:lvl>
    <w:lvl w:ilvl="5">
      <w:start w:val="1"/>
      <w:numFmt w:val="bullet"/>
      <w:lvlText w:val=""/>
      <w:lvlJc w:val="left"/>
      <w:pPr>
        <w:ind w:left="4320" w:hanging="360"/>
      </w:pPr>
      <w:rPr>
        <w:rFonts w:ascii="Liberation Serif" w:hAnsi="Liberation Serif"/>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Liberation Serif" w:hAnsi="Liberation Serif"/>
      </w:rPr>
    </w:lvl>
    <w:lvl w:ilvl="8">
      <w:start w:val="1"/>
      <w:numFmt w:val="bullet"/>
      <w:lvlText w:val=""/>
      <w:lvlJc w:val="left"/>
      <w:pPr>
        <w:ind w:left="6480" w:hanging="360"/>
      </w:pPr>
      <w:rPr>
        <w:rFonts w:ascii="Liberation Serif" w:hAnsi="Liberation Serif"/>
      </w:rPr>
    </w:lvl>
  </w:abstractNum>
  <w:abstractNum w:abstractNumId="1" w15:restartNumberingAfterBreak="0">
    <w:nsid w:val="00000002"/>
    <w:multiLevelType w:val="multilevel"/>
    <w:tmpl w:val="00000002"/>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ascii="Times New Roman" w:cs="Times New Roman"/>
      </w:rPr>
    </w:lvl>
    <w:lvl w:ilvl="2">
      <w:start w:val="1"/>
      <w:numFmt w:val="lowerRoman"/>
      <w:lvlText w:val="%3."/>
      <w:lvlJc w:val="right"/>
      <w:pPr>
        <w:ind w:left="2160" w:hanging="180"/>
      </w:pPr>
      <w:rPr>
        <w:rFonts w:ascii="Times New Roman" w:cs="Times New Roman"/>
      </w:rPr>
    </w:lvl>
    <w:lvl w:ilvl="3">
      <w:start w:val="1"/>
      <w:numFmt w:val="decimal"/>
      <w:lvlText w:val="%4."/>
      <w:lvlJc w:val="left"/>
      <w:pPr>
        <w:ind w:left="2880" w:hanging="360"/>
      </w:pPr>
      <w:rPr>
        <w:rFonts w:ascii="Times New Roman" w:cs="Times New Roman"/>
      </w:rPr>
    </w:lvl>
    <w:lvl w:ilvl="4">
      <w:start w:val="1"/>
      <w:numFmt w:val="lowerLetter"/>
      <w:lvlText w:val="%5."/>
      <w:lvlJc w:val="left"/>
      <w:pPr>
        <w:ind w:left="3600" w:hanging="360"/>
      </w:pPr>
      <w:rPr>
        <w:rFonts w:ascii="Times New Roman" w:cs="Times New Roman"/>
      </w:rPr>
    </w:lvl>
    <w:lvl w:ilvl="5">
      <w:start w:val="1"/>
      <w:numFmt w:val="lowerRoman"/>
      <w:lvlText w:val="%6."/>
      <w:lvlJc w:val="right"/>
      <w:pPr>
        <w:ind w:left="4320" w:hanging="180"/>
      </w:pPr>
      <w:rPr>
        <w:rFonts w:ascii="Times New Roman" w:cs="Times New Roman"/>
      </w:rPr>
    </w:lvl>
    <w:lvl w:ilvl="6">
      <w:start w:val="1"/>
      <w:numFmt w:val="decimal"/>
      <w:lvlText w:val="%7."/>
      <w:lvlJc w:val="left"/>
      <w:pPr>
        <w:ind w:left="5040" w:hanging="360"/>
      </w:pPr>
      <w:rPr>
        <w:rFonts w:ascii="Times New Roman" w:cs="Times New Roman"/>
      </w:rPr>
    </w:lvl>
    <w:lvl w:ilvl="7">
      <w:start w:val="1"/>
      <w:numFmt w:val="lowerLetter"/>
      <w:lvlText w:val="%8."/>
      <w:lvlJc w:val="left"/>
      <w:pPr>
        <w:ind w:left="5760" w:hanging="360"/>
      </w:pPr>
      <w:rPr>
        <w:rFonts w:ascii="Times New Roman" w:cs="Times New Roman"/>
      </w:rPr>
    </w:lvl>
    <w:lvl w:ilvl="8">
      <w:start w:val="1"/>
      <w:numFmt w:val="lowerRoman"/>
      <w:lvlText w:val="%9."/>
      <w:lvlJc w:val="right"/>
      <w:pPr>
        <w:ind w:left="6480" w:hanging="180"/>
      </w:pPr>
      <w:rPr>
        <w:rFonts w:ascii="Times New Roman" w:cs="Times New Roman"/>
      </w:rPr>
    </w:lvl>
  </w:abstractNum>
  <w:abstractNum w:abstractNumId="2" w15:restartNumberingAfterBreak="0">
    <w:nsid w:val="00000006"/>
    <w:multiLevelType w:val="multilevel"/>
    <w:tmpl w:val="00000006"/>
    <w:lvl w:ilvl="0">
      <w:numFmt w:val="bullet"/>
      <w:lvlText w:val="•"/>
      <w:lvlJc w:val="left"/>
      <w:pPr>
        <w:ind w:left="720" w:hanging="360"/>
      </w:pPr>
      <w:rPr>
        <w:rFonts w:ascii="Liberation Serif"/>
      </w:rPr>
    </w:lvl>
    <w:lvl w:ilvl="1">
      <w:start w:val="1"/>
      <w:numFmt w:val="bullet"/>
      <w:lvlText w:val="o"/>
      <w:lvlJc w:val="left"/>
      <w:pPr>
        <w:ind w:left="144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Liberation Serif" w:hAnsi="Liberation Serif"/>
      </w:rPr>
    </w:lvl>
    <w:lvl w:ilvl="5">
      <w:start w:val="1"/>
      <w:numFmt w:val="bullet"/>
      <w:lvlText w:val=""/>
      <w:lvlJc w:val="left"/>
      <w:pPr>
        <w:ind w:left="4320" w:hanging="360"/>
      </w:pPr>
      <w:rPr>
        <w:rFonts w:ascii="Liberation Serif" w:hAnsi="Liberation Serif"/>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Liberation Serif" w:hAnsi="Liberation Serif"/>
      </w:rPr>
    </w:lvl>
    <w:lvl w:ilvl="8">
      <w:start w:val="1"/>
      <w:numFmt w:val="bullet"/>
      <w:lvlText w:val=""/>
      <w:lvlJc w:val="left"/>
      <w:pPr>
        <w:ind w:left="6480" w:hanging="360"/>
      </w:pPr>
      <w:rPr>
        <w:rFonts w:ascii="Liberation Serif" w:hAnsi="Liberation Serif"/>
      </w:rPr>
    </w:lvl>
  </w:abstractNum>
  <w:abstractNum w:abstractNumId="3" w15:restartNumberingAfterBreak="0">
    <w:nsid w:val="0000000C"/>
    <w:multiLevelType w:val="multilevel"/>
    <w:tmpl w:val="0000000C"/>
    <w:lvl w:ilvl="0">
      <w:numFmt w:val="bullet"/>
      <w:lvlText w:val="•"/>
      <w:lvlJc w:val="left"/>
      <w:pPr>
        <w:ind w:left="720" w:hanging="360"/>
      </w:pPr>
      <w:rPr>
        <w:rFonts w:ascii="Liberation Serif"/>
      </w:rPr>
    </w:lvl>
    <w:lvl w:ilvl="1">
      <w:start w:val="1"/>
      <w:numFmt w:val="bullet"/>
      <w:lvlText w:val="o"/>
      <w:lvlJc w:val="left"/>
      <w:pPr>
        <w:ind w:left="144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Liberation Serif" w:hAnsi="Liberation Serif"/>
      </w:rPr>
    </w:lvl>
    <w:lvl w:ilvl="5">
      <w:start w:val="1"/>
      <w:numFmt w:val="bullet"/>
      <w:lvlText w:val=""/>
      <w:lvlJc w:val="left"/>
      <w:pPr>
        <w:ind w:left="4320" w:hanging="360"/>
      </w:pPr>
      <w:rPr>
        <w:rFonts w:ascii="Liberation Serif" w:hAnsi="Liberation Serif"/>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Liberation Serif" w:hAnsi="Liberation Serif"/>
      </w:rPr>
    </w:lvl>
    <w:lvl w:ilvl="8">
      <w:start w:val="1"/>
      <w:numFmt w:val="bullet"/>
      <w:lvlText w:val=""/>
      <w:lvlJc w:val="left"/>
      <w:pPr>
        <w:ind w:left="6480" w:hanging="360"/>
      </w:pPr>
      <w:rPr>
        <w:rFonts w:ascii="Liberation Serif" w:hAnsi="Liberation Serif"/>
      </w:rPr>
    </w:lvl>
  </w:abstractNum>
  <w:abstractNum w:abstractNumId="4" w15:restartNumberingAfterBreak="0">
    <w:nsid w:val="0000000D"/>
    <w:multiLevelType w:val="multilevel"/>
    <w:tmpl w:val="0000000D"/>
    <w:lvl w:ilvl="0">
      <w:numFmt w:val="bullet"/>
      <w:lvlText w:val="•"/>
      <w:lvlJc w:val="left"/>
      <w:pPr>
        <w:ind w:left="1080" w:hanging="360"/>
      </w:pPr>
      <w:rPr>
        <w:rFonts w:ascii="Liberation Serif" w:hAnsi="Liberation Serif"/>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520" w:hanging="360"/>
      </w:pPr>
      <w:rPr>
        <w:rFonts w:ascii="Liberation Serif" w:hAnsi="Liberation Serif"/>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Liberation Serif" w:hAnsi="Liberation Serif"/>
      </w:rPr>
    </w:lvl>
    <w:lvl w:ilvl="5">
      <w:start w:val="1"/>
      <w:numFmt w:val="bullet"/>
      <w:lvlText w:val=""/>
      <w:lvlJc w:val="left"/>
      <w:pPr>
        <w:ind w:left="4680" w:hanging="360"/>
      </w:pPr>
      <w:rPr>
        <w:rFonts w:ascii="Liberation Serif" w:hAnsi="Liberation Serif"/>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Liberation Serif" w:hAnsi="Liberation Serif"/>
      </w:rPr>
    </w:lvl>
    <w:lvl w:ilvl="8">
      <w:start w:val="1"/>
      <w:numFmt w:val="bullet"/>
      <w:lvlText w:val=""/>
      <w:lvlJc w:val="left"/>
      <w:pPr>
        <w:ind w:left="6840" w:hanging="360"/>
      </w:pPr>
      <w:rPr>
        <w:rFonts w:ascii="Liberation Serif" w:hAnsi="Liberation Serif"/>
      </w:rPr>
    </w:lvl>
  </w:abstractNum>
  <w:abstractNum w:abstractNumId="5" w15:restartNumberingAfterBreak="0">
    <w:nsid w:val="012F1310"/>
    <w:multiLevelType w:val="hybridMultilevel"/>
    <w:tmpl w:val="E6D4FEA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1AA0FC5"/>
    <w:multiLevelType w:val="hybridMultilevel"/>
    <w:tmpl w:val="C728CD64"/>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01E72995"/>
    <w:multiLevelType w:val="multilevel"/>
    <w:tmpl w:val="E5E8B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6C0D1C"/>
    <w:multiLevelType w:val="hybridMultilevel"/>
    <w:tmpl w:val="E1DA2142"/>
    <w:lvl w:ilvl="0" w:tplc="041B000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3CF3C02"/>
    <w:multiLevelType w:val="multilevel"/>
    <w:tmpl w:val="94AC1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9858E3"/>
    <w:multiLevelType w:val="hybridMultilevel"/>
    <w:tmpl w:val="716A81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8C643EE"/>
    <w:multiLevelType w:val="multilevel"/>
    <w:tmpl w:val="8B747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2E3F97"/>
    <w:multiLevelType w:val="multilevel"/>
    <w:tmpl w:val="AB960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4C29B8"/>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A5221FC"/>
    <w:multiLevelType w:val="multilevel"/>
    <w:tmpl w:val="DD964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126F33"/>
    <w:multiLevelType w:val="hybridMultilevel"/>
    <w:tmpl w:val="6A385544"/>
    <w:lvl w:ilvl="0" w:tplc="041B0001">
      <w:start w:val="1"/>
      <w:numFmt w:val="bullet"/>
      <w:lvlText w:val=""/>
      <w:lvlJc w:val="left"/>
      <w:pPr>
        <w:ind w:left="685" w:hanging="360"/>
      </w:pPr>
      <w:rPr>
        <w:rFonts w:ascii="Symbol" w:hAnsi="Symbol" w:hint="default"/>
      </w:rPr>
    </w:lvl>
    <w:lvl w:ilvl="1" w:tplc="041B0003" w:tentative="1">
      <w:start w:val="1"/>
      <w:numFmt w:val="bullet"/>
      <w:lvlText w:val="o"/>
      <w:lvlJc w:val="left"/>
      <w:pPr>
        <w:ind w:left="1405" w:hanging="360"/>
      </w:pPr>
      <w:rPr>
        <w:rFonts w:ascii="Courier New" w:hAnsi="Courier New" w:cs="Courier New" w:hint="default"/>
      </w:rPr>
    </w:lvl>
    <w:lvl w:ilvl="2" w:tplc="041B0005" w:tentative="1">
      <w:start w:val="1"/>
      <w:numFmt w:val="bullet"/>
      <w:lvlText w:val=""/>
      <w:lvlJc w:val="left"/>
      <w:pPr>
        <w:ind w:left="2125" w:hanging="360"/>
      </w:pPr>
      <w:rPr>
        <w:rFonts w:ascii="Wingdings" w:hAnsi="Wingdings" w:hint="default"/>
      </w:rPr>
    </w:lvl>
    <w:lvl w:ilvl="3" w:tplc="041B0001" w:tentative="1">
      <w:start w:val="1"/>
      <w:numFmt w:val="bullet"/>
      <w:lvlText w:val=""/>
      <w:lvlJc w:val="left"/>
      <w:pPr>
        <w:ind w:left="2845" w:hanging="360"/>
      </w:pPr>
      <w:rPr>
        <w:rFonts w:ascii="Symbol" w:hAnsi="Symbol" w:hint="default"/>
      </w:rPr>
    </w:lvl>
    <w:lvl w:ilvl="4" w:tplc="041B0003" w:tentative="1">
      <w:start w:val="1"/>
      <w:numFmt w:val="bullet"/>
      <w:lvlText w:val="o"/>
      <w:lvlJc w:val="left"/>
      <w:pPr>
        <w:ind w:left="3565" w:hanging="360"/>
      </w:pPr>
      <w:rPr>
        <w:rFonts w:ascii="Courier New" w:hAnsi="Courier New" w:cs="Courier New" w:hint="default"/>
      </w:rPr>
    </w:lvl>
    <w:lvl w:ilvl="5" w:tplc="041B0005" w:tentative="1">
      <w:start w:val="1"/>
      <w:numFmt w:val="bullet"/>
      <w:lvlText w:val=""/>
      <w:lvlJc w:val="left"/>
      <w:pPr>
        <w:ind w:left="4285" w:hanging="360"/>
      </w:pPr>
      <w:rPr>
        <w:rFonts w:ascii="Wingdings" w:hAnsi="Wingdings" w:hint="default"/>
      </w:rPr>
    </w:lvl>
    <w:lvl w:ilvl="6" w:tplc="041B0001" w:tentative="1">
      <w:start w:val="1"/>
      <w:numFmt w:val="bullet"/>
      <w:lvlText w:val=""/>
      <w:lvlJc w:val="left"/>
      <w:pPr>
        <w:ind w:left="5005" w:hanging="360"/>
      </w:pPr>
      <w:rPr>
        <w:rFonts w:ascii="Symbol" w:hAnsi="Symbol" w:hint="default"/>
      </w:rPr>
    </w:lvl>
    <w:lvl w:ilvl="7" w:tplc="041B0003" w:tentative="1">
      <w:start w:val="1"/>
      <w:numFmt w:val="bullet"/>
      <w:lvlText w:val="o"/>
      <w:lvlJc w:val="left"/>
      <w:pPr>
        <w:ind w:left="5725" w:hanging="360"/>
      </w:pPr>
      <w:rPr>
        <w:rFonts w:ascii="Courier New" w:hAnsi="Courier New" w:cs="Courier New" w:hint="default"/>
      </w:rPr>
    </w:lvl>
    <w:lvl w:ilvl="8" w:tplc="041B0005" w:tentative="1">
      <w:start w:val="1"/>
      <w:numFmt w:val="bullet"/>
      <w:lvlText w:val=""/>
      <w:lvlJc w:val="left"/>
      <w:pPr>
        <w:ind w:left="6445" w:hanging="360"/>
      </w:pPr>
      <w:rPr>
        <w:rFonts w:ascii="Wingdings" w:hAnsi="Wingdings" w:hint="default"/>
      </w:rPr>
    </w:lvl>
  </w:abstractNum>
  <w:abstractNum w:abstractNumId="16" w15:restartNumberingAfterBreak="0">
    <w:nsid w:val="1ED3290C"/>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23F40C21"/>
    <w:multiLevelType w:val="hybridMultilevel"/>
    <w:tmpl w:val="F6DAD3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7D49D7"/>
    <w:multiLevelType w:val="multilevel"/>
    <w:tmpl w:val="14D8E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8820C1"/>
    <w:multiLevelType w:val="hybridMultilevel"/>
    <w:tmpl w:val="6A16298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 w15:restartNumberingAfterBreak="0">
    <w:nsid w:val="37B97CF0"/>
    <w:multiLevelType w:val="multilevel"/>
    <w:tmpl w:val="B1128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7B02EC"/>
    <w:multiLevelType w:val="hybridMultilevel"/>
    <w:tmpl w:val="07DA70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4849F1"/>
    <w:multiLevelType w:val="hybridMultilevel"/>
    <w:tmpl w:val="5F06E1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B9578D"/>
    <w:multiLevelType w:val="multilevel"/>
    <w:tmpl w:val="ED44E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7E2326"/>
    <w:multiLevelType w:val="hybridMultilevel"/>
    <w:tmpl w:val="48AA2DD4"/>
    <w:lvl w:ilvl="0" w:tplc="041B0001">
      <w:start w:val="1"/>
      <w:numFmt w:val="bullet"/>
      <w:lvlText w:val=""/>
      <w:lvlJc w:val="left"/>
      <w:pPr>
        <w:ind w:left="36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1">
      <w:start w:val="1"/>
      <w:numFmt w:val="bullet"/>
      <w:lvlText w:val=""/>
      <w:lvlJc w:val="left"/>
      <w:pPr>
        <w:ind w:left="2880" w:hanging="360"/>
      </w:pPr>
      <w:rPr>
        <w:rFonts w:ascii="Symbol" w:hAnsi="Symbol"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F5D62E6"/>
    <w:multiLevelType w:val="hybridMultilevel"/>
    <w:tmpl w:val="CEF41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F946F10"/>
    <w:multiLevelType w:val="hybridMultilevel"/>
    <w:tmpl w:val="5D480F86"/>
    <w:lvl w:ilvl="0" w:tplc="0BFAC8D4">
      <w:start w:val="1"/>
      <w:numFmt w:val="decimal"/>
      <w:lvlText w:val="%1."/>
      <w:lvlJc w:val="left"/>
      <w:pPr>
        <w:ind w:left="720" w:hanging="360"/>
      </w:pPr>
    </w:lvl>
    <w:lvl w:ilvl="1" w:tplc="277C0F46">
      <w:start w:val="1"/>
      <w:numFmt w:val="lowerLetter"/>
      <w:lvlText w:val="%2."/>
      <w:lvlJc w:val="left"/>
      <w:pPr>
        <w:ind w:left="1440" w:hanging="360"/>
      </w:pPr>
    </w:lvl>
    <w:lvl w:ilvl="2" w:tplc="4D9487B6">
      <w:start w:val="1"/>
      <w:numFmt w:val="lowerRoman"/>
      <w:lvlText w:val="%3."/>
      <w:lvlJc w:val="right"/>
      <w:pPr>
        <w:ind w:left="2160" w:hanging="180"/>
      </w:pPr>
    </w:lvl>
    <w:lvl w:ilvl="3" w:tplc="CA4C51AC">
      <w:start w:val="1"/>
      <w:numFmt w:val="decimal"/>
      <w:lvlText w:val="%4."/>
      <w:lvlJc w:val="left"/>
      <w:pPr>
        <w:ind w:left="2880" w:hanging="360"/>
      </w:pPr>
    </w:lvl>
    <w:lvl w:ilvl="4" w:tplc="A5AC4E38">
      <w:start w:val="1"/>
      <w:numFmt w:val="lowerLetter"/>
      <w:lvlText w:val="%5."/>
      <w:lvlJc w:val="left"/>
      <w:pPr>
        <w:ind w:left="3600" w:hanging="360"/>
      </w:pPr>
    </w:lvl>
    <w:lvl w:ilvl="5" w:tplc="41B07244">
      <w:start w:val="1"/>
      <w:numFmt w:val="lowerRoman"/>
      <w:lvlText w:val="%6."/>
      <w:lvlJc w:val="right"/>
      <w:pPr>
        <w:ind w:left="4320" w:hanging="180"/>
      </w:pPr>
    </w:lvl>
    <w:lvl w:ilvl="6" w:tplc="FC284960">
      <w:start w:val="1"/>
      <w:numFmt w:val="decimal"/>
      <w:lvlText w:val="%7."/>
      <w:lvlJc w:val="left"/>
      <w:pPr>
        <w:ind w:left="5040" w:hanging="360"/>
      </w:pPr>
    </w:lvl>
    <w:lvl w:ilvl="7" w:tplc="56A683BC">
      <w:start w:val="1"/>
      <w:numFmt w:val="lowerLetter"/>
      <w:lvlText w:val="%8."/>
      <w:lvlJc w:val="left"/>
      <w:pPr>
        <w:ind w:left="5760" w:hanging="360"/>
      </w:pPr>
    </w:lvl>
    <w:lvl w:ilvl="8" w:tplc="2D6CE3C2">
      <w:start w:val="1"/>
      <w:numFmt w:val="lowerRoman"/>
      <w:lvlText w:val="%9."/>
      <w:lvlJc w:val="right"/>
      <w:pPr>
        <w:ind w:left="6480" w:hanging="180"/>
      </w:pPr>
    </w:lvl>
  </w:abstractNum>
  <w:abstractNum w:abstractNumId="28" w15:restartNumberingAfterBreak="0">
    <w:nsid w:val="50907914"/>
    <w:multiLevelType w:val="multilevel"/>
    <w:tmpl w:val="8356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881F3A"/>
    <w:multiLevelType w:val="hybridMultilevel"/>
    <w:tmpl w:val="7786EA36"/>
    <w:lvl w:ilvl="0" w:tplc="041B0001">
      <w:start w:val="1"/>
      <w:numFmt w:val="bullet"/>
      <w:lvlText w:val=""/>
      <w:lvlJc w:val="left"/>
      <w:pPr>
        <w:ind w:left="760" w:hanging="360"/>
      </w:pPr>
      <w:rPr>
        <w:rFonts w:ascii="Symbol" w:hAnsi="Symbol"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0" w15:restartNumberingAfterBreak="0">
    <w:nsid w:val="57B61C64"/>
    <w:multiLevelType w:val="hybridMultilevel"/>
    <w:tmpl w:val="E30499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8712025"/>
    <w:multiLevelType w:val="hybridMultilevel"/>
    <w:tmpl w:val="A0DC9D7A"/>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8E20C87"/>
    <w:multiLevelType w:val="multilevel"/>
    <w:tmpl w:val="AA980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2C41D8"/>
    <w:multiLevelType w:val="multilevel"/>
    <w:tmpl w:val="90F0F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0A1C7C"/>
    <w:multiLevelType w:val="hybridMultilevel"/>
    <w:tmpl w:val="FF0E8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F65686B"/>
    <w:multiLevelType w:val="multilevel"/>
    <w:tmpl w:val="527E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9F32CA"/>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4C643C4"/>
    <w:multiLevelType w:val="hybridMultilevel"/>
    <w:tmpl w:val="D7BE38F8"/>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59F42F5"/>
    <w:multiLevelType w:val="hybridMultilevel"/>
    <w:tmpl w:val="FAEA9E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9DF5FEA"/>
    <w:multiLevelType w:val="multilevel"/>
    <w:tmpl w:val="9EC80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21379E"/>
    <w:multiLevelType w:val="multilevel"/>
    <w:tmpl w:val="AEDE1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B3BCA"/>
    <w:multiLevelType w:val="hybridMultilevel"/>
    <w:tmpl w:val="C81C6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AA0530"/>
    <w:multiLevelType w:val="multilevel"/>
    <w:tmpl w:val="63FC2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771BC3"/>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5ED664D"/>
    <w:multiLevelType w:val="multilevel"/>
    <w:tmpl w:val="A552D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06399"/>
    <w:multiLevelType w:val="multilevel"/>
    <w:tmpl w:val="3B10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790C08"/>
    <w:multiLevelType w:val="hybridMultilevel"/>
    <w:tmpl w:val="07DA70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B37EFC"/>
    <w:multiLevelType w:val="multilevel"/>
    <w:tmpl w:val="BFE2B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2E5C48"/>
    <w:multiLevelType w:val="hybridMultilevel"/>
    <w:tmpl w:val="41C81E4C"/>
    <w:lvl w:ilvl="0" w:tplc="2C9245AC">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51681794">
    <w:abstractNumId w:val="22"/>
  </w:num>
  <w:num w:numId="2" w16cid:durableId="587815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9125551">
    <w:abstractNumId w:val="37"/>
  </w:num>
  <w:num w:numId="4" w16cid:durableId="1082066947">
    <w:abstractNumId w:val="6"/>
  </w:num>
  <w:num w:numId="5" w16cid:durableId="473570115">
    <w:abstractNumId w:val="8"/>
  </w:num>
  <w:num w:numId="6" w16cid:durableId="1690060214">
    <w:abstractNumId w:val="23"/>
  </w:num>
  <w:num w:numId="7" w16cid:durableId="197857272">
    <w:abstractNumId w:val="41"/>
  </w:num>
  <w:num w:numId="8" w16cid:durableId="742410871">
    <w:abstractNumId w:val="31"/>
  </w:num>
  <w:num w:numId="9" w16cid:durableId="352269415">
    <w:abstractNumId w:val="13"/>
  </w:num>
  <w:num w:numId="10" w16cid:durableId="1859149936">
    <w:abstractNumId w:val="43"/>
  </w:num>
  <w:num w:numId="11" w16cid:durableId="439908878">
    <w:abstractNumId w:val="36"/>
  </w:num>
  <w:num w:numId="12" w16cid:durableId="190656560">
    <w:abstractNumId w:val="16"/>
  </w:num>
  <w:num w:numId="13" w16cid:durableId="1065686253">
    <w:abstractNumId w:val="46"/>
  </w:num>
  <w:num w:numId="14" w16cid:durableId="824127106">
    <w:abstractNumId w:val="21"/>
  </w:num>
  <w:num w:numId="15" w16cid:durableId="180626642">
    <w:abstractNumId w:val="26"/>
  </w:num>
  <w:num w:numId="16" w16cid:durableId="43141051">
    <w:abstractNumId w:val="17"/>
  </w:num>
  <w:num w:numId="17" w16cid:durableId="490564707">
    <w:abstractNumId w:val="38"/>
  </w:num>
  <w:num w:numId="18" w16cid:durableId="421920881">
    <w:abstractNumId w:val="48"/>
  </w:num>
  <w:num w:numId="19" w16cid:durableId="332220989">
    <w:abstractNumId w:val="27"/>
  </w:num>
  <w:num w:numId="20" w16cid:durableId="1449081323">
    <w:abstractNumId w:val="0"/>
  </w:num>
  <w:num w:numId="21" w16cid:durableId="1991902888">
    <w:abstractNumId w:val="1"/>
  </w:num>
  <w:num w:numId="22" w16cid:durableId="1960335071">
    <w:abstractNumId w:val="10"/>
  </w:num>
  <w:num w:numId="23" w16cid:durableId="70205127">
    <w:abstractNumId w:val="25"/>
  </w:num>
  <w:num w:numId="24" w16cid:durableId="1215195363">
    <w:abstractNumId w:val="34"/>
  </w:num>
  <w:num w:numId="25" w16cid:durableId="1521893966">
    <w:abstractNumId w:val="2"/>
  </w:num>
  <w:num w:numId="26" w16cid:durableId="1760056762">
    <w:abstractNumId w:val="15"/>
  </w:num>
  <w:num w:numId="27" w16cid:durableId="412777020">
    <w:abstractNumId w:val="3"/>
  </w:num>
  <w:num w:numId="28" w16cid:durableId="172384959">
    <w:abstractNumId w:val="4"/>
  </w:num>
  <w:num w:numId="29" w16cid:durableId="1637371853">
    <w:abstractNumId w:val="28"/>
  </w:num>
  <w:num w:numId="30" w16cid:durableId="215895677">
    <w:abstractNumId w:val="39"/>
  </w:num>
  <w:num w:numId="31" w16cid:durableId="998310626">
    <w:abstractNumId w:val="32"/>
  </w:num>
  <w:num w:numId="32" w16cid:durableId="642544083">
    <w:abstractNumId w:val="14"/>
  </w:num>
  <w:num w:numId="33" w16cid:durableId="446243552">
    <w:abstractNumId w:val="35"/>
  </w:num>
  <w:num w:numId="34" w16cid:durableId="1343901378">
    <w:abstractNumId w:val="7"/>
  </w:num>
  <w:num w:numId="35" w16cid:durableId="1082990482">
    <w:abstractNumId w:val="45"/>
  </w:num>
  <w:num w:numId="36" w16cid:durableId="38092180">
    <w:abstractNumId w:val="12"/>
  </w:num>
  <w:num w:numId="37" w16cid:durableId="1744572162">
    <w:abstractNumId w:val="20"/>
  </w:num>
  <w:num w:numId="38" w16cid:durableId="1449349498">
    <w:abstractNumId w:val="40"/>
  </w:num>
  <w:num w:numId="39" w16cid:durableId="521864505">
    <w:abstractNumId w:val="47"/>
  </w:num>
  <w:num w:numId="40" w16cid:durableId="1988388628">
    <w:abstractNumId w:val="9"/>
  </w:num>
  <w:num w:numId="41" w16cid:durableId="379867111">
    <w:abstractNumId w:val="24"/>
  </w:num>
  <w:num w:numId="42" w16cid:durableId="103697906">
    <w:abstractNumId w:val="44"/>
  </w:num>
  <w:num w:numId="43" w16cid:durableId="1676225173">
    <w:abstractNumId w:val="42"/>
  </w:num>
  <w:num w:numId="44" w16cid:durableId="1587416368">
    <w:abstractNumId w:val="18"/>
  </w:num>
  <w:num w:numId="45" w16cid:durableId="1968320076">
    <w:abstractNumId w:val="33"/>
  </w:num>
  <w:num w:numId="46" w16cid:durableId="1134525287">
    <w:abstractNumId w:val="11"/>
  </w:num>
  <w:num w:numId="47" w16cid:durableId="1694066791">
    <w:abstractNumId w:val="5"/>
  </w:num>
  <w:num w:numId="48" w16cid:durableId="236938221">
    <w:abstractNumId w:val="19"/>
  </w:num>
  <w:num w:numId="49" w16cid:durableId="1742869115">
    <w:abstractNumId w:val="29"/>
  </w:num>
  <w:num w:numId="50" w16cid:durableId="4910970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79C"/>
    <w:rsid w:val="0000465D"/>
    <w:rsid w:val="0001201A"/>
    <w:rsid w:val="000154DB"/>
    <w:rsid w:val="00016737"/>
    <w:rsid w:val="00020F43"/>
    <w:rsid w:val="00020FD5"/>
    <w:rsid w:val="0002117A"/>
    <w:rsid w:val="00023BE6"/>
    <w:rsid w:val="00027E5E"/>
    <w:rsid w:val="00033643"/>
    <w:rsid w:val="00041612"/>
    <w:rsid w:val="000431A3"/>
    <w:rsid w:val="00043527"/>
    <w:rsid w:val="0004484E"/>
    <w:rsid w:val="00044BC8"/>
    <w:rsid w:val="0004601D"/>
    <w:rsid w:val="000461D2"/>
    <w:rsid w:val="00051823"/>
    <w:rsid w:val="00062186"/>
    <w:rsid w:val="00065A27"/>
    <w:rsid w:val="00072E3C"/>
    <w:rsid w:val="0007341B"/>
    <w:rsid w:val="00082DD4"/>
    <w:rsid w:val="00084A25"/>
    <w:rsid w:val="000872C6"/>
    <w:rsid w:val="0009391D"/>
    <w:rsid w:val="00094ED7"/>
    <w:rsid w:val="00095853"/>
    <w:rsid w:val="00095C7F"/>
    <w:rsid w:val="00096BE1"/>
    <w:rsid w:val="000A105B"/>
    <w:rsid w:val="000A276F"/>
    <w:rsid w:val="000B1C6C"/>
    <w:rsid w:val="000B62DD"/>
    <w:rsid w:val="000C0E25"/>
    <w:rsid w:val="000C2121"/>
    <w:rsid w:val="000C2EC1"/>
    <w:rsid w:val="000D4060"/>
    <w:rsid w:val="000D6C11"/>
    <w:rsid w:val="000E457D"/>
    <w:rsid w:val="000E6FFB"/>
    <w:rsid w:val="000F4A60"/>
    <w:rsid w:val="0010617A"/>
    <w:rsid w:val="00106180"/>
    <w:rsid w:val="00115118"/>
    <w:rsid w:val="001176B5"/>
    <w:rsid w:val="001179D7"/>
    <w:rsid w:val="00120119"/>
    <w:rsid w:val="00122852"/>
    <w:rsid w:val="0012791C"/>
    <w:rsid w:val="00131434"/>
    <w:rsid w:val="00134049"/>
    <w:rsid w:val="00135174"/>
    <w:rsid w:val="00137142"/>
    <w:rsid w:val="00140DF8"/>
    <w:rsid w:val="0014217A"/>
    <w:rsid w:val="00142E17"/>
    <w:rsid w:val="00151AAD"/>
    <w:rsid w:val="00164526"/>
    <w:rsid w:val="00166B57"/>
    <w:rsid w:val="00166CE4"/>
    <w:rsid w:val="001672BB"/>
    <w:rsid w:val="00171AC2"/>
    <w:rsid w:val="00173D5F"/>
    <w:rsid w:val="00175D2B"/>
    <w:rsid w:val="001764B7"/>
    <w:rsid w:val="00181BCB"/>
    <w:rsid w:val="00181F29"/>
    <w:rsid w:val="001854E0"/>
    <w:rsid w:val="001919EB"/>
    <w:rsid w:val="00193AF8"/>
    <w:rsid w:val="0019588D"/>
    <w:rsid w:val="00196C97"/>
    <w:rsid w:val="001A2875"/>
    <w:rsid w:val="001A400D"/>
    <w:rsid w:val="001A480B"/>
    <w:rsid w:val="001C59B3"/>
    <w:rsid w:val="001C7CE3"/>
    <w:rsid w:val="001D1130"/>
    <w:rsid w:val="001D2593"/>
    <w:rsid w:val="001D4AFD"/>
    <w:rsid w:val="001E1589"/>
    <w:rsid w:val="001E1BAC"/>
    <w:rsid w:val="001E2BF4"/>
    <w:rsid w:val="001E3E5F"/>
    <w:rsid w:val="001E5BEE"/>
    <w:rsid w:val="001E6482"/>
    <w:rsid w:val="001F2BC8"/>
    <w:rsid w:val="001F3576"/>
    <w:rsid w:val="001F45F5"/>
    <w:rsid w:val="00204E6E"/>
    <w:rsid w:val="00210305"/>
    <w:rsid w:val="002163CC"/>
    <w:rsid w:val="00217B2E"/>
    <w:rsid w:val="002254FF"/>
    <w:rsid w:val="00226FFC"/>
    <w:rsid w:val="00240278"/>
    <w:rsid w:val="00243604"/>
    <w:rsid w:val="002512C6"/>
    <w:rsid w:val="00252617"/>
    <w:rsid w:val="00255D76"/>
    <w:rsid w:val="00255F88"/>
    <w:rsid w:val="00256683"/>
    <w:rsid w:val="002567BE"/>
    <w:rsid w:val="0026027F"/>
    <w:rsid w:val="002650AE"/>
    <w:rsid w:val="00267F0C"/>
    <w:rsid w:val="00273739"/>
    <w:rsid w:val="0028207E"/>
    <w:rsid w:val="0028544B"/>
    <w:rsid w:val="00285656"/>
    <w:rsid w:val="002879BA"/>
    <w:rsid w:val="00287F58"/>
    <w:rsid w:val="00290025"/>
    <w:rsid w:val="002A0F8B"/>
    <w:rsid w:val="002A256A"/>
    <w:rsid w:val="002A3B6A"/>
    <w:rsid w:val="002A5217"/>
    <w:rsid w:val="002B0EFD"/>
    <w:rsid w:val="002B22DF"/>
    <w:rsid w:val="002B2436"/>
    <w:rsid w:val="002B2825"/>
    <w:rsid w:val="002B4616"/>
    <w:rsid w:val="002B5BEB"/>
    <w:rsid w:val="002B7438"/>
    <w:rsid w:val="002B76F1"/>
    <w:rsid w:val="002C000A"/>
    <w:rsid w:val="002C0118"/>
    <w:rsid w:val="002C0A9E"/>
    <w:rsid w:val="002C0D40"/>
    <w:rsid w:val="002C10D3"/>
    <w:rsid w:val="002C368E"/>
    <w:rsid w:val="002C449E"/>
    <w:rsid w:val="002C5C10"/>
    <w:rsid w:val="002C633D"/>
    <w:rsid w:val="002C6F90"/>
    <w:rsid w:val="002D420C"/>
    <w:rsid w:val="002D49CE"/>
    <w:rsid w:val="002E5628"/>
    <w:rsid w:val="002F56FB"/>
    <w:rsid w:val="00306DCC"/>
    <w:rsid w:val="003112DC"/>
    <w:rsid w:val="00317133"/>
    <w:rsid w:val="0032500B"/>
    <w:rsid w:val="00330B5B"/>
    <w:rsid w:val="00331D64"/>
    <w:rsid w:val="00341D3D"/>
    <w:rsid w:val="0034340A"/>
    <w:rsid w:val="00353B3F"/>
    <w:rsid w:val="00363027"/>
    <w:rsid w:val="003645FE"/>
    <w:rsid w:val="00364B7A"/>
    <w:rsid w:val="00371CBD"/>
    <w:rsid w:val="003767B7"/>
    <w:rsid w:val="00377A36"/>
    <w:rsid w:val="00377FFE"/>
    <w:rsid w:val="0038141F"/>
    <w:rsid w:val="003901BC"/>
    <w:rsid w:val="0039423E"/>
    <w:rsid w:val="003A2EFF"/>
    <w:rsid w:val="003A4455"/>
    <w:rsid w:val="003A55E4"/>
    <w:rsid w:val="003A5BD4"/>
    <w:rsid w:val="003A7412"/>
    <w:rsid w:val="003B2E66"/>
    <w:rsid w:val="003B5F0C"/>
    <w:rsid w:val="003B6152"/>
    <w:rsid w:val="003C068A"/>
    <w:rsid w:val="003C57A8"/>
    <w:rsid w:val="003C71A1"/>
    <w:rsid w:val="003D39F4"/>
    <w:rsid w:val="003E21AB"/>
    <w:rsid w:val="003F12B2"/>
    <w:rsid w:val="003F2D9B"/>
    <w:rsid w:val="003F4170"/>
    <w:rsid w:val="0040260B"/>
    <w:rsid w:val="00411F1A"/>
    <w:rsid w:val="00413672"/>
    <w:rsid w:val="00415096"/>
    <w:rsid w:val="00415A4A"/>
    <w:rsid w:val="00420442"/>
    <w:rsid w:val="00420D2C"/>
    <w:rsid w:val="00421C54"/>
    <w:rsid w:val="0042706C"/>
    <w:rsid w:val="00433BF1"/>
    <w:rsid w:val="00434643"/>
    <w:rsid w:val="00435A16"/>
    <w:rsid w:val="00436DD9"/>
    <w:rsid w:val="004408C6"/>
    <w:rsid w:val="00441780"/>
    <w:rsid w:val="00451CE3"/>
    <w:rsid w:val="00454FA3"/>
    <w:rsid w:val="00461380"/>
    <w:rsid w:val="00464B24"/>
    <w:rsid w:val="00470931"/>
    <w:rsid w:val="00471D5C"/>
    <w:rsid w:val="00477D1E"/>
    <w:rsid w:val="00481815"/>
    <w:rsid w:val="00481A7F"/>
    <w:rsid w:val="00482355"/>
    <w:rsid w:val="0048741F"/>
    <w:rsid w:val="004875BA"/>
    <w:rsid w:val="004921FA"/>
    <w:rsid w:val="00494915"/>
    <w:rsid w:val="004A09B1"/>
    <w:rsid w:val="004A2945"/>
    <w:rsid w:val="004A2BF5"/>
    <w:rsid w:val="004A42C0"/>
    <w:rsid w:val="004A610E"/>
    <w:rsid w:val="004A7E0E"/>
    <w:rsid w:val="004B7297"/>
    <w:rsid w:val="004C3BA6"/>
    <w:rsid w:val="004C6086"/>
    <w:rsid w:val="004C7DFF"/>
    <w:rsid w:val="004C7FD0"/>
    <w:rsid w:val="004D2DF3"/>
    <w:rsid w:val="004D2F32"/>
    <w:rsid w:val="004D38CD"/>
    <w:rsid w:val="004E19F0"/>
    <w:rsid w:val="004E22B1"/>
    <w:rsid w:val="004E263C"/>
    <w:rsid w:val="004E353D"/>
    <w:rsid w:val="004E7305"/>
    <w:rsid w:val="004F0362"/>
    <w:rsid w:val="00502906"/>
    <w:rsid w:val="00505F81"/>
    <w:rsid w:val="0050651E"/>
    <w:rsid w:val="0051247B"/>
    <w:rsid w:val="005161A6"/>
    <w:rsid w:val="00517A82"/>
    <w:rsid w:val="0052168B"/>
    <w:rsid w:val="00525D6E"/>
    <w:rsid w:val="00527A2D"/>
    <w:rsid w:val="0053457A"/>
    <w:rsid w:val="005372B6"/>
    <w:rsid w:val="005428C4"/>
    <w:rsid w:val="00550525"/>
    <w:rsid w:val="00551C52"/>
    <w:rsid w:val="00556F86"/>
    <w:rsid w:val="0057411F"/>
    <w:rsid w:val="005760D6"/>
    <w:rsid w:val="005764B5"/>
    <w:rsid w:val="005778D5"/>
    <w:rsid w:val="005810FD"/>
    <w:rsid w:val="005908CC"/>
    <w:rsid w:val="005A03E6"/>
    <w:rsid w:val="005A238A"/>
    <w:rsid w:val="005A618D"/>
    <w:rsid w:val="005B0097"/>
    <w:rsid w:val="005B11B2"/>
    <w:rsid w:val="005B3098"/>
    <w:rsid w:val="005B480B"/>
    <w:rsid w:val="005B6F93"/>
    <w:rsid w:val="005B742A"/>
    <w:rsid w:val="005C1B5F"/>
    <w:rsid w:val="005C3B73"/>
    <w:rsid w:val="005C4C4B"/>
    <w:rsid w:val="005C5ACD"/>
    <w:rsid w:val="005D272B"/>
    <w:rsid w:val="005D482D"/>
    <w:rsid w:val="005E085D"/>
    <w:rsid w:val="005E1875"/>
    <w:rsid w:val="005E4064"/>
    <w:rsid w:val="005E50BE"/>
    <w:rsid w:val="005F369E"/>
    <w:rsid w:val="005F6FF5"/>
    <w:rsid w:val="005F724E"/>
    <w:rsid w:val="00602C94"/>
    <w:rsid w:val="00604894"/>
    <w:rsid w:val="006121F5"/>
    <w:rsid w:val="00614229"/>
    <w:rsid w:val="00615C8B"/>
    <w:rsid w:val="006232FC"/>
    <w:rsid w:val="00623E50"/>
    <w:rsid w:val="0063103C"/>
    <w:rsid w:val="0063144A"/>
    <w:rsid w:val="00632C97"/>
    <w:rsid w:val="00633222"/>
    <w:rsid w:val="006356FE"/>
    <w:rsid w:val="00653ACB"/>
    <w:rsid w:val="006559E7"/>
    <w:rsid w:val="00657D93"/>
    <w:rsid w:val="0066339B"/>
    <w:rsid w:val="00666781"/>
    <w:rsid w:val="006703BD"/>
    <w:rsid w:val="006722F5"/>
    <w:rsid w:val="00672F4D"/>
    <w:rsid w:val="00680E20"/>
    <w:rsid w:val="00690F70"/>
    <w:rsid w:val="00691EC4"/>
    <w:rsid w:val="0069200D"/>
    <w:rsid w:val="00692589"/>
    <w:rsid w:val="006A2861"/>
    <w:rsid w:val="006A7B76"/>
    <w:rsid w:val="006B276E"/>
    <w:rsid w:val="006B467E"/>
    <w:rsid w:val="006B4F06"/>
    <w:rsid w:val="006B7277"/>
    <w:rsid w:val="006C037B"/>
    <w:rsid w:val="006C0813"/>
    <w:rsid w:val="006C17BC"/>
    <w:rsid w:val="006C3CF0"/>
    <w:rsid w:val="006C78BD"/>
    <w:rsid w:val="006D109B"/>
    <w:rsid w:val="006D1A10"/>
    <w:rsid w:val="006D2F59"/>
    <w:rsid w:val="006E267B"/>
    <w:rsid w:val="006E3D7A"/>
    <w:rsid w:val="006E5900"/>
    <w:rsid w:val="006E6E05"/>
    <w:rsid w:val="006E70FB"/>
    <w:rsid w:val="006E7BD6"/>
    <w:rsid w:val="006F02CB"/>
    <w:rsid w:val="006F1E62"/>
    <w:rsid w:val="006F574B"/>
    <w:rsid w:val="00701C6E"/>
    <w:rsid w:val="007117E1"/>
    <w:rsid w:val="007129D6"/>
    <w:rsid w:val="00713D1C"/>
    <w:rsid w:val="00720568"/>
    <w:rsid w:val="00727371"/>
    <w:rsid w:val="00727B21"/>
    <w:rsid w:val="00731F79"/>
    <w:rsid w:val="00736BFC"/>
    <w:rsid w:val="00737DB0"/>
    <w:rsid w:val="0075089C"/>
    <w:rsid w:val="00750E59"/>
    <w:rsid w:val="0075235A"/>
    <w:rsid w:val="0075636F"/>
    <w:rsid w:val="00757293"/>
    <w:rsid w:val="00757AEB"/>
    <w:rsid w:val="00760577"/>
    <w:rsid w:val="00760B7B"/>
    <w:rsid w:val="0077025E"/>
    <w:rsid w:val="00770EF6"/>
    <w:rsid w:val="00771D22"/>
    <w:rsid w:val="00772386"/>
    <w:rsid w:val="0077283E"/>
    <w:rsid w:val="007826FA"/>
    <w:rsid w:val="00785BEE"/>
    <w:rsid w:val="00786AD3"/>
    <w:rsid w:val="00786F67"/>
    <w:rsid w:val="00794433"/>
    <w:rsid w:val="007A0D59"/>
    <w:rsid w:val="007A61D6"/>
    <w:rsid w:val="007B4847"/>
    <w:rsid w:val="007B7DEB"/>
    <w:rsid w:val="007C0F2B"/>
    <w:rsid w:val="007C3F01"/>
    <w:rsid w:val="007C5921"/>
    <w:rsid w:val="007C6E0C"/>
    <w:rsid w:val="007D37DB"/>
    <w:rsid w:val="007E18B0"/>
    <w:rsid w:val="007F5FDE"/>
    <w:rsid w:val="00801FC3"/>
    <w:rsid w:val="00802241"/>
    <w:rsid w:val="00810532"/>
    <w:rsid w:val="0081717F"/>
    <w:rsid w:val="00820E66"/>
    <w:rsid w:val="008236A9"/>
    <w:rsid w:val="008327C0"/>
    <w:rsid w:val="00834609"/>
    <w:rsid w:val="00835B8D"/>
    <w:rsid w:val="0084221A"/>
    <w:rsid w:val="0084296B"/>
    <w:rsid w:val="00842BE1"/>
    <w:rsid w:val="0084567C"/>
    <w:rsid w:val="0084656E"/>
    <w:rsid w:val="00852DD5"/>
    <w:rsid w:val="00863F86"/>
    <w:rsid w:val="00864238"/>
    <w:rsid w:val="00866E9B"/>
    <w:rsid w:val="00875EB4"/>
    <w:rsid w:val="008814FB"/>
    <w:rsid w:val="00881ECC"/>
    <w:rsid w:val="0088426A"/>
    <w:rsid w:val="00884EDD"/>
    <w:rsid w:val="0088717E"/>
    <w:rsid w:val="008907F9"/>
    <w:rsid w:val="0089306D"/>
    <w:rsid w:val="008A1808"/>
    <w:rsid w:val="008A19D4"/>
    <w:rsid w:val="008A774A"/>
    <w:rsid w:val="008A79FC"/>
    <w:rsid w:val="008B22BE"/>
    <w:rsid w:val="008B2FD7"/>
    <w:rsid w:val="008B4DD4"/>
    <w:rsid w:val="008B5F22"/>
    <w:rsid w:val="008B7ADA"/>
    <w:rsid w:val="008D17C3"/>
    <w:rsid w:val="008D4164"/>
    <w:rsid w:val="008D57DC"/>
    <w:rsid w:val="008E0416"/>
    <w:rsid w:val="008E7E65"/>
    <w:rsid w:val="0090026B"/>
    <w:rsid w:val="0090601C"/>
    <w:rsid w:val="00906685"/>
    <w:rsid w:val="009111B7"/>
    <w:rsid w:val="009132BC"/>
    <w:rsid w:val="0091614A"/>
    <w:rsid w:val="00920122"/>
    <w:rsid w:val="009237F7"/>
    <w:rsid w:val="00924628"/>
    <w:rsid w:val="0092709F"/>
    <w:rsid w:val="00927A6D"/>
    <w:rsid w:val="0093018D"/>
    <w:rsid w:val="00936513"/>
    <w:rsid w:val="00937869"/>
    <w:rsid w:val="009447A3"/>
    <w:rsid w:val="00950CD7"/>
    <w:rsid w:val="00952655"/>
    <w:rsid w:val="009559D9"/>
    <w:rsid w:val="009610AB"/>
    <w:rsid w:val="009721A1"/>
    <w:rsid w:val="00972C9E"/>
    <w:rsid w:val="009822F6"/>
    <w:rsid w:val="00982719"/>
    <w:rsid w:val="00990DFD"/>
    <w:rsid w:val="009914D3"/>
    <w:rsid w:val="009A22BC"/>
    <w:rsid w:val="009A30D2"/>
    <w:rsid w:val="009A505E"/>
    <w:rsid w:val="009A6232"/>
    <w:rsid w:val="009B0681"/>
    <w:rsid w:val="009B2F58"/>
    <w:rsid w:val="009B3073"/>
    <w:rsid w:val="009B4BB3"/>
    <w:rsid w:val="009C0DC8"/>
    <w:rsid w:val="009C1CA2"/>
    <w:rsid w:val="009C23C4"/>
    <w:rsid w:val="009C4802"/>
    <w:rsid w:val="009C4926"/>
    <w:rsid w:val="009C572D"/>
    <w:rsid w:val="009D24C8"/>
    <w:rsid w:val="009D5A9E"/>
    <w:rsid w:val="009E015E"/>
    <w:rsid w:val="009E2491"/>
    <w:rsid w:val="009E4E9E"/>
    <w:rsid w:val="009F0CCF"/>
    <w:rsid w:val="009F70BF"/>
    <w:rsid w:val="00A012B1"/>
    <w:rsid w:val="00A015C7"/>
    <w:rsid w:val="00A06DD6"/>
    <w:rsid w:val="00A07B06"/>
    <w:rsid w:val="00A07D4A"/>
    <w:rsid w:val="00A101B4"/>
    <w:rsid w:val="00A122EF"/>
    <w:rsid w:val="00A13676"/>
    <w:rsid w:val="00A158B0"/>
    <w:rsid w:val="00A16B96"/>
    <w:rsid w:val="00A22139"/>
    <w:rsid w:val="00A22360"/>
    <w:rsid w:val="00A27EB1"/>
    <w:rsid w:val="00A40D88"/>
    <w:rsid w:val="00A4108C"/>
    <w:rsid w:val="00A425E3"/>
    <w:rsid w:val="00A439C6"/>
    <w:rsid w:val="00A509C9"/>
    <w:rsid w:val="00A50CB8"/>
    <w:rsid w:val="00A52323"/>
    <w:rsid w:val="00A5251B"/>
    <w:rsid w:val="00A56038"/>
    <w:rsid w:val="00A613AD"/>
    <w:rsid w:val="00A6553D"/>
    <w:rsid w:val="00A669C8"/>
    <w:rsid w:val="00A708AF"/>
    <w:rsid w:val="00A71F0E"/>
    <w:rsid w:val="00A7456A"/>
    <w:rsid w:val="00A82256"/>
    <w:rsid w:val="00A8479E"/>
    <w:rsid w:val="00A84F6F"/>
    <w:rsid w:val="00A861FD"/>
    <w:rsid w:val="00A906C2"/>
    <w:rsid w:val="00A91276"/>
    <w:rsid w:val="00A947D4"/>
    <w:rsid w:val="00AA2194"/>
    <w:rsid w:val="00AA2B6B"/>
    <w:rsid w:val="00AA6B5E"/>
    <w:rsid w:val="00AB1EB4"/>
    <w:rsid w:val="00AB377B"/>
    <w:rsid w:val="00AB3CB0"/>
    <w:rsid w:val="00AC1CA5"/>
    <w:rsid w:val="00AC27DC"/>
    <w:rsid w:val="00AC294A"/>
    <w:rsid w:val="00AC3487"/>
    <w:rsid w:val="00AC76C7"/>
    <w:rsid w:val="00AD11A7"/>
    <w:rsid w:val="00AD2E8B"/>
    <w:rsid w:val="00AD4F05"/>
    <w:rsid w:val="00AD52FB"/>
    <w:rsid w:val="00AD5861"/>
    <w:rsid w:val="00AD5B80"/>
    <w:rsid w:val="00AE5950"/>
    <w:rsid w:val="00AF02B2"/>
    <w:rsid w:val="00AF0648"/>
    <w:rsid w:val="00AF0692"/>
    <w:rsid w:val="00AF7BC9"/>
    <w:rsid w:val="00AF7F9D"/>
    <w:rsid w:val="00B00385"/>
    <w:rsid w:val="00B02170"/>
    <w:rsid w:val="00B054A9"/>
    <w:rsid w:val="00B10013"/>
    <w:rsid w:val="00B21BE9"/>
    <w:rsid w:val="00B24901"/>
    <w:rsid w:val="00B25BA0"/>
    <w:rsid w:val="00B2717E"/>
    <w:rsid w:val="00B30F7D"/>
    <w:rsid w:val="00B3195D"/>
    <w:rsid w:val="00B42595"/>
    <w:rsid w:val="00B462E5"/>
    <w:rsid w:val="00B47CBB"/>
    <w:rsid w:val="00B51CD4"/>
    <w:rsid w:val="00B54F6D"/>
    <w:rsid w:val="00B57362"/>
    <w:rsid w:val="00B57F5C"/>
    <w:rsid w:val="00B63480"/>
    <w:rsid w:val="00B637CB"/>
    <w:rsid w:val="00B66C7B"/>
    <w:rsid w:val="00B67616"/>
    <w:rsid w:val="00B74D5A"/>
    <w:rsid w:val="00B828DC"/>
    <w:rsid w:val="00B87154"/>
    <w:rsid w:val="00B93B22"/>
    <w:rsid w:val="00B95269"/>
    <w:rsid w:val="00B95A98"/>
    <w:rsid w:val="00B96F45"/>
    <w:rsid w:val="00B972B0"/>
    <w:rsid w:val="00BA4F04"/>
    <w:rsid w:val="00BB306A"/>
    <w:rsid w:val="00BB318E"/>
    <w:rsid w:val="00BB70E4"/>
    <w:rsid w:val="00BB7C42"/>
    <w:rsid w:val="00BC79D2"/>
    <w:rsid w:val="00BD076A"/>
    <w:rsid w:val="00BD4137"/>
    <w:rsid w:val="00BD47B2"/>
    <w:rsid w:val="00BD6EFA"/>
    <w:rsid w:val="00BE1025"/>
    <w:rsid w:val="00BE49A7"/>
    <w:rsid w:val="00BE5018"/>
    <w:rsid w:val="00BE580C"/>
    <w:rsid w:val="00BE5C22"/>
    <w:rsid w:val="00BE607C"/>
    <w:rsid w:val="00BF3280"/>
    <w:rsid w:val="00C06E1F"/>
    <w:rsid w:val="00C071C4"/>
    <w:rsid w:val="00C0724F"/>
    <w:rsid w:val="00C106C8"/>
    <w:rsid w:val="00C10832"/>
    <w:rsid w:val="00C1179C"/>
    <w:rsid w:val="00C15390"/>
    <w:rsid w:val="00C20CCF"/>
    <w:rsid w:val="00C21C8B"/>
    <w:rsid w:val="00C2330B"/>
    <w:rsid w:val="00C36EAC"/>
    <w:rsid w:val="00C42E4B"/>
    <w:rsid w:val="00C545C8"/>
    <w:rsid w:val="00C61E4B"/>
    <w:rsid w:val="00C6646E"/>
    <w:rsid w:val="00C6772D"/>
    <w:rsid w:val="00C707BA"/>
    <w:rsid w:val="00C803A5"/>
    <w:rsid w:val="00C8157E"/>
    <w:rsid w:val="00C82C17"/>
    <w:rsid w:val="00C9286E"/>
    <w:rsid w:val="00C92C55"/>
    <w:rsid w:val="00C92F10"/>
    <w:rsid w:val="00C96E9C"/>
    <w:rsid w:val="00CA0230"/>
    <w:rsid w:val="00CA0C23"/>
    <w:rsid w:val="00CA37D7"/>
    <w:rsid w:val="00CB4AD9"/>
    <w:rsid w:val="00CB60A6"/>
    <w:rsid w:val="00CB7931"/>
    <w:rsid w:val="00CC0FA4"/>
    <w:rsid w:val="00CD056F"/>
    <w:rsid w:val="00CD2CD9"/>
    <w:rsid w:val="00CD30EF"/>
    <w:rsid w:val="00CD384C"/>
    <w:rsid w:val="00CE444F"/>
    <w:rsid w:val="00CF078D"/>
    <w:rsid w:val="00CF1207"/>
    <w:rsid w:val="00CF25DE"/>
    <w:rsid w:val="00D0028D"/>
    <w:rsid w:val="00D010B6"/>
    <w:rsid w:val="00D01F10"/>
    <w:rsid w:val="00D02231"/>
    <w:rsid w:val="00D04896"/>
    <w:rsid w:val="00D0588F"/>
    <w:rsid w:val="00D0725C"/>
    <w:rsid w:val="00D079BA"/>
    <w:rsid w:val="00D13927"/>
    <w:rsid w:val="00D164E3"/>
    <w:rsid w:val="00D169D3"/>
    <w:rsid w:val="00D16C7B"/>
    <w:rsid w:val="00D201E8"/>
    <w:rsid w:val="00D21070"/>
    <w:rsid w:val="00D21D99"/>
    <w:rsid w:val="00D251B9"/>
    <w:rsid w:val="00D276EE"/>
    <w:rsid w:val="00D31DEA"/>
    <w:rsid w:val="00D335CE"/>
    <w:rsid w:val="00D340F8"/>
    <w:rsid w:val="00D35BC0"/>
    <w:rsid w:val="00D4232E"/>
    <w:rsid w:val="00D4425F"/>
    <w:rsid w:val="00D458E3"/>
    <w:rsid w:val="00D46106"/>
    <w:rsid w:val="00D46AC0"/>
    <w:rsid w:val="00D47102"/>
    <w:rsid w:val="00D47ECC"/>
    <w:rsid w:val="00D54447"/>
    <w:rsid w:val="00D61761"/>
    <w:rsid w:val="00D61CB6"/>
    <w:rsid w:val="00D624D1"/>
    <w:rsid w:val="00D6431B"/>
    <w:rsid w:val="00D674B4"/>
    <w:rsid w:val="00D81C10"/>
    <w:rsid w:val="00D87CFC"/>
    <w:rsid w:val="00D87F95"/>
    <w:rsid w:val="00D9186B"/>
    <w:rsid w:val="00D92911"/>
    <w:rsid w:val="00D95FAF"/>
    <w:rsid w:val="00DA297F"/>
    <w:rsid w:val="00DA7E45"/>
    <w:rsid w:val="00DB0E2B"/>
    <w:rsid w:val="00DB2F01"/>
    <w:rsid w:val="00DB3D30"/>
    <w:rsid w:val="00DB601F"/>
    <w:rsid w:val="00DB68D8"/>
    <w:rsid w:val="00DC0E8B"/>
    <w:rsid w:val="00DC3020"/>
    <w:rsid w:val="00DC36BB"/>
    <w:rsid w:val="00DC5199"/>
    <w:rsid w:val="00DD044B"/>
    <w:rsid w:val="00DD62C9"/>
    <w:rsid w:val="00DD6667"/>
    <w:rsid w:val="00DE74A5"/>
    <w:rsid w:val="00DF185C"/>
    <w:rsid w:val="00DF4C16"/>
    <w:rsid w:val="00DF76B2"/>
    <w:rsid w:val="00E021CA"/>
    <w:rsid w:val="00E03AC6"/>
    <w:rsid w:val="00E10F34"/>
    <w:rsid w:val="00E145D6"/>
    <w:rsid w:val="00E15A73"/>
    <w:rsid w:val="00E226B9"/>
    <w:rsid w:val="00E265AB"/>
    <w:rsid w:val="00E3439C"/>
    <w:rsid w:val="00E40039"/>
    <w:rsid w:val="00E43EB2"/>
    <w:rsid w:val="00E45C61"/>
    <w:rsid w:val="00E522ED"/>
    <w:rsid w:val="00E53D0F"/>
    <w:rsid w:val="00E55B18"/>
    <w:rsid w:val="00E63F5B"/>
    <w:rsid w:val="00E743B5"/>
    <w:rsid w:val="00E74B16"/>
    <w:rsid w:val="00E7501C"/>
    <w:rsid w:val="00E8511C"/>
    <w:rsid w:val="00E900F0"/>
    <w:rsid w:val="00E932B8"/>
    <w:rsid w:val="00E94452"/>
    <w:rsid w:val="00EA1B6B"/>
    <w:rsid w:val="00EA44A8"/>
    <w:rsid w:val="00EA5481"/>
    <w:rsid w:val="00EA6AC6"/>
    <w:rsid w:val="00EB0794"/>
    <w:rsid w:val="00EB2F83"/>
    <w:rsid w:val="00EB3243"/>
    <w:rsid w:val="00EB6512"/>
    <w:rsid w:val="00EB73C1"/>
    <w:rsid w:val="00EC1466"/>
    <w:rsid w:val="00EC33B2"/>
    <w:rsid w:val="00ED1A1C"/>
    <w:rsid w:val="00ED1BD9"/>
    <w:rsid w:val="00EE7CEC"/>
    <w:rsid w:val="00EF04C8"/>
    <w:rsid w:val="00EF4F44"/>
    <w:rsid w:val="00F04FE8"/>
    <w:rsid w:val="00F06D0E"/>
    <w:rsid w:val="00F119D3"/>
    <w:rsid w:val="00F14879"/>
    <w:rsid w:val="00F1744B"/>
    <w:rsid w:val="00F23597"/>
    <w:rsid w:val="00F2530D"/>
    <w:rsid w:val="00F26321"/>
    <w:rsid w:val="00F32F48"/>
    <w:rsid w:val="00F44A29"/>
    <w:rsid w:val="00F66834"/>
    <w:rsid w:val="00F7046A"/>
    <w:rsid w:val="00F7168F"/>
    <w:rsid w:val="00F7387E"/>
    <w:rsid w:val="00F74478"/>
    <w:rsid w:val="00F74818"/>
    <w:rsid w:val="00F83847"/>
    <w:rsid w:val="00F92614"/>
    <w:rsid w:val="00F92828"/>
    <w:rsid w:val="00F95A37"/>
    <w:rsid w:val="00FA075F"/>
    <w:rsid w:val="00FA29C8"/>
    <w:rsid w:val="00FA412D"/>
    <w:rsid w:val="00FB230B"/>
    <w:rsid w:val="00FB2F70"/>
    <w:rsid w:val="00FB2FDA"/>
    <w:rsid w:val="00FB659D"/>
    <w:rsid w:val="00FC0D96"/>
    <w:rsid w:val="00FC32E1"/>
    <w:rsid w:val="00FC3A98"/>
    <w:rsid w:val="00FC4B2B"/>
    <w:rsid w:val="00FD0CB3"/>
    <w:rsid w:val="00FD361F"/>
    <w:rsid w:val="00FE21A2"/>
    <w:rsid w:val="00FE3580"/>
    <w:rsid w:val="00FE6371"/>
    <w:rsid w:val="00FF70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940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79C"/>
    <w:pPr>
      <w:spacing w:after="0" w:line="240" w:lineRule="auto"/>
    </w:pPr>
    <w:rPr>
      <w:rFonts w:ascii="Times New Roman" w:eastAsia="Times New Roman" w:hAnsi="Times New Roman" w:cs="Times New Roman"/>
      <w:noProof/>
      <w:sz w:val="24"/>
      <w:szCs w:val="24"/>
      <w:lang w:val="en-US" w:eastAsia="sk-SK"/>
    </w:rPr>
  </w:style>
  <w:style w:type="paragraph" w:styleId="Heading1">
    <w:name w:val="heading 1"/>
    <w:basedOn w:val="Normal"/>
    <w:next w:val="Normal"/>
    <w:link w:val="Heading1Char"/>
    <w:uiPriority w:val="9"/>
    <w:qFormat/>
    <w:rsid w:val="001C7CE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179C"/>
    <w:rPr>
      <w:color w:val="0563C1" w:themeColor="hyperlink"/>
      <w:u w:val="single"/>
    </w:rPr>
  </w:style>
  <w:style w:type="paragraph" w:styleId="FootnoteText">
    <w:name w:val="footnote text"/>
    <w:basedOn w:val="Normal"/>
    <w:link w:val="FootnoteTextChar"/>
    <w:uiPriority w:val="99"/>
    <w:unhideWhenUsed/>
    <w:rsid w:val="00C1179C"/>
    <w:rPr>
      <w:sz w:val="20"/>
      <w:szCs w:val="20"/>
    </w:rPr>
  </w:style>
  <w:style w:type="character" w:customStyle="1" w:styleId="FootnoteTextChar">
    <w:name w:val="Footnote Text Char"/>
    <w:basedOn w:val="DefaultParagraphFont"/>
    <w:link w:val="FootnoteText"/>
    <w:uiPriority w:val="99"/>
    <w:rsid w:val="00C1179C"/>
    <w:rPr>
      <w:rFonts w:ascii="Times New Roman" w:eastAsia="Times New Roman" w:hAnsi="Times New Roman" w:cs="Times New Roman"/>
      <w:sz w:val="20"/>
      <w:szCs w:val="20"/>
      <w:lang w:eastAsia="sk-SK"/>
    </w:rPr>
  </w:style>
  <w:style w:type="character" w:customStyle="1" w:styleId="ListParagraphChar">
    <w:name w:val="List Paragraph Char"/>
    <w:aliases w:val="body Char,Odsek zoznamu2 Char,Lettre d'introduction Char,Paragrafo elenco Char,1st level - Bullet List Paragraph Char,Odstavec cíl se seznamem Char,Odstavec se seznamem1 Char,VS_Odsek Char,Llista Nivell1 Char,Lista de nivel 1 Char"/>
    <w:link w:val="ListParagraph"/>
    <w:uiPriority w:val="34"/>
    <w:qFormat/>
    <w:locked/>
    <w:rsid w:val="00C1179C"/>
    <w:rPr>
      <w:rFonts w:ascii="Times New Roman" w:eastAsia="Times New Roman" w:hAnsi="Times New Roman" w:cs="Times New Roman"/>
      <w:sz w:val="24"/>
      <w:szCs w:val="24"/>
      <w:lang w:eastAsia="sk-SK"/>
    </w:rPr>
  </w:style>
  <w:style w:type="paragraph" w:styleId="ListParagraph">
    <w:name w:val="List Paragraph"/>
    <w:aliases w:val="body,Odsek zoznamu2,Lettre d'introduction,Paragrafo elenco,1st level - Bullet List Paragraph,Odstavec cíl se seznamem,Odstavec se seznamem1,VS_Odsek,Llista Nivell1,Lista de nivel 1,Table of contents numbered,BULLET 1,Odsek,L"/>
    <w:basedOn w:val="Normal"/>
    <w:link w:val="ListParagraphChar"/>
    <w:uiPriority w:val="34"/>
    <w:qFormat/>
    <w:rsid w:val="00C1179C"/>
    <w:pPr>
      <w:ind w:left="720"/>
      <w:contextualSpacing/>
    </w:pPr>
  </w:style>
  <w:style w:type="character" w:customStyle="1" w:styleId="BulletChar">
    <w:name w:val="Bullet Char"/>
    <w:basedOn w:val="DefaultParagraphFont"/>
    <w:link w:val="Bullet"/>
    <w:locked/>
    <w:rsid w:val="00C1179C"/>
    <w:rPr>
      <w:rFonts w:ascii="Verdana" w:eastAsia="Times New Roman" w:hAnsi="Verdana" w:cs="Times New Roman"/>
      <w:sz w:val="20"/>
      <w:szCs w:val="36"/>
    </w:rPr>
  </w:style>
  <w:style w:type="paragraph" w:customStyle="1" w:styleId="Bullet">
    <w:name w:val="Bullet"/>
    <w:basedOn w:val="ListParagraph"/>
    <w:link w:val="BulletChar"/>
    <w:qFormat/>
    <w:rsid w:val="00C1179C"/>
    <w:pPr>
      <w:numPr>
        <w:numId w:val="1"/>
      </w:numPr>
      <w:tabs>
        <w:tab w:val="num" w:pos="360"/>
      </w:tabs>
      <w:spacing w:before="60" w:after="120"/>
      <w:ind w:firstLine="0"/>
      <w:contextualSpacing w:val="0"/>
      <w:jc w:val="both"/>
    </w:pPr>
    <w:rPr>
      <w:rFonts w:ascii="Verdana" w:hAnsi="Verdana"/>
      <w:sz w:val="20"/>
      <w:szCs w:val="36"/>
      <w:lang w:eastAsia="en-US"/>
    </w:rPr>
  </w:style>
  <w:style w:type="paragraph" w:customStyle="1" w:styleId="Bullet2">
    <w:name w:val="Bullet 2"/>
    <w:basedOn w:val="Bullet"/>
    <w:qFormat/>
    <w:rsid w:val="00C1179C"/>
    <w:pPr>
      <w:numPr>
        <w:ilvl w:val="1"/>
      </w:numPr>
      <w:tabs>
        <w:tab w:val="num" w:pos="360"/>
      </w:tabs>
      <w:ind w:left="1134" w:hanging="567"/>
    </w:p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
    <w:basedOn w:val="DefaultParagraphFont"/>
    <w:link w:val="Char2"/>
    <w:uiPriority w:val="99"/>
    <w:unhideWhenUsed/>
    <w:qFormat/>
    <w:rsid w:val="00C1179C"/>
    <w:rPr>
      <w:rFonts w:ascii="Times New Roman" w:hAnsi="Times New Roman" w:cs="Times New Roman" w:hint="default"/>
      <w:vertAlign w:val="superscript"/>
    </w:rPr>
  </w:style>
  <w:style w:type="table" w:styleId="TableGrid">
    <w:name w:val="Table Grid"/>
    <w:basedOn w:val="TableNormal"/>
    <w:uiPriority w:val="39"/>
    <w:rsid w:val="00C117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456A"/>
    <w:pPr>
      <w:tabs>
        <w:tab w:val="center" w:pos="4536"/>
        <w:tab w:val="right" w:pos="9072"/>
      </w:tabs>
    </w:pPr>
  </w:style>
  <w:style w:type="character" w:customStyle="1" w:styleId="HeaderChar">
    <w:name w:val="Header Char"/>
    <w:basedOn w:val="DefaultParagraphFont"/>
    <w:link w:val="Header"/>
    <w:uiPriority w:val="99"/>
    <w:rsid w:val="00A7456A"/>
    <w:rPr>
      <w:rFonts w:ascii="Times New Roman" w:eastAsia="Times New Roman" w:hAnsi="Times New Roman" w:cs="Times New Roman"/>
      <w:sz w:val="24"/>
      <w:szCs w:val="24"/>
      <w:lang w:eastAsia="sk-SK"/>
    </w:rPr>
  </w:style>
  <w:style w:type="paragraph" w:styleId="Footer">
    <w:name w:val="footer"/>
    <w:basedOn w:val="Normal"/>
    <w:link w:val="FooterChar"/>
    <w:uiPriority w:val="99"/>
    <w:unhideWhenUsed/>
    <w:rsid w:val="00A7456A"/>
    <w:pPr>
      <w:tabs>
        <w:tab w:val="center" w:pos="4536"/>
        <w:tab w:val="right" w:pos="9072"/>
      </w:tabs>
    </w:pPr>
  </w:style>
  <w:style w:type="character" w:customStyle="1" w:styleId="FooterChar">
    <w:name w:val="Footer Char"/>
    <w:basedOn w:val="DefaultParagraphFont"/>
    <w:link w:val="Footer"/>
    <w:uiPriority w:val="99"/>
    <w:rsid w:val="00A7456A"/>
    <w:rPr>
      <w:rFonts w:ascii="Times New Roman" w:eastAsia="Times New Roman" w:hAnsi="Times New Roman" w:cs="Times New Roman"/>
      <w:sz w:val="24"/>
      <w:szCs w:val="24"/>
      <w:lang w:eastAsia="sk-SK"/>
    </w:rPr>
  </w:style>
  <w:style w:type="character" w:styleId="CommentReference">
    <w:name w:val="annotation reference"/>
    <w:basedOn w:val="DefaultParagraphFont"/>
    <w:uiPriority w:val="99"/>
    <w:semiHidden/>
    <w:unhideWhenUsed/>
    <w:qFormat/>
    <w:rsid w:val="005810FD"/>
    <w:rPr>
      <w:sz w:val="16"/>
      <w:szCs w:val="16"/>
    </w:rPr>
  </w:style>
  <w:style w:type="paragraph" w:styleId="CommentText">
    <w:name w:val="annotation text"/>
    <w:basedOn w:val="Normal"/>
    <w:link w:val="CommentTextChar"/>
    <w:uiPriority w:val="99"/>
    <w:semiHidden/>
    <w:unhideWhenUsed/>
    <w:rsid w:val="005810FD"/>
    <w:rPr>
      <w:sz w:val="20"/>
      <w:szCs w:val="20"/>
    </w:rPr>
  </w:style>
  <w:style w:type="character" w:customStyle="1" w:styleId="CommentTextChar">
    <w:name w:val="Comment Text Char"/>
    <w:basedOn w:val="DefaultParagraphFont"/>
    <w:link w:val="CommentText"/>
    <w:uiPriority w:val="99"/>
    <w:semiHidden/>
    <w:rsid w:val="005810FD"/>
    <w:rPr>
      <w:rFonts w:ascii="Times New Roman" w:eastAsia="Times New Roman" w:hAnsi="Times New Roman" w:cs="Times New Roman"/>
      <w:sz w:val="20"/>
      <w:szCs w:val="20"/>
      <w:lang w:eastAsia="sk-SK"/>
    </w:rPr>
  </w:style>
  <w:style w:type="paragraph" w:styleId="CommentSubject">
    <w:name w:val="annotation subject"/>
    <w:basedOn w:val="CommentText"/>
    <w:next w:val="CommentText"/>
    <w:link w:val="CommentSubjectChar"/>
    <w:uiPriority w:val="99"/>
    <w:semiHidden/>
    <w:unhideWhenUsed/>
    <w:rsid w:val="005810FD"/>
    <w:rPr>
      <w:b/>
      <w:bCs/>
    </w:rPr>
  </w:style>
  <w:style w:type="character" w:customStyle="1" w:styleId="CommentSubjectChar">
    <w:name w:val="Comment Subject Char"/>
    <w:basedOn w:val="CommentTextChar"/>
    <w:link w:val="CommentSubject"/>
    <w:uiPriority w:val="99"/>
    <w:semiHidden/>
    <w:rsid w:val="005810FD"/>
    <w:rPr>
      <w:rFonts w:ascii="Times New Roman" w:eastAsia="Times New Roman" w:hAnsi="Times New Roman" w:cs="Times New Roman"/>
      <w:b/>
      <w:bCs/>
      <w:sz w:val="20"/>
      <w:szCs w:val="20"/>
      <w:lang w:eastAsia="sk-SK"/>
    </w:rPr>
  </w:style>
  <w:style w:type="paragraph" w:styleId="BalloonText">
    <w:name w:val="Balloon Text"/>
    <w:basedOn w:val="Normal"/>
    <w:link w:val="BalloonTextChar"/>
    <w:uiPriority w:val="99"/>
    <w:semiHidden/>
    <w:unhideWhenUsed/>
    <w:rsid w:val="005810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0FD"/>
    <w:rPr>
      <w:rFonts w:ascii="Segoe UI" w:eastAsia="Times New Roman" w:hAnsi="Segoe UI" w:cs="Segoe UI"/>
      <w:sz w:val="18"/>
      <w:szCs w:val="18"/>
      <w:lang w:eastAsia="sk-SK"/>
    </w:rPr>
  </w:style>
  <w:style w:type="character" w:styleId="PlaceholderText">
    <w:name w:val="Placeholder Text"/>
    <w:basedOn w:val="DefaultParagraphFont"/>
    <w:uiPriority w:val="99"/>
    <w:semiHidden/>
    <w:rsid w:val="00760577"/>
    <w:rPr>
      <w:color w:val="808080"/>
    </w:rPr>
  </w:style>
  <w:style w:type="character" w:customStyle="1" w:styleId="tl5">
    <w:name w:val="Štýl5"/>
    <w:basedOn w:val="DefaultParagraphFont"/>
    <w:uiPriority w:val="1"/>
    <w:rsid w:val="00990DFD"/>
    <w:rPr>
      <w:rFonts w:ascii="Calibri" w:hAnsi="Calibri"/>
      <w:sz w:val="20"/>
    </w:rPr>
  </w:style>
  <w:style w:type="character" w:customStyle="1" w:styleId="tl2">
    <w:name w:val="Štýl2"/>
    <w:basedOn w:val="DefaultParagraphFont"/>
    <w:uiPriority w:val="1"/>
    <w:rsid w:val="00CF25DE"/>
    <w:rPr>
      <w:rFonts w:asciiTheme="minorHAnsi" w:hAnsiTheme="minorHAnsi"/>
      <w:sz w:val="20"/>
    </w:rPr>
  </w:style>
  <w:style w:type="character" w:customStyle="1" w:styleId="tl3">
    <w:name w:val="Štýl3"/>
    <w:basedOn w:val="DefaultParagraphFont"/>
    <w:uiPriority w:val="1"/>
    <w:rsid w:val="00CF25DE"/>
    <w:rPr>
      <w:rFonts w:ascii="Calibri" w:hAnsi="Calibri"/>
      <w:b w:val="0"/>
      <w:i w:val="0"/>
      <w:sz w:val="20"/>
    </w:rPr>
  </w:style>
  <w:style w:type="character" w:customStyle="1" w:styleId="tl1">
    <w:name w:val="Štýl1"/>
    <w:basedOn w:val="DefaultParagraphFont"/>
    <w:uiPriority w:val="1"/>
    <w:rsid w:val="00FE6371"/>
    <w:rPr>
      <w:rFonts w:asciiTheme="minorHAnsi" w:hAnsiTheme="minorHAnsi"/>
      <w:sz w:val="20"/>
    </w:rPr>
  </w:style>
  <w:style w:type="character" w:customStyle="1" w:styleId="tl4">
    <w:name w:val="Štýl4"/>
    <w:basedOn w:val="DefaultParagraphFont"/>
    <w:uiPriority w:val="1"/>
    <w:rsid w:val="00927A6D"/>
    <w:rPr>
      <w:rFonts w:ascii="Calibri" w:hAnsi="Calibri"/>
      <w:sz w:val="20"/>
    </w:rPr>
  </w:style>
  <w:style w:type="paragraph" w:styleId="Revision">
    <w:name w:val="Revision"/>
    <w:hidden/>
    <w:uiPriority w:val="99"/>
    <w:semiHidden/>
    <w:rsid w:val="003B2E66"/>
    <w:pPr>
      <w:spacing w:after="0" w:line="240" w:lineRule="auto"/>
    </w:pPr>
    <w:rPr>
      <w:rFonts w:ascii="Times New Roman" w:eastAsia="Times New Roman" w:hAnsi="Times New Roman" w:cs="Times New Roman"/>
      <w:sz w:val="24"/>
      <w:szCs w:val="24"/>
      <w:lang w:eastAsia="sk-SK"/>
    </w:rPr>
  </w:style>
  <w:style w:type="character" w:customStyle="1" w:styleId="Heading1Char">
    <w:name w:val="Heading 1 Char"/>
    <w:basedOn w:val="DefaultParagraphFont"/>
    <w:link w:val="Heading1"/>
    <w:uiPriority w:val="9"/>
    <w:rsid w:val="001C7CE3"/>
    <w:rPr>
      <w:rFonts w:asciiTheme="majorHAnsi" w:eastAsiaTheme="majorEastAsia" w:hAnsiTheme="majorHAnsi" w:cstheme="majorBidi"/>
      <w:color w:val="2E74B5" w:themeColor="accent1" w:themeShade="BF"/>
      <w:sz w:val="32"/>
      <w:szCs w:val="32"/>
      <w:lang w:eastAsia="sk-SK"/>
    </w:rPr>
  </w:style>
  <w:style w:type="paragraph" w:customStyle="1" w:styleId="wordsection1">
    <w:name w:val="wordsection1"/>
    <w:basedOn w:val="Normal"/>
    <w:uiPriority w:val="99"/>
    <w:rsid w:val="00E15A73"/>
    <w:rPr>
      <w:rFonts w:eastAsiaTheme="minorHAnsi"/>
    </w:rPr>
  </w:style>
  <w:style w:type="character" w:styleId="FollowedHyperlink">
    <w:name w:val="FollowedHyperlink"/>
    <w:basedOn w:val="DefaultParagraphFont"/>
    <w:uiPriority w:val="99"/>
    <w:semiHidden/>
    <w:unhideWhenUsed/>
    <w:rsid w:val="00AC1CA5"/>
    <w:rPr>
      <w:color w:val="954F72" w:themeColor="followedHyperlink"/>
      <w:u w:val="single"/>
    </w:rPr>
  </w:style>
  <w:style w:type="table" w:customStyle="1" w:styleId="Mriekatabuky1">
    <w:name w:val="Mriežka tabuľky1"/>
    <w:basedOn w:val="TableNormal"/>
    <w:next w:val="TableGrid"/>
    <w:uiPriority w:val="39"/>
    <w:rsid w:val="00B00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8B5F22"/>
  </w:style>
  <w:style w:type="paragraph" w:customStyle="1" w:styleId="western">
    <w:name w:val="western"/>
    <w:basedOn w:val="Normal"/>
    <w:rsid w:val="00FB2F70"/>
    <w:pPr>
      <w:spacing w:before="100" w:beforeAutospacing="1" w:after="144" w:line="276" w:lineRule="auto"/>
    </w:pPr>
    <w:rPr>
      <w:color w:val="000000"/>
    </w:rPr>
  </w:style>
  <w:style w:type="paragraph" w:styleId="NormalWeb">
    <w:name w:val="Normal (Web)"/>
    <w:basedOn w:val="Normal"/>
    <w:uiPriority w:val="99"/>
    <w:semiHidden/>
    <w:unhideWhenUsed/>
    <w:rsid w:val="00653ACB"/>
    <w:pPr>
      <w:spacing w:before="100" w:beforeAutospacing="1" w:after="144" w:line="276" w:lineRule="auto"/>
    </w:pPr>
    <w:rPr>
      <w:color w:val="000000"/>
    </w:rPr>
  </w:style>
  <w:style w:type="paragraph" w:customStyle="1" w:styleId="Char2">
    <w:name w:val="Char2"/>
    <w:basedOn w:val="Normal"/>
    <w:link w:val="FootnoteReference"/>
    <w:uiPriority w:val="99"/>
    <w:rsid w:val="008E0416"/>
    <w:pPr>
      <w:spacing w:after="160" w:line="240" w:lineRule="exact"/>
    </w:pPr>
    <w:rPr>
      <w:rFonts w:eastAsiaTheme="minorHAns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94839">
      <w:bodyDiv w:val="1"/>
      <w:marLeft w:val="0"/>
      <w:marRight w:val="0"/>
      <w:marTop w:val="0"/>
      <w:marBottom w:val="0"/>
      <w:divBdr>
        <w:top w:val="none" w:sz="0" w:space="0" w:color="auto"/>
        <w:left w:val="none" w:sz="0" w:space="0" w:color="auto"/>
        <w:bottom w:val="none" w:sz="0" w:space="0" w:color="auto"/>
        <w:right w:val="none" w:sz="0" w:space="0" w:color="auto"/>
      </w:divBdr>
    </w:div>
    <w:div w:id="103887462">
      <w:bodyDiv w:val="1"/>
      <w:marLeft w:val="0"/>
      <w:marRight w:val="0"/>
      <w:marTop w:val="0"/>
      <w:marBottom w:val="0"/>
      <w:divBdr>
        <w:top w:val="none" w:sz="0" w:space="0" w:color="auto"/>
        <w:left w:val="none" w:sz="0" w:space="0" w:color="auto"/>
        <w:bottom w:val="none" w:sz="0" w:space="0" w:color="auto"/>
        <w:right w:val="none" w:sz="0" w:space="0" w:color="auto"/>
      </w:divBdr>
    </w:div>
    <w:div w:id="242379635">
      <w:bodyDiv w:val="1"/>
      <w:marLeft w:val="0"/>
      <w:marRight w:val="0"/>
      <w:marTop w:val="0"/>
      <w:marBottom w:val="0"/>
      <w:divBdr>
        <w:top w:val="none" w:sz="0" w:space="0" w:color="auto"/>
        <w:left w:val="none" w:sz="0" w:space="0" w:color="auto"/>
        <w:bottom w:val="none" w:sz="0" w:space="0" w:color="auto"/>
        <w:right w:val="none" w:sz="0" w:space="0" w:color="auto"/>
      </w:divBdr>
    </w:div>
    <w:div w:id="370307106">
      <w:bodyDiv w:val="1"/>
      <w:marLeft w:val="0"/>
      <w:marRight w:val="0"/>
      <w:marTop w:val="0"/>
      <w:marBottom w:val="0"/>
      <w:divBdr>
        <w:top w:val="none" w:sz="0" w:space="0" w:color="auto"/>
        <w:left w:val="none" w:sz="0" w:space="0" w:color="auto"/>
        <w:bottom w:val="none" w:sz="0" w:space="0" w:color="auto"/>
        <w:right w:val="none" w:sz="0" w:space="0" w:color="auto"/>
      </w:divBdr>
    </w:div>
    <w:div w:id="495146173">
      <w:bodyDiv w:val="1"/>
      <w:marLeft w:val="0"/>
      <w:marRight w:val="0"/>
      <w:marTop w:val="0"/>
      <w:marBottom w:val="0"/>
      <w:divBdr>
        <w:top w:val="none" w:sz="0" w:space="0" w:color="auto"/>
        <w:left w:val="none" w:sz="0" w:space="0" w:color="auto"/>
        <w:bottom w:val="none" w:sz="0" w:space="0" w:color="auto"/>
        <w:right w:val="none" w:sz="0" w:space="0" w:color="auto"/>
      </w:divBdr>
    </w:div>
    <w:div w:id="563108510">
      <w:bodyDiv w:val="1"/>
      <w:marLeft w:val="0"/>
      <w:marRight w:val="0"/>
      <w:marTop w:val="0"/>
      <w:marBottom w:val="0"/>
      <w:divBdr>
        <w:top w:val="none" w:sz="0" w:space="0" w:color="auto"/>
        <w:left w:val="none" w:sz="0" w:space="0" w:color="auto"/>
        <w:bottom w:val="none" w:sz="0" w:space="0" w:color="auto"/>
        <w:right w:val="none" w:sz="0" w:space="0" w:color="auto"/>
      </w:divBdr>
    </w:div>
    <w:div w:id="628705659">
      <w:bodyDiv w:val="1"/>
      <w:marLeft w:val="0"/>
      <w:marRight w:val="0"/>
      <w:marTop w:val="0"/>
      <w:marBottom w:val="0"/>
      <w:divBdr>
        <w:top w:val="none" w:sz="0" w:space="0" w:color="auto"/>
        <w:left w:val="none" w:sz="0" w:space="0" w:color="auto"/>
        <w:bottom w:val="none" w:sz="0" w:space="0" w:color="auto"/>
        <w:right w:val="none" w:sz="0" w:space="0" w:color="auto"/>
      </w:divBdr>
    </w:div>
    <w:div w:id="693118281">
      <w:bodyDiv w:val="1"/>
      <w:marLeft w:val="0"/>
      <w:marRight w:val="0"/>
      <w:marTop w:val="0"/>
      <w:marBottom w:val="0"/>
      <w:divBdr>
        <w:top w:val="none" w:sz="0" w:space="0" w:color="auto"/>
        <w:left w:val="none" w:sz="0" w:space="0" w:color="auto"/>
        <w:bottom w:val="none" w:sz="0" w:space="0" w:color="auto"/>
        <w:right w:val="none" w:sz="0" w:space="0" w:color="auto"/>
      </w:divBdr>
    </w:div>
    <w:div w:id="767965200">
      <w:bodyDiv w:val="1"/>
      <w:marLeft w:val="0"/>
      <w:marRight w:val="0"/>
      <w:marTop w:val="0"/>
      <w:marBottom w:val="0"/>
      <w:divBdr>
        <w:top w:val="none" w:sz="0" w:space="0" w:color="auto"/>
        <w:left w:val="none" w:sz="0" w:space="0" w:color="auto"/>
        <w:bottom w:val="none" w:sz="0" w:space="0" w:color="auto"/>
        <w:right w:val="none" w:sz="0" w:space="0" w:color="auto"/>
      </w:divBdr>
    </w:div>
    <w:div w:id="772089137">
      <w:bodyDiv w:val="1"/>
      <w:marLeft w:val="0"/>
      <w:marRight w:val="0"/>
      <w:marTop w:val="0"/>
      <w:marBottom w:val="0"/>
      <w:divBdr>
        <w:top w:val="none" w:sz="0" w:space="0" w:color="auto"/>
        <w:left w:val="none" w:sz="0" w:space="0" w:color="auto"/>
        <w:bottom w:val="none" w:sz="0" w:space="0" w:color="auto"/>
        <w:right w:val="none" w:sz="0" w:space="0" w:color="auto"/>
      </w:divBdr>
    </w:div>
    <w:div w:id="845637554">
      <w:bodyDiv w:val="1"/>
      <w:marLeft w:val="0"/>
      <w:marRight w:val="0"/>
      <w:marTop w:val="0"/>
      <w:marBottom w:val="0"/>
      <w:divBdr>
        <w:top w:val="none" w:sz="0" w:space="0" w:color="auto"/>
        <w:left w:val="none" w:sz="0" w:space="0" w:color="auto"/>
        <w:bottom w:val="none" w:sz="0" w:space="0" w:color="auto"/>
        <w:right w:val="none" w:sz="0" w:space="0" w:color="auto"/>
      </w:divBdr>
    </w:div>
    <w:div w:id="918906874">
      <w:bodyDiv w:val="1"/>
      <w:marLeft w:val="0"/>
      <w:marRight w:val="0"/>
      <w:marTop w:val="0"/>
      <w:marBottom w:val="0"/>
      <w:divBdr>
        <w:top w:val="none" w:sz="0" w:space="0" w:color="auto"/>
        <w:left w:val="none" w:sz="0" w:space="0" w:color="auto"/>
        <w:bottom w:val="none" w:sz="0" w:space="0" w:color="auto"/>
        <w:right w:val="none" w:sz="0" w:space="0" w:color="auto"/>
      </w:divBdr>
    </w:div>
    <w:div w:id="990982643">
      <w:bodyDiv w:val="1"/>
      <w:marLeft w:val="0"/>
      <w:marRight w:val="0"/>
      <w:marTop w:val="0"/>
      <w:marBottom w:val="0"/>
      <w:divBdr>
        <w:top w:val="none" w:sz="0" w:space="0" w:color="auto"/>
        <w:left w:val="none" w:sz="0" w:space="0" w:color="auto"/>
        <w:bottom w:val="none" w:sz="0" w:space="0" w:color="auto"/>
        <w:right w:val="none" w:sz="0" w:space="0" w:color="auto"/>
      </w:divBdr>
    </w:div>
    <w:div w:id="1039936808">
      <w:bodyDiv w:val="1"/>
      <w:marLeft w:val="0"/>
      <w:marRight w:val="0"/>
      <w:marTop w:val="0"/>
      <w:marBottom w:val="0"/>
      <w:divBdr>
        <w:top w:val="none" w:sz="0" w:space="0" w:color="auto"/>
        <w:left w:val="none" w:sz="0" w:space="0" w:color="auto"/>
        <w:bottom w:val="none" w:sz="0" w:space="0" w:color="auto"/>
        <w:right w:val="none" w:sz="0" w:space="0" w:color="auto"/>
      </w:divBdr>
    </w:div>
    <w:div w:id="1479956065">
      <w:bodyDiv w:val="1"/>
      <w:marLeft w:val="0"/>
      <w:marRight w:val="0"/>
      <w:marTop w:val="0"/>
      <w:marBottom w:val="0"/>
      <w:divBdr>
        <w:top w:val="none" w:sz="0" w:space="0" w:color="auto"/>
        <w:left w:val="none" w:sz="0" w:space="0" w:color="auto"/>
        <w:bottom w:val="none" w:sz="0" w:space="0" w:color="auto"/>
        <w:right w:val="none" w:sz="0" w:space="0" w:color="auto"/>
      </w:divBdr>
    </w:div>
    <w:div w:id="1522863156">
      <w:bodyDiv w:val="1"/>
      <w:marLeft w:val="0"/>
      <w:marRight w:val="0"/>
      <w:marTop w:val="0"/>
      <w:marBottom w:val="0"/>
      <w:divBdr>
        <w:top w:val="none" w:sz="0" w:space="0" w:color="auto"/>
        <w:left w:val="none" w:sz="0" w:space="0" w:color="auto"/>
        <w:bottom w:val="none" w:sz="0" w:space="0" w:color="auto"/>
        <w:right w:val="none" w:sz="0" w:space="0" w:color="auto"/>
      </w:divBdr>
    </w:div>
    <w:div w:id="1580169679">
      <w:bodyDiv w:val="1"/>
      <w:marLeft w:val="0"/>
      <w:marRight w:val="0"/>
      <w:marTop w:val="0"/>
      <w:marBottom w:val="0"/>
      <w:divBdr>
        <w:top w:val="none" w:sz="0" w:space="0" w:color="auto"/>
        <w:left w:val="none" w:sz="0" w:space="0" w:color="auto"/>
        <w:bottom w:val="none" w:sz="0" w:space="0" w:color="auto"/>
        <w:right w:val="none" w:sz="0" w:space="0" w:color="auto"/>
      </w:divBdr>
    </w:div>
    <w:div w:id="1691297864">
      <w:bodyDiv w:val="1"/>
      <w:marLeft w:val="0"/>
      <w:marRight w:val="0"/>
      <w:marTop w:val="0"/>
      <w:marBottom w:val="0"/>
      <w:divBdr>
        <w:top w:val="none" w:sz="0" w:space="0" w:color="auto"/>
        <w:left w:val="none" w:sz="0" w:space="0" w:color="auto"/>
        <w:bottom w:val="none" w:sz="0" w:space="0" w:color="auto"/>
        <w:right w:val="none" w:sz="0" w:space="0" w:color="auto"/>
      </w:divBdr>
    </w:div>
    <w:div w:id="1740984561">
      <w:bodyDiv w:val="1"/>
      <w:marLeft w:val="0"/>
      <w:marRight w:val="0"/>
      <w:marTop w:val="0"/>
      <w:marBottom w:val="0"/>
      <w:divBdr>
        <w:top w:val="none" w:sz="0" w:space="0" w:color="auto"/>
        <w:left w:val="none" w:sz="0" w:space="0" w:color="auto"/>
        <w:bottom w:val="none" w:sz="0" w:space="0" w:color="auto"/>
        <w:right w:val="none" w:sz="0" w:space="0" w:color="auto"/>
      </w:divBdr>
    </w:div>
    <w:div w:id="1796748449">
      <w:bodyDiv w:val="1"/>
      <w:marLeft w:val="0"/>
      <w:marRight w:val="0"/>
      <w:marTop w:val="0"/>
      <w:marBottom w:val="0"/>
      <w:divBdr>
        <w:top w:val="none" w:sz="0" w:space="0" w:color="auto"/>
        <w:left w:val="none" w:sz="0" w:space="0" w:color="auto"/>
        <w:bottom w:val="none" w:sz="0" w:space="0" w:color="auto"/>
        <w:right w:val="none" w:sz="0" w:space="0" w:color="auto"/>
      </w:divBdr>
    </w:div>
    <w:div w:id="1798182838">
      <w:bodyDiv w:val="1"/>
      <w:marLeft w:val="0"/>
      <w:marRight w:val="0"/>
      <w:marTop w:val="0"/>
      <w:marBottom w:val="0"/>
      <w:divBdr>
        <w:top w:val="none" w:sz="0" w:space="0" w:color="auto"/>
        <w:left w:val="none" w:sz="0" w:space="0" w:color="auto"/>
        <w:bottom w:val="none" w:sz="0" w:space="0" w:color="auto"/>
        <w:right w:val="none" w:sz="0" w:space="0" w:color="auto"/>
      </w:divBdr>
    </w:div>
    <w:div w:id="1910580921">
      <w:bodyDiv w:val="1"/>
      <w:marLeft w:val="0"/>
      <w:marRight w:val="0"/>
      <w:marTop w:val="0"/>
      <w:marBottom w:val="0"/>
      <w:divBdr>
        <w:top w:val="none" w:sz="0" w:space="0" w:color="auto"/>
        <w:left w:val="none" w:sz="0" w:space="0" w:color="auto"/>
        <w:bottom w:val="none" w:sz="0" w:space="0" w:color="auto"/>
        <w:right w:val="none" w:sz="0" w:space="0" w:color="auto"/>
      </w:divBdr>
    </w:div>
    <w:div w:id="1950041313">
      <w:bodyDiv w:val="1"/>
      <w:marLeft w:val="0"/>
      <w:marRight w:val="0"/>
      <w:marTop w:val="0"/>
      <w:marBottom w:val="0"/>
      <w:divBdr>
        <w:top w:val="none" w:sz="0" w:space="0" w:color="auto"/>
        <w:left w:val="none" w:sz="0" w:space="0" w:color="auto"/>
        <w:bottom w:val="none" w:sz="0" w:space="0" w:color="auto"/>
        <w:right w:val="none" w:sz="0" w:space="0" w:color="auto"/>
      </w:divBdr>
    </w:div>
    <w:div w:id="1990667127">
      <w:bodyDiv w:val="1"/>
      <w:marLeft w:val="0"/>
      <w:marRight w:val="0"/>
      <w:marTop w:val="0"/>
      <w:marBottom w:val="0"/>
      <w:divBdr>
        <w:top w:val="none" w:sz="0" w:space="0" w:color="auto"/>
        <w:left w:val="none" w:sz="0" w:space="0" w:color="auto"/>
        <w:bottom w:val="none" w:sz="0" w:space="0" w:color="auto"/>
        <w:right w:val="none" w:sz="0" w:space="0" w:color="auto"/>
      </w:divBdr>
    </w:div>
    <w:div w:id="204081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aia.gov.sk/sk/narodna-strategia-vyskumu-vyvoja-a-inovacii-2/" TargetMode="External"/><Relationship Id="rId18" Type="http://schemas.openxmlformats.org/officeDocument/2006/relationships/hyperlink" Target="https://www.sav.sk/" TargetMode="External"/><Relationship Id="rId26" Type="http://schemas.openxmlformats.org/officeDocument/2006/relationships/hyperlink" Target="https://www.mfsr.sk/files/archiv/33/Revizia-vydavkov-kompetencii-a-personalnych-kapacit-vo-vyskume-vyvoji-a-inovaciach.pdf" TargetMode="External"/><Relationship Id="rId39" Type="http://schemas.openxmlformats.org/officeDocument/2006/relationships/hyperlink" Target="https://www.sav.sk/?lang=sk&amp;doc=activity-evaluation-2016" TargetMode="External"/><Relationship Id="rId21" Type="http://schemas.openxmlformats.org/officeDocument/2006/relationships/hyperlink" Target="https://eur-lex.europa.eu/legal-content/SK/TXT/?uri=CELEX%3A52022XC1028(03)" TargetMode="External"/><Relationship Id="rId34" Type="http://schemas.openxmlformats.org/officeDocument/2006/relationships/hyperlink" Target="https://www.sav.sk/?lang=sk&amp;doc=activity-evaluation-2016"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lov-lex.sk/pravne-predpisy/SK/ZZ/2017/243/20211101" TargetMode="External"/><Relationship Id="rId29" Type="http://schemas.openxmlformats.org/officeDocument/2006/relationships/hyperlink" Target="https://www.sav.sk/?lang=sk&amp;doc=activity-evaluation-20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v.sk/" TargetMode="External"/><Relationship Id="rId24" Type="http://schemas.openxmlformats.org/officeDocument/2006/relationships/hyperlink" Target="https://www.sav.sk/?lang=sk&amp;doc=activity-infrastr" TargetMode="External"/><Relationship Id="rId32" Type="http://schemas.openxmlformats.org/officeDocument/2006/relationships/hyperlink" Target="https://www.sav.sk/?lang=sk&amp;doc=activity-evaluation-2016" TargetMode="External"/><Relationship Id="rId37" Type="http://schemas.openxmlformats.org/officeDocument/2006/relationships/hyperlink" Target="https://www.sav.sk/?lang=sk&amp;doc=activity-evaluation-2016" TargetMode="External"/><Relationship Id="rId40" Type="http://schemas.openxmlformats.org/officeDocument/2006/relationships/hyperlink" Target="https://www.sav.sk/?lang=sk&amp;doc=activity-evaluation-2016"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av.sk/" TargetMode="External"/><Relationship Id="rId23" Type="http://schemas.openxmlformats.org/officeDocument/2006/relationships/hyperlink" Target="https://vaia.gov.sk/sk/narodna-strategia-vyskumu-vyvoja-a-inovacii-2/" TargetMode="External"/><Relationship Id="rId28" Type="http://schemas.openxmlformats.org/officeDocument/2006/relationships/hyperlink" Target="https://www.minedu.sk/33942-sk/periodicke-hodnotenie-vyskumnej-vyvojovej-umeleckej-a-dalsej-tvorivej-cinnosti/" TargetMode="External"/><Relationship Id="rId36" Type="http://schemas.openxmlformats.org/officeDocument/2006/relationships/hyperlink" Target="https://www.sav.sk/?lang=sk&amp;doc=activity-evaluation-2016" TargetMode="External"/><Relationship Id="rId10" Type="http://schemas.openxmlformats.org/officeDocument/2006/relationships/endnotes" Target="endnotes.xml"/><Relationship Id="rId19" Type="http://schemas.openxmlformats.org/officeDocument/2006/relationships/hyperlink" Target="https://doi.org/10.54677/QZPQ1991" TargetMode="External"/><Relationship Id="rId31" Type="http://schemas.openxmlformats.org/officeDocument/2006/relationships/hyperlink" Target="https://www.sav.sk/?lang=sk&amp;doc=activity-evaluation-2016"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v.sk/?lang=sk&amp;doc=sas-sav2030" TargetMode="External"/><Relationship Id="rId22" Type="http://schemas.openxmlformats.org/officeDocument/2006/relationships/hyperlink" Target="https://vaia.gov.sk/sk/narodna-strategia-vyskumu-vyvoja-a-inovacii-2/" TargetMode="External"/><Relationship Id="rId27" Type="http://schemas.openxmlformats.org/officeDocument/2006/relationships/hyperlink" Target="https://www.sav.sk/?lang=sk&amp;doc=activity-evaluation-2016" TargetMode="External"/><Relationship Id="rId30" Type="http://schemas.openxmlformats.org/officeDocument/2006/relationships/hyperlink" Target="https://www.sav.sk/?lang=sk&amp;doc=activity-evaluation-2016" TargetMode="External"/><Relationship Id="rId35" Type="http://schemas.openxmlformats.org/officeDocument/2006/relationships/hyperlink" Target="https://www.sav.sk/?lang=sk&amp;doc=activity-evaluation-2016"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vaia.gov.sk/sk/strategia-inteligentnej-specializacie-ris3-2/" TargetMode="External"/><Relationship Id="rId17" Type="http://schemas.openxmlformats.org/officeDocument/2006/relationships/hyperlink" Target="https://www.sav.sk/" TargetMode="External"/><Relationship Id="rId25" Type="http://schemas.openxmlformats.org/officeDocument/2006/relationships/hyperlink" Target="https://www.sav.sk/" TargetMode="External"/><Relationship Id="rId33" Type="http://schemas.openxmlformats.org/officeDocument/2006/relationships/hyperlink" Target="https://www.sav.sk/?lang=sk&amp;doc=activity-evaluation-2016" TargetMode="External"/><Relationship Id="rId38" Type="http://schemas.openxmlformats.org/officeDocument/2006/relationships/hyperlink" Target="https://www.sav.sk/?lang=sk&amp;doc=activity-evaluation-2016" TargetMode="External"/><Relationship Id="rId46" Type="http://schemas.openxmlformats.org/officeDocument/2006/relationships/glossaryDocument" Target="glossary/document.xml"/><Relationship Id="rId20" Type="http://schemas.openxmlformats.org/officeDocument/2006/relationships/hyperlink" Target="https://www.minedu.sk/data/files/10600_cestovna-mapa-vyskumnych-infrastruktur-sk-vi-roadmap-2020-2030.pdf" TargetMode="External"/><Relationship Id="rId41" Type="http://schemas.openxmlformats.org/officeDocument/2006/relationships/hyperlink" Target="https://metais.vicepremier.gov.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vaia.gov.sk/wp-content/uploads/2023/07/Suhrnna-sprava-z-procesu-EDP.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FE8DB97694E4102874736516C0C447F"/>
        <w:category>
          <w:name w:val="Všeobecné"/>
          <w:gallery w:val="placeholder"/>
        </w:category>
        <w:types>
          <w:type w:val="bbPlcHdr"/>
        </w:types>
        <w:behaviors>
          <w:behavior w:val="content"/>
        </w:behaviors>
        <w:guid w:val="{8B87C341-3DAF-4F3E-8A13-6DE3EA467F1C}"/>
      </w:docPartPr>
      <w:docPartBody>
        <w:p w:rsidR="00441917" w:rsidRDefault="00DD4E78" w:rsidP="00DD4E78">
          <w:pPr>
            <w:pStyle w:val="7FE8DB97694E4102874736516C0C447F"/>
          </w:pPr>
          <w:r w:rsidRPr="00F765C5">
            <w:rPr>
              <w:rStyle w:val="PlaceholderText"/>
            </w:rPr>
            <w:t>Vyberte položku.</w:t>
          </w:r>
        </w:p>
      </w:docPartBody>
    </w:docPart>
    <w:docPart>
      <w:docPartPr>
        <w:name w:val="AAFACEBCDC804735A006FAB93238EB31"/>
        <w:category>
          <w:name w:val="Všeobecné"/>
          <w:gallery w:val="placeholder"/>
        </w:category>
        <w:types>
          <w:type w:val="bbPlcHdr"/>
        </w:types>
        <w:behaviors>
          <w:behavior w:val="content"/>
        </w:behaviors>
        <w:guid w:val="{B73E33BD-48E8-451E-891C-EBD61630F6CD}"/>
      </w:docPartPr>
      <w:docPartBody>
        <w:p w:rsidR="00441917" w:rsidRDefault="00DD4E78" w:rsidP="00DD4E78">
          <w:pPr>
            <w:pStyle w:val="AAFACEBCDC804735A006FAB93238EB31"/>
          </w:pPr>
          <w:r w:rsidRPr="00F765C5">
            <w:rPr>
              <w:rStyle w:val="PlaceholderText"/>
            </w:rPr>
            <w:t>Vyberte položku.</w:t>
          </w:r>
        </w:p>
      </w:docPartBody>
    </w:docPart>
    <w:docPart>
      <w:docPartPr>
        <w:name w:val="D29233FA58F94FB3AF7AC8B7FA267906"/>
        <w:category>
          <w:name w:val="Všeobecné"/>
          <w:gallery w:val="placeholder"/>
        </w:category>
        <w:types>
          <w:type w:val="bbPlcHdr"/>
        </w:types>
        <w:behaviors>
          <w:behavior w:val="content"/>
        </w:behaviors>
        <w:guid w:val="{FE2263A9-C4C9-4700-B319-24CA2C0A720A}"/>
      </w:docPartPr>
      <w:docPartBody>
        <w:p w:rsidR="00441917" w:rsidRDefault="00DD4E78" w:rsidP="00DD4E78">
          <w:pPr>
            <w:pStyle w:val="D29233FA58F94FB3AF7AC8B7FA267906"/>
          </w:pPr>
          <w:r w:rsidRPr="00F765C5">
            <w:rPr>
              <w:rStyle w:val="PlaceholderText"/>
            </w:rPr>
            <w:t>Vyberte položku.</w:t>
          </w:r>
        </w:p>
      </w:docPartBody>
    </w:docPart>
    <w:docPart>
      <w:docPartPr>
        <w:name w:val="BA5BFED87C184FC49962A4A698C813DE"/>
        <w:category>
          <w:name w:val="Všeobecné"/>
          <w:gallery w:val="placeholder"/>
        </w:category>
        <w:types>
          <w:type w:val="bbPlcHdr"/>
        </w:types>
        <w:behaviors>
          <w:behavior w:val="content"/>
        </w:behaviors>
        <w:guid w:val="{A07B52D0-8059-4C7C-9228-75ADAEF9592B}"/>
      </w:docPartPr>
      <w:docPartBody>
        <w:p w:rsidR="007C095D" w:rsidRDefault="004F451C" w:rsidP="004F451C">
          <w:pPr>
            <w:pStyle w:val="BA5BFED87C184FC49962A4A698C813DE"/>
          </w:pPr>
          <w:r w:rsidRPr="00F765C5">
            <w:rPr>
              <w:rStyle w:val="PlaceholderText"/>
            </w:rPr>
            <w:t>Vyberte položku.</w:t>
          </w:r>
        </w:p>
      </w:docPartBody>
    </w:docPart>
    <w:docPart>
      <w:docPartPr>
        <w:name w:val="5A762E3AFD954C088AABBD75E5A1B872"/>
        <w:category>
          <w:name w:val="Všeobecné"/>
          <w:gallery w:val="placeholder"/>
        </w:category>
        <w:types>
          <w:type w:val="bbPlcHdr"/>
        </w:types>
        <w:behaviors>
          <w:behavior w:val="content"/>
        </w:behaviors>
        <w:guid w:val="{21D29A29-2584-49A0-8273-14A2893784E3}"/>
      </w:docPartPr>
      <w:docPartBody>
        <w:p w:rsidR="007C095D" w:rsidRDefault="004F451C" w:rsidP="004F451C">
          <w:pPr>
            <w:pStyle w:val="5A762E3AFD954C088AABBD75E5A1B872"/>
          </w:pPr>
          <w:r w:rsidRPr="00F765C5">
            <w:rPr>
              <w:rStyle w:val="PlaceholderText"/>
            </w:rPr>
            <w:t>Vyberte položku.</w:t>
          </w:r>
        </w:p>
      </w:docPartBody>
    </w:docPart>
    <w:docPart>
      <w:docPartPr>
        <w:name w:val="A2E491662FED4331AFAC6126CBE7AD59"/>
        <w:category>
          <w:name w:val="Všeobecné"/>
          <w:gallery w:val="placeholder"/>
        </w:category>
        <w:types>
          <w:type w:val="bbPlcHdr"/>
        </w:types>
        <w:behaviors>
          <w:behavior w:val="content"/>
        </w:behaviors>
        <w:guid w:val="{92E6310C-120D-447B-84A9-56B7582297CF}"/>
      </w:docPartPr>
      <w:docPartBody>
        <w:p w:rsidR="007C095D" w:rsidRDefault="004F451C" w:rsidP="004F451C">
          <w:pPr>
            <w:pStyle w:val="A2E491662FED4331AFAC6126CBE7AD59"/>
          </w:pPr>
          <w:r w:rsidRPr="00F765C5">
            <w:rPr>
              <w:rStyle w:val="PlaceholderText"/>
            </w:rPr>
            <w:t>Vyberte položku.</w:t>
          </w:r>
        </w:p>
      </w:docPartBody>
    </w:docPart>
    <w:docPart>
      <w:docPartPr>
        <w:name w:val="3741A091E28F4612923B0B929DDF2DBB"/>
        <w:category>
          <w:name w:val="Všeobecné"/>
          <w:gallery w:val="placeholder"/>
        </w:category>
        <w:types>
          <w:type w:val="bbPlcHdr"/>
        </w:types>
        <w:behaviors>
          <w:behavior w:val="content"/>
        </w:behaviors>
        <w:guid w:val="{DD860932-C3CC-4192-88DB-C109D012BE85}"/>
      </w:docPartPr>
      <w:docPartBody>
        <w:p w:rsidR="007C095D" w:rsidRDefault="004F451C" w:rsidP="004F451C">
          <w:pPr>
            <w:pStyle w:val="3741A091E28F4612923B0B929DDF2DBB"/>
          </w:pPr>
          <w:r w:rsidRPr="00F765C5">
            <w:rPr>
              <w:rStyle w:val="PlaceholderText"/>
            </w:rPr>
            <w:t>Vyberte položku.</w:t>
          </w:r>
        </w:p>
      </w:docPartBody>
    </w:docPart>
    <w:docPart>
      <w:docPartPr>
        <w:name w:val="572D7C6C7DB944D6B93335391D95C8C1"/>
        <w:category>
          <w:name w:val="Všeobecné"/>
          <w:gallery w:val="placeholder"/>
        </w:category>
        <w:types>
          <w:type w:val="bbPlcHdr"/>
        </w:types>
        <w:behaviors>
          <w:behavior w:val="content"/>
        </w:behaviors>
        <w:guid w:val="{8E39BC97-5067-4B13-8AAA-9AB9064B4458}"/>
      </w:docPartPr>
      <w:docPartBody>
        <w:p w:rsidR="00A31BE5" w:rsidRDefault="003E118E" w:rsidP="003E118E">
          <w:pPr>
            <w:pStyle w:val="572D7C6C7DB944D6B93335391D95C8C1"/>
          </w:pPr>
          <w:r w:rsidRPr="00F765C5">
            <w:rPr>
              <w:rStyle w:val="PlaceholderText"/>
            </w:rPr>
            <w:t>Vyberte položku.</w:t>
          </w:r>
        </w:p>
      </w:docPartBody>
    </w:docPart>
    <w:docPart>
      <w:docPartPr>
        <w:name w:val="BE806ED2E3E946DBA38349AB60461BE5"/>
        <w:category>
          <w:name w:val="Všeobecné"/>
          <w:gallery w:val="placeholder"/>
        </w:category>
        <w:types>
          <w:type w:val="bbPlcHdr"/>
        </w:types>
        <w:behaviors>
          <w:behavior w:val="content"/>
        </w:behaviors>
        <w:guid w:val="{5158AB2B-18A0-42F8-8023-43B009139614}"/>
      </w:docPartPr>
      <w:docPartBody>
        <w:p w:rsidR="000B314A" w:rsidRDefault="000B314A" w:rsidP="000B314A">
          <w:pPr>
            <w:pStyle w:val="BE806ED2E3E946DBA38349AB60461BE5"/>
          </w:pPr>
          <w:r w:rsidRPr="00F765C5">
            <w:rPr>
              <w:rStyle w:val="PlaceholderText"/>
            </w:rPr>
            <w:t>Vyberte položku.</w:t>
          </w:r>
        </w:p>
      </w:docPartBody>
    </w:docPart>
    <w:docPart>
      <w:docPartPr>
        <w:name w:val="9C44940F15E74A46BDA0F9C9922DD46D"/>
        <w:category>
          <w:name w:val="Všeobecné"/>
          <w:gallery w:val="placeholder"/>
        </w:category>
        <w:types>
          <w:type w:val="bbPlcHdr"/>
        </w:types>
        <w:behaviors>
          <w:behavior w:val="content"/>
        </w:behaviors>
        <w:guid w:val="{463C4E07-E7D8-4BDF-966D-7ECAA872CFBC}"/>
      </w:docPartPr>
      <w:docPartBody>
        <w:p w:rsidR="000B314A" w:rsidRDefault="000B314A" w:rsidP="000B314A">
          <w:pPr>
            <w:pStyle w:val="9C44940F15E74A46BDA0F9C9922DD46D"/>
          </w:pPr>
          <w:r w:rsidRPr="00F765C5">
            <w:rPr>
              <w:rStyle w:val="PlaceholderText"/>
            </w:rPr>
            <w:t>Vyberte položku.</w:t>
          </w:r>
        </w:p>
      </w:docPartBody>
    </w:docPart>
    <w:docPart>
      <w:docPartPr>
        <w:name w:val="1562ACA73D8A4338857438375509B28E"/>
        <w:category>
          <w:name w:val="Všeobecné"/>
          <w:gallery w:val="placeholder"/>
        </w:category>
        <w:types>
          <w:type w:val="bbPlcHdr"/>
        </w:types>
        <w:behaviors>
          <w:behavior w:val="content"/>
        </w:behaviors>
        <w:guid w:val="{5C9F4F27-B5BB-46C4-AA36-29A74A73DC71}"/>
      </w:docPartPr>
      <w:docPartBody>
        <w:p w:rsidR="007B3ECB" w:rsidRDefault="00CB55A5" w:rsidP="00CB55A5">
          <w:pPr>
            <w:pStyle w:val="1562ACA73D8A4338857438375509B28E"/>
          </w:pPr>
          <w:r w:rsidRPr="00F765C5">
            <w:rPr>
              <w:rStyle w:val="PlaceholderText"/>
            </w:rPr>
            <w:t>Vyberte položku.</w:t>
          </w:r>
        </w:p>
      </w:docPartBody>
    </w:docPart>
    <w:docPart>
      <w:docPartPr>
        <w:name w:val="27B1CF99F5534EC9B2DB745E7835E543"/>
        <w:category>
          <w:name w:val="Všeobecné"/>
          <w:gallery w:val="placeholder"/>
        </w:category>
        <w:types>
          <w:type w:val="bbPlcHdr"/>
        </w:types>
        <w:behaviors>
          <w:behavior w:val="content"/>
        </w:behaviors>
        <w:guid w:val="{197F9A2A-43D9-4905-B634-45E86148E15D}"/>
      </w:docPartPr>
      <w:docPartBody>
        <w:p w:rsidR="007B3ECB" w:rsidRDefault="00CB55A5" w:rsidP="00CB55A5">
          <w:pPr>
            <w:pStyle w:val="27B1CF99F5534EC9B2DB745E7835E543"/>
          </w:pPr>
          <w:r w:rsidRPr="00F765C5">
            <w:rPr>
              <w:rStyle w:val="PlaceholderText"/>
            </w:rPr>
            <w:t>Vyberte položku.</w:t>
          </w:r>
        </w:p>
      </w:docPartBody>
    </w:docPart>
    <w:docPart>
      <w:docPartPr>
        <w:name w:val="95773FA5698D4BD9AE17E25E7153348E"/>
        <w:category>
          <w:name w:val="General"/>
          <w:gallery w:val="placeholder"/>
        </w:category>
        <w:types>
          <w:type w:val="bbPlcHdr"/>
        </w:types>
        <w:behaviors>
          <w:behavior w:val="content"/>
        </w:behaviors>
        <w:guid w:val="{5400F512-7BAF-4FC5-9B2B-FE395F1D5E77}"/>
      </w:docPartPr>
      <w:docPartBody>
        <w:p w:rsidR="00480C9C" w:rsidRDefault="00CD688A" w:rsidP="00CD688A">
          <w:pPr>
            <w:pStyle w:val="95773FA5698D4BD9AE17E25E7153348E"/>
          </w:pPr>
          <w:r w:rsidRPr="00F765C5">
            <w:rPr>
              <w:rStyle w:val="PlaceholderText"/>
            </w:rPr>
            <w:t>Vyberte položku.</w:t>
          </w:r>
        </w:p>
      </w:docPartBody>
    </w:docPart>
    <w:docPart>
      <w:docPartPr>
        <w:name w:val="04B355CD9F684B57AFB478B9CC13E6E9"/>
        <w:category>
          <w:name w:val="General"/>
          <w:gallery w:val="placeholder"/>
        </w:category>
        <w:types>
          <w:type w:val="bbPlcHdr"/>
        </w:types>
        <w:behaviors>
          <w:behavior w:val="content"/>
        </w:behaviors>
        <w:guid w:val="{2A374EFA-AAE3-4BBB-9C77-AC3DCC870892}"/>
      </w:docPartPr>
      <w:docPartBody>
        <w:p w:rsidR="00480C9C" w:rsidRDefault="00CD688A" w:rsidP="00CD688A">
          <w:pPr>
            <w:pStyle w:val="04B355CD9F684B57AFB478B9CC13E6E9"/>
          </w:pPr>
          <w:r w:rsidRPr="00F765C5">
            <w:rPr>
              <w:rStyle w:val="PlaceholderText"/>
            </w:rPr>
            <w:t>Vyberte položku.</w:t>
          </w:r>
        </w:p>
      </w:docPartBody>
    </w:docPart>
    <w:docPart>
      <w:docPartPr>
        <w:name w:val="B2FA70D78E214D7CB4110C9E18B98988"/>
        <w:category>
          <w:name w:val="General"/>
          <w:gallery w:val="placeholder"/>
        </w:category>
        <w:types>
          <w:type w:val="bbPlcHdr"/>
        </w:types>
        <w:behaviors>
          <w:behavior w:val="content"/>
        </w:behaviors>
        <w:guid w:val="{AFAE74B4-4626-4F31-B192-2637C940695B}"/>
      </w:docPartPr>
      <w:docPartBody>
        <w:p w:rsidR="00480C9C" w:rsidRDefault="00CD688A" w:rsidP="00CD688A">
          <w:pPr>
            <w:pStyle w:val="B2FA70D78E214D7CB4110C9E18B98988"/>
          </w:pPr>
          <w:r w:rsidRPr="00F765C5">
            <w:rPr>
              <w:rStyle w:val="PlaceholderText"/>
            </w:rPr>
            <w:t>Vyberte položku.</w:t>
          </w:r>
        </w:p>
      </w:docPartBody>
    </w:docPart>
    <w:docPart>
      <w:docPartPr>
        <w:name w:val="EB4802D222124357BC707546BBBADA2D"/>
        <w:category>
          <w:name w:val="General"/>
          <w:gallery w:val="placeholder"/>
        </w:category>
        <w:types>
          <w:type w:val="bbPlcHdr"/>
        </w:types>
        <w:behaviors>
          <w:behavior w:val="content"/>
        </w:behaviors>
        <w:guid w:val="{CFD4BBA5-3197-469A-818B-8FBA8FF56B57}"/>
      </w:docPartPr>
      <w:docPartBody>
        <w:p w:rsidR="00480C9C" w:rsidRDefault="00CD688A" w:rsidP="00CD688A">
          <w:pPr>
            <w:pStyle w:val="EB4802D222124357BC707546BBBADA2D"/>
          </w:pPr>
          <w:r w:rsidRPr="00F765C5">
            <w:rPr>
              <w:rStyle w:val="PlaceholderText"/>
            </w:rPr>
            <w:t>Vyberte položku.</w:t>
          </w:r>
        </w:p>
      </w:docPartBody>
    </w:docPart>
    <w:docPart>
      <w:docPartPr>
        <w:name w:val="E320BA06604746169A1D63ECC7552765"/>
        <w:category>
          <w:name w:val="General"/>
          <w:gallery w:val="placeholder"/>
        </w:category>
        <w:types>
          <w:type w:val="bbPlcHdr"/>
        </w:types>
        <w:behaviors>
          <w:behavior w:val="content"/>
        </w:behaviors>
        <w:guid w:val="{FAEA7764-BE6D-48BA-9903-A5492AB82989}"/>
      </w:docPartPr>
      <w:docPartBody>
        <w:p w:rsidR="00BD7B33" w:rsidRDefault="00A5652D" w:rsidP="00A5652D">
          <w:pPr>
            <w:pStyle w:val="E320BA06604746169A1D63ECC7552765"/>
          </w:pPr>
          <w:r w:rsidRPr="00F765C5">
            <w:rPr>
              <w:rStyle w:val="PlaceholderText"/>
            </w:rPr>
            <w:t>Vyberte položku.</w:t>
          </w:r>
        </w:p>
      </w:docPartBody>
    </w:docPart>
    <w:docPart>
      <w:docPartPr>
        <w:name w:val="24AAEEFEFDE2499985B37AF22078CC55"/>
        <w:category>
          <w:name w:val="General"/>
          <w:gallery w:val="placeholder"/>
        </w:category>
        <w:types>
          <w:type w:val="bbPlcHdr"/>
        </w:types>
        <w:behaviors>
          <w:behavior w:val="content"/>
        </w:behaviors>
        <w:guid w:val="{1E2D2614-1518-44E2-AAAD-9BA5E52D87EE}"/>
      </w:docPartPr>
      <w:docPartBody>
        <w:p w:rsidR="00BD7B33" w:rsidRDefault="00A5652D" w:rsidP="00A5652D">
          <w:pPr>
            <w:pStyle w:val="24AAEEFEFDE2499985B37AF22078CC55"/>
          </w:pPr>
          <w:r w:rsidRPr="00F765C5">
            <w:rPr>
              <w:rStyle w:val="PlaceholderText"/>
            </w:rPr>
            <w:t>Vyberte položku.</w:t>
          </w:r>
        </w:p>
      </w:docPartBody>
    </w:docPart>
    <w:docPart>
      <w:docPartPr>
        <w:name w:val="BF2B0527E4A242C28B1930DAC86F7F85"/>
        <w:category>
          <w:name w:val="General"/>
          <w:gallery w:val="placeholder"/>
        </w:category>
        <w:types>
          <w:type w:val="bbPlcHdr"/>
        </w:types>
        <w:behaviors>
          <w:behavior w:val="content"/>
        </w:behaviors>
        <w:guid w:val="{86A6D64B-1BAD-4238-BE6E-3D2EB1211487}"/>
      </w:docPartPr>
      <w:docPartBody>
        <w:p w:rsidR="00BD7B33" w:rsidRDefault="00A5652D" w:rsidP="00A5652D">
          <w:pPr>
            <w:pStyle w:val="BF2B0527E4A242C28B1930DAC86F7F85"/>
          </w:pPr>
          <w:r w:rsidRPr="00F765C5">
            <w:rPr>
              <w:rStyle w:val="PlaceholderText"/>
            </w:rPr>
            <w:t>Vyberte položku.</w:t>
          </w:r>
        </w:p>
      </w:docPartBody>
    </w:docPart>
    <w:docPart>
      <w:docPartPr>
        <w:name w:val="57BAD2AA7D164711A82B09FFC49842EF"/>
        <w:category>
          <w:name w:val="General"/>
          <w:gallery w:val="placeholder"/>
        </w:category>
        <w:types>
          <w:type w:val="bbPlcHdr"/>
        </w:types>
        <w:behaviors>
          <w:behavior w:val="content"/>
        </w:behaviors>
        <w:guid w:val="{B7FD930A-AAF0-4534-A340-8CD7468D0616}"/>
      </w:docPartPr>
      <w:docPartBody>
        <w:p w:rsidR="00BD7B33" w:rsidRDefault="00A5652D" w:rsidP="00A5652D">
          <w:pPr>
            <w:pStyle w:val="57BAD2AA7D164711A82B09FFC49842EF"/>
          </w:pPr>
          <w:r w:rsidRPr="00F765C5">
            <w:rPr>
              <w:rStyle w:val="PlaceholderText"/>
            </w:rPr>
            <w:t>Vyberte položku.</w:t>
          </w:r>
        </w:p>
      </w:docPartBody>
    </w:docPart>
    <w:docPart>
      <w:docPartPr>
        <w:name w:val="CD6830AA715D43A191768DA63BCAA732"/>
        <w:category>
          <w:name w:val="General"/>
          <w:gallery w:val="placeholder"/>
        </w:category>
        <w:types>
          <w:type w:val="bbPlcHdr"/>
        </w:types>
        <w:behaviors>
          <w:behavior w:val="content"/>
        </w:behaviors>
        <w:guid w:val="{B60E72A4-34CB-4EA1-B4DF-38F84A9E45F7}"/>
      </w:docPartPr>
      <w:docPartBody>
        <w:p w:rsidR="00BD7B33" w:rsidRDefault="00A5652D" w:rsidP="00A5652D">
          <w:pPr>
            <w:pStyle w:val="CD6830AA715D43A191768DA63BCAA732"/>
          </w:pPr>
          <w:r w:rsidRPr="00F765C5">
            <w:rPr>
              <w:rStyle w:val="PlaceholderText"/>
            </w:rPr>
            <w:t>Vyberte položku.</w:t>
          </w:r>
        </w:p>
      </w:docPartBody>
    </w:docPart>
    <w:docPart>
      <w:docPartPr>
        <w:name w:val="A08BF1000065476A950986D2004F9466"/>
        <w:category>
          <w:name w:val="General"/>
          <w:gallery w:val="placeholder"/>
        </w:category>
        <w:types>
          <w:type w:val="bbPlcHdr"/>
        </w:types>
        <w:behaviors>
          <w:behavior w:val="content"/>
        </w:behaviors>
        <w:guid w:val="{621D1CCC-C5BF-4341-B4BD-F464407BD2D8}"/>
      </w:docPartPr>
      <w:docPartBody>
        <w:p w:rsidR="00BD7B33" w:rsidRDefault="00A5652D" w:rsidP="00A5652D">
          <w:pPr>
            <w:pStyle w:val="A08BF1000065476A950986D2004F9466"/>
          </w:pPr>
          <w:r w:rsidRPr="00F765C5">
            <w:rPr>
              <w:rStyle w:val="PlaceholderText"/>
            </w:rPr>
            <w:t>Vyberte položku.</w:t>
          </w:r>
        </w:p>
      </w:docPartBody>
    </w:docPart>
    <w:docPart>
      <w:docPartPr>
        <w:name w:val="5483BF366AC04474A80897949ABA0984"/>
        <w:category>
          <w:name w:val="General"/>
          <w:gallery w:val="placeholder"/>
        </w:category>
        <w:types>
          <w:type w:val="bbPlcHdr"/>
        </w:types>
        <w:behaviors>
          <w:behavior w:val="content"/>
        </w:behaviors>
        <w:guid w:val="{1173F4A4-005E-4FF8-8080-5B12E14C31AD}"/>
      </w:docPartPr>
      <w:docPartBody>
        <w:p w:rsidR="00BD7B33" w:rsidRDefault="00A5652D" w:rsidP="00A5652D">
          <w:pPr>
            <w:pStyle w:val="5483BF366AC04474A80897949ABA0984"/>
          </w:pPr>
          <w:r w:rsidRPr="00F765C5">
            <w:rPr>
              <w:rStyle w:val="PlaceholderText"/>
            </w:rPr>
            <w:t>Vyberte položku.</w:t>
          </w:r>
        </w:p>
      </w:docPartBody>
    </w:docPart>
    <w:docPart>
      <w:docPartPr>
        <w:name w:val="8B06794B68904CFD946FD7AD526235E6"/>
        <w:category>
          <w:name w:val="General"/>
          <w:gallery w:val="placeholder"/>
        </w:category>
        <w:types>
          <w:type w:val="bbPlcHdr"/>
        </w:types>
        <w:behaviors>
          <w:behavior w:val="content"/>
        </w:behaviors>
        <w:guid w:val="{08F32B78-1CAD-4AC7-A99E-F9CC74352EE8}"/>
      </w:docPartPr>
      <w:docPartBody>
        <w:p w:rsidR="00BD7B33" w:rsidRDefault="00A5652D" w:rsidP="00A5652D">
          <w:pPr>
            <w:pStyle w:val="8B06794B68904CFD946FD7AD526235E6"/>
          </w:pPr>
          <w:r w:rsidRPr="00F765C5">
            <w:rPr>
              <w:rStyle w:val="PlaceholderText"/>
            </w:rPr>
            <w:t>Vyberte položku.</w:t>
          </w:r>
        </w:p>
      </w:docPartBody>
    </w:docPart>
    <w:docPart>
      <w:docPartPr>
        <w:name w:val="730DC33D19DF410183A671D71964E1A3"/>
        <w:category>
          <w:name w:val="General"/>
          <w:gallery w:val="placeholder"/>
        </w:category>
        <w:types>
          <w:type w:val="bbPlcHdr"/>
        </w:types>
        <w:behaviors>
          <w:behavior w:val="content"/>
        </w:behaviors>
        <w:guid w:val="{A12E28A8-E2FF-43D6-B6B1-93B0C64EF2F9}"/>
      </w:docPartPr>
      <w:docPartBody>
        <w:p w:rsidR="00BD7B33" w:rsidRDefault="00A5652D" w:rsidP="00A5652D">
          <w:pPr>
            <w:pStyle w:val="730DC33D19DF410183A671D71964E1A3"/>
          </w:pPr>
          <w:r w:rsidRPr="00F765C5">
            <w:rPr>
              <w:rStyle w:val="PlaceholderText"/>
            </w:rPr>
            <w:t>Vyberte položku.</w:t>
          </w:r>
        </w:p>
      </w:docPartBody>
    </w:docPart>
    <w:docPart>
      <w:docPartPr>
        <w:name w:val="F95F966C17814057AE3624BBE96DC7FC"/>
        <w:category>
          <w:name w:val="General"/>
          <w:gallery w:val="placeholder"/>
        </w:category>
        <w:types>
          <w:type w:val="bbPlcHdr"/>
        </w:types>
        <w:behaviors>
          <w:behavior w:val="content"/>
        </w:behaviors>
        <w:guid w:val="{9BA41C99-1DCB-4D34-B0F4-77BA25193E18}"/>
      </w:docPartPr>
      <w:docPartBody>
        <w:p w:rsidR="00BD7B33" w:rsidRDefault="00A5652D" w:rsidP="00A5652D">
          <w:pPr>
            <w:pStyle w:val="F95F966C17814057AE3624BBE96DC7FC"/>
          </w:pPr>
          <w:r w:rsidRPr="00F765C5">
            <w:rPr>
              <w:rStyle w:val="PlaceholderText"/>
            </w:rPr>
            <w:t>Vyberte položku.</w:t>
          </w:r>
        </w:p>
      </w:docPartBody>
    </w:docPart>
    <w:docPart>
      <w:docPartPr>
        <w:name w:val="5AA4FCF8AD284BAAAB35CB68E5C55396"/>
        <w:category>
          <w:name w:val="General"/>
          <w:gallery w:val="placeholder"/>
        </w:category>
        <w:types>
          <w:type w:val="bbPlcHdr"/>
        </w:types>
        <w:behaviors>
          <w:behavior w:val="content"/>
        </w:behaviors>
        <w:guid w:val="{C8F88AEF-FB13-45DF-B796-4A827F310722}"/>
      </w:docPartPr>
      <w:docPartBody>
        <w:p w:rsidR="00BD7B33" w:rsidRDefault="00A5652D" w:rsidP="00A5652D">
          <w:pPr>
            <w:pStyle w:val="5AA4FCF8AD284BAAAB35CB68E5C55396"/>
          </w:pPr>
          <w:r w:rsidRPr="00F765C5">
            <w:rPr>
              <w:rStyle w:val="PlaceholderText"/>
            </w:rPr>
            <w:t>Vyberte položku.</w:t>
          </w:r>
        </w:p>
      </w:docPartBody>
    </w:docPart>
    <w:docPart>
      <w:docPartPr>
        <w:name w:val="F1AA655A99654563BF81D91DCC22CDE4"/>
        <w:category>
          <w:name w:val="General"/>
          <w:gallery w:val="placeholder"/>
        </w:category>
        <w:types>
          <w:type w:val="bbPlcHdr"/>
        </w:types>
        <w:behaviors>
          <w:behavior w:val="content"/>
        </w:behaviors>
        <w:guid w:val="{B37D0D27-6F6D-49C3-922D-C224FA8BC2E7}"/>
      </w:docPartPr>
      <w:docPartBody>
        <w:p w:rsidR="00BD7B33" w:rsidRDefault="00A5652D" w:rsidP="00A5652D">
          <w:pPr>
            <w:pStyle w:val="F1AA655A99654563BF81D91DCC22CDE4"/>
          </w:pPr>
          <w:r w:rsidRPr="00F765C5">
            <w:rPr>
              <w:rStyle w:val="PlaceholderText"/>
            </w:rPr>
            <w:t>Vyberte položku.</w:t>
          </w:r>
        </w:p>
      </w:docPartBody>
    </w:docPart>
    <w:docPart>
      <w:docPartPr>
        <w:name w:val="5255281F7DA341F5A3307B2267A4F5EC"/>
        <w:category>
          <w:name w:val="General"/>
          <w:gallery w:val="placeholder"/>
        </w:category>
        <w:types>
          <w:type w:val="bbPlcHdr"/>
        </w:types>
        <w:behaviors>
          <w:behavior w:val="content"/>
        </w:behaviors>
        <w:guid w:val="{D1DBBAE1-C9B4-48B2-9936-BD741F75D62E}"/>
      </w:docPartPr>
      <w:docPartBody>
        <w:p w:rsidR="00BD7B33" w:rsidRDefault="00A5652D" w:rsidP="00A5652D">
          <w:pPr>
            <w:pStyle w:val="5255281F7DA341F5A3307B2267A4F5EC"/>
          </w:pPr>
          <w:r w:rsidRPr="00F765C5">
            <w:rPr>
              <w:rStyle w:val="PlaceholderText"/>
            </w:rPr>
            <w:t>Vyberte položku.</w:t>
          </w:r>
        </w:p>
      </w:docPartBody>
    </w:docPart>
    <w:docPart>
      <w:docPartPr>
        <w:name w:val="2D8E5D5DB7CC49EE8DFF45E3C89B0F10"/>
        <w:category>
          <w:name w:val="General"/>
          <w:gallery w:val="placeholder"/>
        </w:category>
        <w:types>
          <w:type w:val="bbPlcHdr"/>
        </w:types>
        <w:behaviors>
          <w:behavior w:val="content"/>
        </w:behaviors>
        <w:guid w:val="{DCEA1BCF-CF99-49AE-A0BF-6943D9615E70}"/>
      </w:docPartPr>
      <w:docPartBody>
        <w:p w:rsidR="00BD7B33" w:rsidRDefault="00A5652D" w:rsidP="00A5652D">
          <w:pPr>
            <w:pStyle w:val="2D8E5D5DB7CC49EE8DFF45E3C89B0F10"/>
          </w:pPr>
          <w:r w:rsidRPr="00F765C5">
            <w:rPr>
              <w:rStyle w:val="PlaceholderText"/>
            </w:rPr>
            <w:t>Vyberte položku.</w:t>
          </w:r>
        </w:p>
      </w:docPartBody>
    </w:docPart>
    <w:docPart>
      <w:docPartPr>
        <w:name w:val="CF484A7824144D9FB6D7F283ADA48905"/>
        <w:category>
          <w:name w:val="General"/>
          <w:gallery w:val="placeholder"/>
        </w:category>
        <w:types>
          <w:type w:val="bbPlcHdr"/>
        </w:types>
        <w:behaviors>
          <w:behavior w:val="content"/>
        </w:behaviors>
        <w:guid w:val="{BFBC5015-B2C2-4418-8BE0-2F78AEE08FFF}"/>
      </w:docPartPr>
      <w:docPartBody>
        <w:p w:rsidR="00BD7B33" w:rsidRDefault="00A5652D" w:rsidP="00A5652D">
          <w:pPr>
            <w:pStyle w:val="CF484A7824144D9FB6D7F283ADA48905"/>
          </w:pPr>
          <w:r w:rsidRPr="00F765C5">
            <w:rPr>
              <w:rStyle w:val="PlaceholderText"/>
            </w:rPr>
            <w:t>Vyberte položku.</w:t>
          </w:r>
        </w:p>
      </w:docPartBody>
    </w:docPart>
    <w:docPart>
      <w:docPartPr>
        <w:name w:val="3019629A65314AC49A3F60A98B556672"/>
        <w:category>
          <w:name w:val="General"/>
          <w:gallery w:val="placeholder"/>
        </w:category>
        <w:types>
          <w:type w:val="bbPlcHdr"/>
        </w:types>
        <w:behaviors>
          <w:behavior w:val="content"/>
        </w:behaviors>
        <w:guid w:val="{884CAF0B-7B22-4822-85DA-A6A616CE4C67}"/>
      </w:docPartPr>
      <w:docPartBody>
        <w:p w:rsidR="00BD7B33" w:rsidRDefault="00A5652D" w:rsidP="00A5652D">
          <w:pPr>
            <w:pStyle w:val="3019629A65314AC49A3F60A98B556672"/>
          </w:pPr>
          <w:r w:rsidRPr="00F765C5">
            <w:rPr>
              <w:rStyle w:val="PlaceholderText"/>
            </w:rPr>
            <w:t>Vyberte položku.</w:t>
          </w:r>
        </w:p>
      </w:docPartBody>
    </w:docPart>
    <w:docPart>
      <w:docPartPr>
        <w:name w:val="52D6D27AD973490583F46B274759A0E1"/>
        <w:category>
          <w:name w:val="General"/>
          <w:gallery w:val="placeholder"/>
        </w:category>
        <w:types>
          <w:type w:val="bbPlcHdr"/>
        </w:types>
        <w:behaviors>
          <w:behavior w:val="content"/>
        </w:behaviors>
        <w:guid w:val="{8319C06A-ACB5-4197-9043-C6EB8619D794}"/>
      </w:docPartPr>
      <w:docPartBody>
        <w:p w:rsidR="00BD7B33" w:rsidRDefault="00A5652D" w:rsidP="00A5652D">
          <w:pPr>
            <w:pStyle w:val="52D6D27AD973490583F46B274759A0E1"/>
          </w:pPr>
          <w:r w:rsidRPr="00F765C5">
            <w:rPr>
              <w:rStyle w:val="PlaceholderText"/>
            </w:rPr>
            <w:t>Vyberte položku.</w:t>
          </w:r>
        </w:p>
      </w:docPartBody>
    </w:docPart>
    <w:docPart>
      <w:docPartPr>
        <w:name w:val="C33F320F5D8D4F78995CEEB8793A13DC"/>
        <w:category>
          <w:name w:val="General"/>
          <w:gallery w:val="placeholder"/>
        </w:category>
        <w:types>
          <w:type w:val="bbPlcHdr"/>
        </w:types>
        <w:behaviors>
          <w:behavior w:val="content"/>
        </w:behaviors>
        <w:guid w:val="{8872B815-F66D-4155-8EC5-C7D523E19CFE}"/>
      </w:docPartPr>
      <w:docPartBody>
        <w:p w:rsidR="00BD7B33" w:rsidRDefault="00A5652D" w:rsidP="00A5652D">
          <w:pPr>
            <w:pStyle w:val="C33F320F5D8D4F78995CEEB8793A13DC"/>
          </w:pPr>
          <w:r w:rsidRPr="00F765C5">
            <w:rPr>
              <w:rStyle w:val="PlaceholderText"/>
            </w:rPr>
            <w:t>Vyberte položku.</w:t>
          </w:r>
        </w:p>
      </w:docPartBody>
    </w:docPart>
    <w:docPart>
      <w:docPartPr>
        <w:name w:val="440C0B1BDBE545378AC8B0F5C47C60F9"/>
        <w:category>
          <w:name w:val="General"/>
          <w:gallery w:val="placeholder"/>
        </w:category>
        <w:types>
          <w:type w:val="bbPlcHdr"/>
        </w:types>
        <w:behaviors>
          <w:behavior w:val="content"/>
        </w:behaviors>
        <w:guid w:val="{4F088923-D4B1-4D53-8A84-28B7EF260520}"/>
      </w:docPartPr>
      <w:docPartBody>
        <w:p w:rsidR="00BD7B33" w:rsidRDefault="00A5652D" w:rsidP="00A5652D">
          <w:pPr>
            <w:pStyle w:val="440C0B1BDBE545378AC8B0F5C47C60F9"/>
          </w:pPr>
          <w:r w:rsidRPr="00F765C5">
            <w:rPr>
              <w:rStyle w:val="PlaceholderText"/>
            </w:rPr>
            <w:t>Vyberte položku.</w:t>
          </w:r>
        </w:p>
      </w:docPartBody>
    </w:docPart>
    <w:docPart>
      <w:docPartPr>
        <w:name w:val="743FFA03D0384B33A9AAF6FBBC77C46C"/>
        <w:category>
          <w:name w:val="General"/>
          <w:gallery w:val="placeholder"/>
        </w:category>
        <w:types>
          <w:type w:val="bbPlcHdr"/>
        </w:types>
        <w:behaviors>
          <w:behavior w:val="content"/>
        </w:behaviors>
        <w:guid w:val="{6EACF49F-BD7B-4E6F-AC60-C1A592B4F388}"/>
      </w:docPartPr>
      <w:docPartBody>
        <w:p w:rsidR="00BD7B33" w:rsidRDefault="00A5652D" w:rsidP="00A5652D">
          <w:pPr>
            <w:pStyle w:val="743FFA03D0384B33A9AAF6FBBC77C46C"/>
          </w:pPr>
          <w:r w:rsidRPr="00F765C5">
            <w:rPr>
              <w:rStyle w:val="PlaceholderText"/>
            </w:rPr>
            <w:t>Vyberte položku.</w:t>
          </w:r>
        </w:p>
      </w:docPartBody>
    </w:docPart>
    <w:docPart>
      <w:docPartPr>
        <w:name w:val="5D8BAB3D255948C19901A32055B7DD0F"/>
        <w:category>
          <w:name w:val="General"/>
          <w:gallery w:val="placeholder"/>
        </w:category>
        <w:types>
          <w:type w:val="bbPlcHdr"/>
        </w:types>
        <w:behaviors>
          <w:behavior w:val="content"/>
        </w:behaviors>
        <w:guid w:val="{A17F28A7-33A5-4FC8-AF89-E9A4E58F9814}"/>
      </w:docPartPr>
      <w:docPartBody>
        <w:p w:rsidR="00097741" w:rsidRDefault="00BD7B33" w:rsidP="00BD7B33">
          <w:pPr>
            <w:pStyle w:val="5D8BAB3D255948C19901A32055B7DD0F"/>
          </w:pPr>
          <w:r w:rsidRPr="00F765C5">
            <w:rPr>
              <w:rStyle w:val="PlaceholderText"/>
            </w:rPr>
            <w:t>Vyberte položku.</w:t>
          </w:r>
        </w:p>
      </w:docPartBody>
    </w:docPart>
    <w:docPart>
      <w:docPartPr>
        <w:name w:val="FFC8B2714F7143A6AD4A5073C6EEC890"/>
        <w:category>
          <w:name w:val="General"/>
          <w:gallery w:val="placeholder"/>
        </w:category>
        <w:types>
          <w:type w:val="bbPlcHdr"/>
        </w:types>
        <w:behaviors>
          <w:behavior w:val="content"/>
        </w:behaviors>
        <w:guid w:val="{E6BCC974-5B34-473B-B238-B07D64AEA43D}"/>
      </w:docPartPr>
      <w:docPartBody>
        <w:p w:rsidR="00097741" w:rsidRDefault="00BD7B33" w:rsidP="00BD7B33">
          <w:pPr>
            <w:pStyle w:val="FFC8B2714F7143A6AD4A5073C6EEC890"/>
          </w:pPr>
          <w:r w:rsidRPr="00F765C5">
            <w:rPr>
              <w:rStyle w:val="Placeholder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Regular">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E78"/>
    <w:rsid w:val="000365F5"/>
    <w:rsid w:val="00043FA0"/>
    <w:rsid w:val="00064B00"/>
    <w:rsid w:val="0007341B"/>
    <w:rsid w:val="00080283"/>
    <w:rsid w:val="000915EC"/>
    <w:rsid w:val="00094ED7"/>
    <w:rsid w:val="00095BCF"/>
    <w:rsid w:val="00097741"/>
    <w:rsid w:val="000B314A"/>
    <w:rsid w:val="000E457D"/>
    <w:rsid w:val="00123ED3"/>
    <w:rsid w:val="001524A0"/>
    <w:rsid w:val="0015734D"/>
    <w:rsid w:val="001621FC"/>
    <w:rsid w:val="00205F8D"/>
    <w:rsid w:val="00285861"/>
    <w:rsid w:val="0029528B"/>
    <w:rsid w:val="002A3B6A"/>
    <w:rsid w:val="002F31AB"/>
    <w:rsid w:val="0032580D"/>
    <w:rsid w:val="003342B8"/>
    <w:rsid w:val="00360FF3"/>
    <w:rsid w:val="003D7F64"/>
    <w:rsid w:val="003E0A92"/>
    <w:rsid w:val="003E118E"/>
    <w:rsid w:val="004414D8"/>
    <w:rsid w:val="00441917"/>
    <w:rsid w:val="00452477"/>
    <w:rsid w:val="00480C9C"/>
    <w:rsid w:val="004A709B"/>
    <w:rsid w:val="004B532D"/>
    <w:rsid w:val="004F451C"/>
    <w:rsid w:val="004F5D8D"/>
    <w:rsid w:val="00502906"/>
    <w:rsid w:val="00541C81"/>
    <w:rsid w:val="0054376A"/>
    <w:rsid w:val="005463C1"/>
    <w:rsid w:val="00572111"/>
    <w:rsid w:val="0058193A"/>
    <w:rsid w:val="005903F1"/>
    <w:rsid w:val="005975AE"/>
    <w:rsid w:val="005A3BEE"/>
    <w:rsid w:val="005C473D"/>
    <w:rsid w:val="00635AC0"/>
    <w:rsid w:val="00641544"/>
    <w:rsid w:val="00675912"/>
    <w:rsid w:val="00686732"/>
    <w:rsid w:val="006944E2"/>
    <w:rsid w:val="006A4C81"/>
    <w:rsid w:val="006B36DF"/>
    <w:rsid w:val="006B7277"/>
    <w:rsid w:val="006C2672"/>
    <w:rsid w:val="006E3D7A"/>
    <w:rsid w:val="006F606A"/>
    <w:rsid w:val="0070515A"/>
    <w:rsid w:val="007A6E05"/>
    <w:rsid w:val="007A7409"/>
    <w:rsid w:val="007A7EE5"/>
    <w:rsid w:val="007B3ECB"/>
    <w:rsid w:val="007B7A66"/>
    <w:rsid w:val="007C095D"/>
    <w:rsid w:val="007D580E"/>
    <w:rsid w:val="007D7C35"/>
    <w:rsid w:val="007E18B0"/>
    <w:rsid w:val="007F1386"/>
    <w:rsid w:val="00834A49"/>
    <w:rsid w:val="0088121A"/>
    <w:rsid w:val="00882119"/>
    <w:rsid w:val="0088294B"/>
    <w:rsid w:val="0088728F"/>
    <w:rsid w:val="008A1C7C"/>
    <w:rsid w:val="00910DD1"/>
    <w:rsid w:val="00925CEE"/>
    <w:rsid w:val="009552A2"/>
    <w:rsid w:val="009752B0"/>
    <w:rsid w:val="00992E32"/>
    <w:rsid w:val="00994812"/>
    <w:rsid w:val="009C51AA"/>
    <w:rsid w:val="009D6E2F"/>
    <w:rsid w:val="00A31BE5"/>
    <w:rsid w:val="00A5652D"/>
    <w:rsid w:val="00AD77A5"/>
    <w:rsid w:val="00B30F34"/>
    <w:rsid w:val="00B41C43"/>
    <w:rsid w:val="00B459CF"/>
    <w:rsid w:val="00B533BF"/>
    <w:rsid w:val="00B83C19"/>
    <w:rsid w:val="00BD4137"/>
    <w:rsid w:val="00BD7B33"/>
    <w:rsid w:val="00C12FD4"/>
    <w:rsid w:val="00C47139"/>
    <w:rsid w:val="00C55C4F"/>
    <w:rsid w:val="00C60A86"/>
    <w:rsid w:val="00C6201B"/>
    <w:rsid w:val="00C829A6"/>
    <w:rsid w:val="00CB55A5"/>
    <w:rsid w:val="00CC4C00"/>
    <w:rsid w:val="00CC6BA6"/>
    <w:rsid w:val="00CD688A"/>
    <w:rsid w:val="00CF70D8"/>
    <w:rsid w:val="00D165AE"/>
    <w:rsid w:val="00D340F8"/>
    <w:rsid w:val="00DB2F01"/>
    <w:rsid w:val="00DD2FE9"/>
    <w:rsid w:val="00DD4E78"/>
    <w:rsid w:val="00E14A50"/>
    <w:rsid w:val="00E32251"/>
    <w:rsid w:val="00E712D1"/>
    <w:rsid w:val="00E75821"/>
    <w:rsid w:val="00E861D3"/>
    <w:rsid w:val="00F2530D"/>
    <w:rsid w:val="00F404DB"/>
    <w:rsid w:val="00F44051"/>
    <w:rsid w:val="00F87BBA"/>
    <w:rsid w:val="00F97EB1"/>
    <w:rsid w:val="00FA3368"/>
    <w:rsid w:val="00FB3B73"/>
    <w:rsid w:val="00FB70E9"/>
    <w:rsid w:val="00FF6B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7B33"/>
    <w:rPr>
      <w:color w:val="808080"/>
    </w:rPr>
  </w:style>
  <w:style w:type="paragraph" w:customStyle="1" w:styleId="7FE8DB97694E4102874736516C0C447F">
    <w:name w:val="7FE8DB97694E4102874736516C0C447F"/>
    <w:rsid w:val="00DD4E78"/>
  </w:style>
  <w:style w:type="paragraph" w:customStyle="1" w:styleId="AAFACEBCDC804735A006FAB93238EB31">
    <w:name w:val="AAFACEBCDC804735A006FAB93238EB31"/>
    <w:rsid w:val="00DD4E78"/>
  </w:style>
  <w:style w:type="paragraph" w:customStyle="1" w:styleId="D29233FA58F94FB3AF7AC8B7FA267906">
    <w:name w:val="D29233FA58F94FB3AF7AC8B7FA267906"/>
    <w:rsid w:val="00DD4E78"/>
  </w:style>
  <w:style w:type="paragraph" w:customStyle="1" w:styleId="BA5BFED87C184FC49962A4A698C813DE">
    <w:name w:val="BA5BFED87C184FC49962A4A698C813DE"/>
    <w:rsid w:val="004F451C"/>
  </w:style>
  <w:style w:type="paragraph" w:customStyle="1" w:styleId="5A762E3AFD954C088AABBD75E5A1B872">
    <w:name w:val="5A762E3AFD954C088AABBD75E5A1B872"/>
    <w:rsid w:val="004F451C"/>
  </w:style>
  <w:style w:type="paragraph" w:customStyle="1" w:styleId="A2E491662FED4331AFAC6126CBE7AD59">
    <w:name w:val="A2E491662FED4331AFAC6126CBE7AD59"/>
    <w:rsid w:val="004F451C"/>
  </w:style>
  <w:style w:type="paragraph" w:customStyle="1" w:styleId="3741A091E28F4612923B0B929DDF2DBB">
    <w:name w:val="3741A091E28F4612923B0B929DDF2DBB"/>
    <w:rsid w:val="004F451C"/>
  </w:style>
  <w:style w:type="paragraph" w:customStyle="1" w:styleId="572D7C6C7DB944D6B93335391D95C8C1">
    <w:name w:val="572D7C6C7DB944D6B93335391D95C8C1"/>
    <w:rsid w:val="003E118E"/>
  </w:style>
  <w:style w:type="paragraph" w:customStyle="1" w:styleId="BE806ED2E3E946DBA38349AB60461BE5">
    <w:name w:val="BE806ED2E3E946DBA38349AB60461BE5"/>
    <w:rsid w:val="000B314A"/>
  </w:style>
  <w:style w:type="paragraph" w:customStyle="1" w:styleId="9C44940F15E74A46BDA0F9C9922DD46D">
    <w:name w:val="9C44940F15E74A46BDA0F9C9922DD46D"/>
    <w:rsid w:val="000B314A"/>
  </w:style>
  <w:style w:type="paragraph" w:customStyle="1" w:styleId="1562ACA73D8A4338857438375509B28E">
    <w:name w:val="1562ACA73D8A4338857438375509B28E"/>
    <w:rsid w:val="00CB55A5"/>
  </w:style>
  <w:style w:type="paragraph" w:customStyle="1" w:styleId="27B1CF99F5534EC9B2DB745E7835E543">
    <w:name w:val="27B1CF99F5534EC9B2DB745E7835E543"/>
    <w:rsid w:val="00CB55A5"/>
  </w:style>
  <w:style w:type="paragraph" w:customStyle="1" w:styleId="95773FA5698D4BD9AE17E25E7153348E">
    <w:name w:val="95773FA5698D4BD9AE17E25E7153348E"/>
    <w:rsid w:val="00CD688A"/>
    <w:rPr>
      <w:kern w:val="2"/>
      <w:lang w:val="en-US" w:eastAsia="en-US"/>
      <w14:ligatures w14:val="standardContextual"/>
    </w:rPr>
  </w:style>
  <w:style w:type="paragraph" w:customStyle="1" w:styleId="04B355CD9F684B57AFB478B9CC13E6E9">
    <w:name w:val="04B355CD9F684B57AFB478B9CC13E6E9"/>
    <w:rsid w:val="00CD688A"/>
    <w:rPr>
      <w:kern w:val="2"/>
      <w:lang w:val="en-US" w:eastAsia="en-US"/>
      <w14:ligatures w14:val="standardContextual"/>
    </w:rPr>
  </w:style>
  <w:style w:type="paragraph" w:customStyle="1" w:styleId="B2FA70D78E214D7CB4110C9E18B98988">
    <w:name w:val="B2FA70D78E214D7CB4110C9E18B98988"/>
    <w:rsid w:val="00CD688A"/>
    <w:rPr>
      <w:kern w:val="2"/>
      <w:lang w:val="en-US" w:eastAsia="en-US"/>
      <w14:ligatures w14:val="standardContextual"/>
    </w:rPr>
  </w:style>
  <w:style w:type="paragraph" w:customStyle="1" w:styleId="EB4802D222124357BC707546BBBADA2D">
    <w:name w:val="EB4802D222124357BC707546BBBADA2D"/>
    <w:rsid w:val="00CD688A"/>
    <w:rPr>
      <w:kern w:val="2"/>
      <w:lang w:val="en-US" w:eastAsia="en-US"/>
      <w14:ligatures w14:val="standardContextual"/>
    </w:rPr>
  </w:style>
  <w:style w:type="paragraph" w:customStyle="1" w:styleId="E320BA06604746169A1D63ECC7552765">
    <w:name w:val="E320BA06604746169A1D63ECC7552765"/>
    <w:rsid w:val="00A5652D"/>
    <w:rPr>
      <w:kern w:val="2"/>
      <w14:ligatures w14:val="standardContextual"/>
    </w:rPr>
  </w:style>
  <w:style w:type="paragraph" w:customStyle="1" w:styleId="5D8BAB3D255948C19901A32055B7DD0F">
    <w:name w:val="5D8BAB3D255948C19901A32055B7DD0F"/>
    <w:rsid w:val="00BD7B33"/>
    <w:rPr>
      <w:kern w:val="2"/>
      <w:lang w:val="en-US" w:eastAsia="en-US"/>
      <w14:ligatures w14:val="standardContextual"/>
    </w:rPr>
  </w:style>
  <w:style w:type="paragraph" w:customStyle="1" w:styleId="FFC8B2714F7143A6AD4A5073C6EEC890">
    <w:name w:val="FFC8B2714F7143A6AD4A5073C6EEC890"/>
    <w:rsid w:val="00BD7B33"/>
    <w:rPr>
      <w:kern w:val="2"/>
      <w:lang w:val="en-US" w:eastAsia="en-US"/>
      <w14:ligatures w14:val="standardContextual"/>
    </w:rPr>
  </w:style>
  <w:style w:type="paragraph" w:customStyle="1" w:styleId="24AAEEFEFDE2499985B37AF22078CC55">
    <w:name w:val="24AAEEFEFDE2499985B37AF22078CC55"/>
    <w:rsid w:val="00A5652D"/>
    <w:rPr>
      <w:kern w:val="2"/>
      <w14:ligatures w14:val="standardContextual"/>
    </w:rPr>
  </w:style>
  <w:style w:type="paragraph" w:customStyle="1" w:styleId="BF2B0527E4A242C28B1930DAC86F7F85">
    <w:name w:val="BF2B0527E4A242C28B1930DAC86F7F85"/>
    <w:rsid w:val="00A5652D"/>
    <w:rPr>
      <w:kern w:val="2"/>
      <w14:ligatures w14:val="standardContextual"/>
    </w:rPr>
  </w:style>
  <w:style w:type="paragraph" w:customStyle="1" w:styleId="57BAD2AA7D164711A82B09FFC49842EF">
    <w:name w:val="57BAD2AA7D164711A82B09FFC49842EF"/>
    <w:rsid w:val="00A5652D"/>
    <w:rPr>
      <w:kern w:val="2"/>
      <w14:ligatures w14:val="standardContextual"/>
    </w:rPr>
  </w:style>
  <w:style w:type="paragraph" w:customStyle="1" w:styleId="CD6830AA715D43A191768DA63BCAA732">
    <w:name w:val="CD6830AA715D43A191768DA63BCAA732"/>
    <w:rsid w:val="00A5652D"/>
    <w:rPr>
      <w:kern w:val="2"/>
      <w14:ligatures w14:val="standardContextual"/>
    </w:rPr>
  </w:style>
  <w:style w:type="paragraph" w:customStyle="1" w:styleId="A08BF1000065476A950986D2004F9466">
    <w:name w:val="A08BF1000065476A950986D2004F9466"/>
    <w:rsid w:val="00A5652D"/>
    <w:rPr>
      <w:kern w:val="2"/>
      <w14:ligatures w14:val="standardContextual"/>
    </w:rPr>
  </w:style>
  <w:style w:type="paragraph" w:customStyle="1" w:styleId="5483BF366AC04474A80897949ABA0984">
    <w:name w:val="5483BF366AC04474A80897949ABA0984"/>
    <w:rsid w:val="00A5652D"/>
    <w:rPr>
      <w:kern w:val="2"/>
      <w14:ligatures w14:val="standardContextual"/>
    </w:rPr>
  </w:style>
  <w:style w:type="paragraph" w:customStyle="1" w:styleId="8B06794B68904CFD946FD7AD526235E6">
    <w:name w:val="8B06794B68904CFD946FD7AD526235E6"/>
    <w:rsid w:val="00A5652D"/>
    <w:rPr>
      <w:kern w:val="2"/>
      <w14:ligatures w14:val="standardContextual"/>
    </w:rPr>
  </w:style>
  <w:style w:type="paragraph" w:customStyle="1" w:styleId="730DC33D19DF410183A671D71964E1A3">
    <w:name w:val="730DC33D19DF410183A671D71964E1A3"/>
    <w:rsid w:val="00A5652D"/>
    <w:rPr>
      <w:kern w:val="2"/>
      <w14:ligatures w14:val="standardContextual"/>
    </w:rPr>
  </w:style>
  <w:style w:type="paragraph" w:customStyle="1" w:styleId="F95F966C17814057AE3624BBE96DC7FC">
    <w:name w:val="F95F966C17814057AE3624BBE96DC7FC"/>
    <w:rsid w:val="00A5652D"/>
    <w:rPr>
      <w:kern w:val="2"/>
      <w14:ligatures w14:val="standardContextual"/>
    </w:rPr>
  </w:style>
  <w:style w:type="paragraph" w:customStyle="1" w:styleId="5AA4FCF8AD284BAAAB35CB68E5C55396">
    <w:name w:val="5AA4FCF8AD284BAAAB35CB68E5C55396"/>
    <w:rsid w:val="00A5652D"/>
    <w:rPr>
      <w:kern w:val="2"/>
      <w14:ligatures w14:val="standardContextual"/>
    </w:rPr>
  </w:style>
  <w:style w:type="paragraph" w:customStyle="1" w:styleId="F1AA655A99654563BF81D91DCC22CDE4">
    <w:name w:val="F1AA655A99654563BF81D91DCC22CDE4"/>
    <w:rsid w:val="00A5652D"/>
    <w:rPr>
      <w:kern w:val="2"/>
      <w14:ligatures w14:val="standardContextual"/>
    </w:rPr>
  </w:style>
  <w:style w:type="paragraph" w:customStyle="1" w:styleId="5255281F7DA341F5A3307B2267A4F5EC">
    <w:name w:val="5255281F7DA341F5A3307B2267A4F5EC"/>
    <w:rsid w:val="00A5652D"/>
    <w:rPr>
      <w:kern w:val="2"/>
      <w14:ligatures w14:val="standardContextual"/>
    </w:rPr>
  </w:style>
  <w:style w:type="paragraph" w:customStyle="1" w:styleId="2D8E5D5DB7CC49EE8DFF45E3C89B0F10">
    <w:name w:val="2D8E5D5DB7CC49EE8DFF45E3C89B0F10"/>
    <w:rsid w:val="00A5652D"/>
    <w:rPr>
      <w:kern w:val="2"/>
      <w14:ligatures w14:val="standardContextual"/>
    </w:rPr>
  </w:style>
  <w:style w:type="paragraph" w:customStyle="1" w:styleId="CF484A7824144D9FB6D7F283ADA48905">
    <w:name w:val="CF484A7824144D9FB6D7F283ADA48905"/>
    <w:rsid w:val="00A5652D"/>
    <w:rPr>
      <w:kern w:val="2"/>
      <w14:ligatures w14:val="standardContextual"/>
    </w:rPr>
  </w:style>
  <w:style w:type="paragraph" w:customStyle="1" w:styleId="3019629A65314AC49A3F60A98B556672">
    <w:name w:val="3019629A65314AC49A3F60A98B556672"/>
    <w:rsid w:val="00A5652D"/>
    <w:rPr>
      <w:kern w:val="2"/>
      <w14:ligatures w14:val="standardContextual"/>
    </w:rPr>
  </w:style>
  <w:style w:type="paragraph" w:customStyle="1" w:styleId="52D6D27AD973490583F46B274759A0E1">
    <w:name w:val="52D6D27AD973490583F46B274759A0E1"/>
    <w:rsid w:val="00A5652D"/>
    <w:rPr>
      <w:kern w:val="2"/>
      <w14:ligatures w14:val="standardContextual"/>
    </w:rPr>
  </w:style>
  <w:style w:type="paragraph" w:customStyle="1" w:styleId="C33F320F5D8D4F78995CEEB8793A13DC">
    <w:name w:val="C33F320F5D8D4F78995CEEB8793A13DC"/>
    <w:rsid w:val="00A5652D"/>
    <w:rPr>
      <w:kern w:val="2"/>
      <w14:ligatures w14:val="standardContextual"/>
    </w:rPr>
  </w:style>
  <w:style w:type="paragraph" w:customStyle="1" w:styleId="440C0B1BDBE545378AC8B0F5C47C60F9">
    <w:name w:val="440C0B1BDBE545378AC8B0F5C47C60F9"/>
    <w:rsid w:val="00A5652D"/>
    <w:rPr>
      <w:kern w:val="2"/>
      <w14:ligatures w14:val="standardContextual"/>
    </w:rPr>
  </w:style>
  <w:style w:type="paragraph" w:customStyle="1" w:styleId="743FFA03D0384B33A9AAF6FBBC77C46C">
    <w:name w:val="743FFA03D0384B33A9AAF6FBBC77C46C"/>
    <w:rsid w:val="00A5652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FE36E0-7880-4654-92A7-BC3FF928DD7F}">
  <ds:schemaRefs>
    <ds:schemaRef ds:uri="http://schemas.openxmlformats.org/officeDocument/2006/bibliography"/>
  </ds:schemaRefs>
</ds:datastoreItem>
</file>

<file path=customXml/itemProps2.xml><?xml version="1.0" encoding="utf-8"?>
<ds:datastoreItem xmlns:ds="http://schemas.openxmlformats.org/officeDocument/2006/customXml" ds:itemID="{06B82629-0635-4559-941E-BBA3D7C939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5DBB7E-CF84-4F00-91B0-82BC053EB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C08A64-F216-4293-BCE4-94C9FD660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15300</Words>
  <Characters>102818</Characters>
  <Application>Microsoft Office Word</Application>
  <DocSecurity>0</DocSecurity>
  <Lines>3024</Lines>
  <Paragraphs>1789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2024-12-16T11:47:00Z</dcterms:created>
  <dcterms:modified xsi:type="dcterms:W3CDTF">2024-12-16T11:47:00Z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y fmtid="{D5CDD505-2E9C-101B-9397-08002B2CF9AE}" pid="3" name="GrammarlyDocumentId">
    <vt:lpwstr>897e073179892c035133c09bd4f3403bfe308d00d98959d79373bdcd3e20cf21</vt:lpwstr>
  </property>
</Properties>
</file>